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2D8" w:rsidRDefault="004672D8" w:rsidP="004672D8">
      <w:pPr>
        <w:rPr>
          <w:rFonts w:ascii="Times New Roman" w:hAnsi="Times New Roman" w:cs="Times New Roman"/>
        </w:rPr>
      </w:pPr>
      <w:r>
        <w:rPr>
          <w:noProof/>
        </w:rPr>
        <mc:AlternateContent>
          <mc:Choice Requires="wps">
            <w:drawing>
              <wp:anchor distT="0" distB="0" distL="114300" distR="114300" simplePos="0" relativeHeight="251663360" behindDoc="0" locked="0" layoutInCell="1" allowOverlap="1" wp14:anchorId="0937F4C8" wp14:editId="42B656E0">
                <wp:simplePos x="0" y="0"/>
                <wp:positionH relativeFrom="column">
                  <wp:posOffset>-173990</wp:posOffset>
                </wp:positionH>
                <wp:positionV relativeFrom="paragraph">
                  <wp:posOffset>-179070</wp:posOffset>
                </wp:positionV>
                <wp:extent cx="6953250" cy="1828800"/>
                <wp:effectExtent l="0" t="0" r="0" b="3810"/>
                <wp:wrapNone/>
                <wp:docPr id="6" name="Поле 6"/>
                <wp:cNvGraphicFramePr/>
                <a:graphic xmlns:a="http://schemas.openxmlformats.org/drawingml/2006/main">
                  <a:graphicData uri="http://schemas.microsoft.com/office/word/2010/wordprocessingShape">
                    <wps:wsp>
                      <wps:cNvSpPr txBox="1"/>
                      <wps:spPr>
                        <a:xfrm>
                          <a:off x="0" y="0"/>
                          <a:ext cx="6953250" cy="1828800"/>
                        </a:xfrm>
                        <a:prstGeom prst="rect">
                          <a:avLst/>
                        </a:prstGeom>
                        <a:noFill/>
                        <a:ln>
                          <a:noFill/>
                        </a:ln>
                        <a:effectLst/>
                      </wps:spPr>
                      <wps:txbx>
                        <w:txbxContent>
                          <w:p w:rsidR="00B117D8" w:rsidRPr="00105F09" w:rsidRDefault="00B117D8" w:rsidP="004672D8">
                            <w:pPr>
                              <w:jc w:val="center"/>
                              <w:rPr>
                                <w:rFonts w:ascii="Times New Roman" w:hAnsi="Times New Roman" w:cs="Times New Roman"/>
                                <w:b/>
                                <w:sz w:val="26"/>
                                <w:szCs w:val="26"/>
                              </w:rPr>
                            </w:pPr>
                            <w:r w:rsidRPr="00105F09">
                              <w:rPr>
                                <w:rFonts w:ascii="Times New Roman" w:hAnsi="Times New Roman" w:cs="Times New Roman"/>
                                <w:b/>
                                <w:sz w:val="26"/>
                                <w:szCs w:val="26"/>
                              </w:rPr>
                              <w:t>МКОУ «</w:t>
                            </w:r>
                            <w:proofErr w:type="spellStart"/>
                            <w:r w:rsidRPr="00105F09">
                              <w:rPr>
                                <w:rFonts w:ascii="Times New Roman" w:hAnsi="Times New Roman" w:cs="Times New Roman"/>
                                <w:b/>
                                <w:sz w:val="26"/>
                                <w:szCs w:val="26"/>
                              </w:rPr>
                              <w:t>Кафыркумухская</w:t>
                            </w:r>
                            <w:proofErr w:type="spellEnd"/>
                            <w:r w:rsidRPr="00105F09">
                              <w:rPr>
                                <w:rFonts w:ascii="Times New Roman" w:hAnsi="Times New Roman" w:cs="Times New Roman"/>
                                <w:b/>
                                <w:sz w:val="26"/>
                                <w:szCs w:val="26"/>
                              </w:rPr>
                              <w:t xml:space="preserve"> средняя общеобразовательная школа имени </w:t>
                            </w:r>
                            <w:proofErr w:type="spellStart"/>
                            <w:r w:rsidRPr="00105F09">
                              <w:rPr>
                                <w:rFonts w:ascii="Times New Roman" w:hAnsi="Times New Roman" w:cs="Times New Roman"/>
                                <w:b/>
                                <w:sz w:val="26"/>
                                <w:szCs w:val="26"/>
                              </w:rPr>
                              <w:t>М.А.Алхлаева</w:t>
                            </w:r>
                            <w:proofErr w:type="spellEnd"/>
                            <w:r w:rsidRPr="00105F09">
                              <w:rPr>
                                <w:rFonts w:ascii="Times New Roman" w:hAnsi="Times New Roman" w:cs="Times New Roman"/>
                                <w:b/>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Поле 6" o:spid="_x0000_s1026" type="#_x0000_t202" style="position:absolute;margin-left:-13.7pt;margin-top:-14.1pt;width:547.5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" filled="f" stroked="f">
                <v:textbox style="mso-fit-shape-to-text:t">
                  <w:txbxContent>
                    <w:p w:rsidR="00B117D8" w:rsidRPr="00105F09" w:rsidRDefault="00B117D8" w:rsidP="004672D8">
                      <w:pPr>
                        <w:jc w:val="center"/>
                        <w:rPr>
                          <w:rFonts w:ascii="Times New Roman" w:hAnsi="Times New Roman" w:cs="Times New Roman"/>
                          <w:b/>
                          <w:sz w:val="26"/>
                          <w:szCs w:val="26"/>
                        </w:rPr>
                      </w:pPr>
                      <w:r w:rsidRPr="00105F09">
                        <w:rPr>
                          <w:rFonts w:ascii="Times New Roman" w:hAnsi="Times New Roman" w:cs="Times New Roman"/>
                          <w:b/>
                          <w:sz w:val="26"/>
                          <w:szCs w:val="26"/>
                        </w:rPr>
                        <w:t>МКОУ «</w:t>
                      </w:r>
                      <w:proofErr w:type="spellStart"/>
                      <w:r w:rsidRPr="00105F09">
                        <w:rPr>
                          <w:rFonts w:ascii="Times New Roman" w:hAnsi="Times New Roman" w:cs="Times New Roman"/>
                          <w:b/>
                          <w:sz w:val="26"/>
                          <w:szCs w:val="26"/>
                        </w:rPr>
                        <w:t>Кафыркумухская</w:t>
                      </w:r>
                      <w:proofErr w:type="spellEnd"/>
                      <w:r w:rsidRPr="00105F09">
                        <w:rPr>
                          <w:rFonts w:ascii="Times New Roman" w:hAnsi="Times New Roman" w:cs="Times New Roman"/>
                          <w:b/>
                          <w:sz w:val="26"/>
                          <w:szCs w:val="26"/>
                        </w:rPr>
                        <w:t xml:space="preserve"> средняя общеобразовательная школа имени </w:t>
                      </w:r>
                      <w:proofErr w:type="spellStart"/>
                      <w:r w:rsidRPr="00105F09">
                        <w:rPr>
                          <w:rFonts w:ascii="Times New Roman" w:hAnsi="Times New Roman" w:cs="Times New Roman"/>
                          <w:b/>
                          <w:sz w:val="26"/>
                          <w:szCs w:val="26"/>
                        </w:rPr>
                        <w:t>М.А.Алхлаева</w:t>
                      </w:r>
                      <w:proofErr w:type="spellEnd"/>
                      <w:r w:rsidRPr="00105F09">
                        <w:rPr>
                          <w:rFonts w:ascii="Times New Roman" w:hAnsi="Times New Roman" w:cs="Times New Roman"/>
                          <w:b/>
                          <w:sz w:val="26"/>
                          <w:szCs w:val="26"/>
                        </w:rPr>
                        <w:t>»</w:t>
                      </w:r>
                    </w:p>
                  </w:txbxContent>
                </v:textbox>
              </v:shape>
            </w:pict>
          </mc:Fallback>
        </mc:AlternateContent>
      </w: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BF381C" w:rsidP="004672D8">
      <w:pPr>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13B1FA63" wp14:editId="2DDF6E53">
                <wp:simplePos x="0" y="0"/>
                <wp:positionH relativeFrom="column">
                  <wp:posOffset>4093210</wp:posOffset>
                </wp:positionH>
                <wp:positionV relativeFrom="paragraph">
                  <wp:posOffset>43815</wp:posOffset>
                </wp:positionV>
                <wp:extent cx="2533650" cy="1828800"/>
                <wp:effectExtent l="0" t="0" r="0" b="0"/>
                <wp:wrapNone/>
                <wp:docPr id="5" name="Поле 5"/>
                <wp:cNvGraphicFramePr/>
                <a:graphic xmlns:a="http://schemas.openxmlformats.org/drawingml/2006/main">
                  <a:graphicData uri="http://schemas.microsoft.com/office/word/2010/wordprocessingShape">
                    <wps:wsp>
                      <wps:cNvSpPr txBox="1"/>
                      <wps:spPr>
                        <a:xfrm>
                          <a:off x="0" y="0"/>
                          <a:ext cx="2533650" cy="1828800"/>
                        </a:xfrm>
                        <a:prstGeom prst="rect">
                          <a:avLst/>
                        </a:prstGeom>
                        <a:noFill/>
                        <a:ln>
                          <a:noFill/>
                        </a:ln>
                        <a:effectLst/>
                      </wps:spPr>
                      <wps:txbx>
                        <w:txbxContent>
                          <w:p w:rsidR="00B117D8" w:rsidRPr="004672D8" w:rsidRDefault="00B117D8" w:rsidP="004672D8">
                            <w:pPr>
                              <w:jc w:val="center"/>
                              <w:rPr>
                                <w:rFonts w:ascii="Times New Roman" w:hAnsi="Times New Roman" w:cs="Times New Roman"/>
                                <w:sz w:val="28"/>
                              </w:rPr>
                            </w:pPr>
                            <w:r w:rsidRPr="004672D8">
                              <w:rPr>
                                <w:rFonts w:ascii="Times New Roman" w:hAnsi="Times New Roman" w:cs="Times New Roman"/>
                                <w:sz w:val="28"/>
                              </w:rPr>
                              <w:t>УТВЕРЖДАЮ</w:t>
                            </w:r>
                          </w:p>
                          <w:p w:rsidR="00B117D8" w:rsidRPr="004672D8" w:rsidRDefault="00B117D8" w:rsidP="004672D8">
                            <w:pPr>
                              <w:jc w:val="center"/>
                              <w:rPr>
                                <w:rFonts w:ascii="Times New Roman" w:hAnsi="Times New Roman" w:cs="Times New Roman"/>
                              </w:rPr>
                            </w:pPr>
                            <w:proofErr w:type="spellStart"/>
                            <w:r w:rsidRPr="004672D8">
                              <w:rPr>
                                <w:rFonts w:ascii="Times New Roman" w:hAnsi="Times New Roman" w:cs="Times New Roman"/>
                              </w:rPr>
                              <w:t>Директор____</w:t>
                            </w:r>
                            <w:r>
                              <w:rPr>
                                <w:rFonts w:ascii="Times New Roman" w:hAnsi="Times New Roman" w:cs="Times New Roman"/>
                              </w:rPr>
                              <w:t>____</w:t>
                            </w:r>
                            <w:r w:rsidRPr="004672D8">
                              <w:rPr>
                                <w:rFonts w:ascii="Times New Roman" w:hAnsi="Times New Roman" w:cs="Times New Roman"/>
                              </w:rPr>
                              <w:t>Казимов</w:t>
                            </w:r>
                            <w:proofErr w:type="spellEnd"/>
                            <w:r w:rsidRPr="004672D8">
                              <w:rPr>
                                <w:rFonts w:ascii="Times New Roman" w:hAnsi="Times New Roman" w:cs="Times New Roman"/>
                              </w:rPr>
                              <w:t xml:space="preserve"> К.А.</w:t>
                            </w:r>
                          </w:p>
                          <w:p w:rsidR="00B117D8" w:rsidRPr="004672D8" w:rsidRDefault="00B117D8" w:rsidP="004672D8">
                            <w:pPr>
                              <w:jc w:val="center"/>
                            </w:pPr>
                            <w:r w:rsidRPr="004672D8">
                              <w:rPr>
                                <w:rFonts w:ascii="Times New Roman" w:hAnsi="Times New Roman" w:cs="Times New Roman"/>
                              </w:rPr>
                              <w:t xml:space="preserve">Приказ </w:t>
                            </w:r>
                            <w:r>
                              <w:rPr>
                                <w:rFonts w:ascii="Times New Roman" w:hAnsi="Times New Roman" w:cs="Times New Roman"/>
                              </w:rPr>
                              <w:t xml:space="preserve">№ 25 </w:t>
                            </w:r>
                            <w:r w:rsidRPr="004672D8">
                              <w:rPr>
                                <w:rFonts w:ascii="Times New Roman" w:hAnsi="Times New Roman" w:cs="Times New Roman"/>
                              </w:rPr>
                              <w:t>от</w:t>
                            </w:r>
                            <w:r>
                              <w:rPr>
                                <w:rFonts w:ascii="Times New Roman" w:hAnsi="Times New Roman" w:cs="Times New Roman"/>
                              </w:rPr>
                              <w:t xml:space="preserve"> 01.10.</w:t>
                            </w:r>
                            <w:r w:rsidRPr="004672D8">
                              <w:rPr>
                                <w:rFonts w:ascii="Times New Roman" w:hAnsi="Times New Roman" w:cs="Times New Roman"/>
                              </w:rPr>
                              <w:t>2017г.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Поле 5" o:spid="_x0000_s1027" type="#_x0000_t202" style="position:absolute;margin-left:322.3pt;margin-top:3.45pt;width:199.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" filled="f" stroked="f">
                <v:textbox style="mso-fit-shape-to-text:t">
                  <w:txbxContent>
                    <w:p w:rsidR="00B117D8" w:rsidRPr="004672D8" w:rsidRDefault="00B117D8" w:rsidP="004672D8">
                      <w:pPr>
                        <w:jc w:val="center"/>
                        <w:rPr>
                          <w:rFonts w:ascii="Times New Roman" w:hAnsi="Times New Roman" w:cs="Times New Roman"/>
                          <w:sz w:val="28"/>
                        </w:rPr>
                      </w:pPr>
                      <w:r w:rsidRPr="004672D8">
                        <w:rPr>
                          <w:rFonts w:ascii="Times New Roman" w:hAnsi="Times New Roman" w:cs="Times New Roman"/>
                          <w:sz w:val="28"/>
                        </w:rPr>
                        <w:t>УТВЕРЖДАЮ</w:t>
                      </w:r>
                    </w:p>
                    <w:p w:rsidR="00B117D8" w:rsidRPr="004672D8" w:rsidRDefault="00B117D8" w:rsidP="004672D8">
                      <w:pPr>
                        <w:jc w:val="center"/>
                        <w:rPr>
                          <w:rFonts w:ascii="Times New Roman" w:hAnsi="Times New Roman" w:cs="Times New Roman"/>
                        </w:rPr>
                      </w:pPr>
                      <w:proofErr w:type="spellStart"/>
                      <w:r w:rsidRPr="004672D8">
                        <w:rPr>
                          <w:rFonts w:ascii="Times New Roman" w:hAnsi="Times New Roman" w:cs="Times New Roman"/>
                        </w:rPr>
                        <w:t>Директор____</w:t>
                      </w:r>
                      <w:r>
                        <w:rPr>
                          <w:rFonts w:ascii="Times New Roman" w:hAnsi="Times New Roman" w:cs="Times New Roman"/>
                        </w:rPr>
                        <w:t>____</w:t>
                      </w:r>
                      <w:r w:rsidRPr="004672D8">
                        <w:rPr>
                          <w:rFonts w:ascii="Times New Roman" w:hAnsi="Times New Roman" w:cs="Times New Roman"/>
                        </w:rPr>
                        <w:t>Казимов</w:t>
                      </w:r>
                      <w:proofErr w:type="spellEnd"/>
                      <w:r w:rsidRPr="004672D8">
                        <w:rPr>
                          <w:rFonts w:ascii="Times New Roman" w:hAnsi="Times New Roman" w:cs="Times New Roman"/>
                        </w:rPr>
                        <w:t xml:space="preserve"> К.А.</w:t>
                      </w:r>
                    </w:p>
                    <w:p w:rsidR="00B117D8" w:rsidRPr="004672D8" w:rsidRDefault="00B117D8" w:rsidP="004672D8">
                      <w:pPr>
                        <w:jc w:val="center"/>
                      </w:pPr>
                      <w:r w:rsidRPr="004672D8">
                        <w:rPr>
                          <w:rFonts w:ascii="Times New Roman" w:hAnsi="Times New Roman" w:cs="Times New Roman"/>
                        </w:rPr>
                        <w:t xml:space="preserve">Приказ </w:t>
                      </w:r>
                      <w:r>
                        <w:rPr>
                          <w:rFonts w:ascii="Times New Roman" w:hAnsi="Times New Roman" w:cs="Times New Roman"/>
                        </w:rPr>
                        <w:t xml:space="preserve">№ 25 </w:t>
                      </w:r>
                      <w:r w:rsidRPr="004672D8">
                        <w:rPr>
                          <w:rFonts w:ascii="Times New Roman" w:hAnsi="Times New Roman" w:cs="Times New Roman"/>
                        </w:rPr>
                        <w:t>от</w:t>
                      </w:r>
                      <w:r>
                        <w:rPr>
                          <w:rFonts w:ascii="Times New Roman" w:hAnsi="Times New Roman" w:cs="Times New Roman"/>
                        </w:rPr>
                        <w:t xml:space="preserve"> 01.10.</w:t>
                      </w:r>
                      <w:r w:rsidRPr="004672D8">
                        <w:rPr>
                          <w:rFonts w:ascii="Times New Roman" w:hAnsi="Times New Roman" w:cs="Times New Roman"/>
                        </w:rPr>
                        <w:t>2017г.</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C84CAB0" wp14:editId="4D609A21">
                <wp:simplePos x="0" y="0"/>
                <wp:positionH relativeFrom="column">
                  <wp:posOffset>-2540</wp:posOffset>
                </wp:positionH>
                <wp:positionV relativeFrom="paragraph">
                  <wp:posOffset>53340</wp:posOffset>
                </wp:positionV>
                <wp:extent cx="2114550" cy="981075"/>
                <wp:effectExtent l="0" t="0" r="0" b="9525"/>
                <wp:wrapNone/>
                <wp:docPr id="4" name="Поле 4"/>
                <wp:cNvGraphicFramePr/>
                <a:graphic xmlns:a="http://schemas.openxmlformats.org/drawingml/2006/main">
                  <a:graphicData uri="http://schemas.microsoft.com/office/word/2010/wordprocessingShape">
                    <wps:wsp>
                      <wps:cNvSpPr txBox="1"/>
                      <wps:spPr>
                        <a:xfrm>
                          <a:off x="0" y="0"/>
                          <a:ext cx="2114550" cy="981075"/>
                        </a:xfrm>
                        <a:prstGeom prst="rect">
                          <a:avLst/>
                        </a:prstGeom>
                        <a:noFill/>
                        <a:ln>
                          <a:noFill/>
                        </a:ln>
                        <a:effectLst/>
                      </wps:spPr>
                      <wps:txbx>
                        <w:txbxContent>
                          <w:p w:rsidR="00B117D8" w:rsidRPr="004672D8" w:rsidRDefault="00B117D8" w:rsidP="004672D8">
                            <w:pPr>
                              <w:rPr>
                                <w:rFonts w:ascii="Times New Roman" w:hAnsi="Times New Roman" w:cs="Times New Roman"/>
                              </w:rPr>
                            </w:pPr>
                            <w:r w:rsidRPr="004672D8">
                              <w:rPr>
                                <w:rFonts w:ascii="Times New Roman" w:hAnsi="Times New Roman" w:cs="Times New Roman"/>
                              </w:rPr>
                              <w:t>Принято решением педагогического совета</w:t>
                            </w:r>
                          </w:p>
                          <w:p w:rsidR="00B117D8" w:rsidRPr="004672D8" w:rsidRDefault="00B117D8" w:rsidP="004672D8">
                            <w:pPr>
                              <w:rPr>
                                <w:rFonts w:ascii="Times New Roman" w:hAnsi="Times New Roman" w:cs="Times New Roman"/>
                              </w:rPr>
                            </w:pPr>
                            <w:r w:rsidRPr="004672D8">
                              <w:rPr>
                                <w:rFonts w:ascii="Times New Roman" w:hAnsi="Times New Roman" w:cs="Times New Roman"/>
                              </w:rPr>
                              <w:t>Протокол №</w:t>
                            </w:r>
                            <w:r>
                              <w:rPr>
                                <w:rFonts w:ascii="Times New Roman" w:hAnsi="Times New Roman" w:cs="Times New Roman"/>
                              </w:rPr>
                              <w:t>2</w:t>
                            </w:r>
                            <w:r w:rsidRPr="004672D8">
                              <w:rPr>
                                <w:rFonts w:ascii="Times New Roman" w:hAnsi="Times New Roman" w:cs="Times New Roman"/>
                              </w:rPr>
                              <w:t xml:space="preserve"> от </w:t>
                            </w:r>
                            <w:r>
                              <w:rPr>
                                <w:rFonts w:ascii="Times New Roman" w:hAnsi="Times New Roman" w:cs="Times New Roman"/>
                                <w:color w:val="auto"/>
                              </w:rPr>
                              <w:t>01</w:t>
                            </w:r>
                            <w:r w:rsidRPr="00773CC7">
                              <w:rPr>
                                <w:rFonts w:ascii="Times New Roman" w:hAnsi="Times New Roman" w:cs="Times New Roman"/>
                                <w:color w:val="auto"/>
                              </w:rPr>
                              <w:t>.</w:t>
                            </w:r>
                            <w:r>
                              <w:rPr>
                                <w:rFonts w:ascii="Times New Roman" w:hAnsi="Times New Roman" w:cs="Times New Roman"/>
                                <w:color w:val="auto"/>
                              </w:rPr>
                              <w:t>10</w:t>
                            </w:r>
                            <w:r w:rsidRPr="00773CC7">
                              <w:rPr>
                                <w:rFonts w:ascii="Times New Roman" w:hAnsi="Times New Roman" w:cs="Times New Roman"/>
                                <w:color w:val="auto"/>
                              </w:rPr>
                              <w:t>.2017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 o:spid="_x0000_s1028" type="#_x0000_t202" style="position:absolute;margin-left:-.2pt;margin-top:4.2pt;width:166.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" filled="f" stroked="f">
                <v:textbox>
                  <w:txbxContent>
                    <w:p w:rsidR="00B117D8" w:rsidRPr="004672D8" w:rsidRDefault="00B117D8" w:rsidP="004672D8">
                      <w:pPr>
                        <w:rPr>
                          <w:rFonts w:ascii="Times New Roman" w:hAnsi="Times New Roman" w:cs="Times New Roman"/>
                        </w:rPr>
                      </w:pPr>
                      <w:r w:rsidRPr="004672D8">
                        <w:rPr>
                          <w:rFonts w:ascii="Times New Roman" w:hAnsi="Times New Roman" w:cs="Times New Roman"/>
                        </w:rPr>
                        <w:t>Принято решением педагогического совета</w:t>
                      </w:r>
                    </w:p>
                    <w:p w:rsidR="00B117D8" w:rsidRPr="004672D8" w:rsidRDefault="00B117D8" w:rsidP="004672D8">
                      <w:pPr>
                        <w:rPr>
                          <w:rFonts w:ascii="Times New Roman" w:hAnsi="Times New Roman" w:cs="Times New Roman"/>
                        </w:rPr>
                      </w:pPr>
                      <w:r w:rsidRPr="004672D8">
                        <w:rPr>
                          <w:rFonts w:ascii="Times New Roman" w:hAnsi="Times New Roman" w:cs="Times New Roman"/>
                        </w:rPr>
                        <w:t>Протокол №</w:t>
                      </w:r>
                      <w:r>
                        <w:rPr>
                          <w:rFonts w:ascii="Times New Roman" w:hAnsi="Times New Roman" w:cs="Times New Roman"/>
                        </w:rPr>
                        <w:t>2</w:t>
                      </w:r>
                      <w:r w:rsidRPr="004672D8">
                        <w:rPr>
                          <w:rFonts w:ascii="Times New Roman" w:hAnsi="Times New Roman" w:cs="Times New Roman"/>
                        </w:rPr>
                        <w:t xml:space="preserve"> от </w:t>
                      </w:r>
                      <w:r>
                        <w:rPr>
                          <w:rFonts w:ascii="Times New Roman" w:hAnsi="Times New Roman" w:cs="Times New Roman"/>
                          <w:color w:val="auto"/>
                        </w:rPr>
                        <w:t>01</w:t>
                      </w:r>
                      <w:r w:rsidRPr="00773CC7">
                        <w:rPr>
                          <w:rFonts w:ascii="Times New Roman" w:hAnsi="Times New Roman" w:cs="Times New Roman"/>
                          <w:color w:val="auto"/>
                        </w:rPr>
                        <w:t>.</w:t>
                      </w:r>
                      <w:r>
                        <w:rPr>
                          <w:rFonts w:ascii="Times New Roman" w:hAnsi="Times New Roman" w:cs="Times New Roman"/>
                          <w:color w:val="auto"/>
                        </w:rPr>
                        <w:t>10</w:t>
                      </w:r>
                      <w:r w:rsidRPr="00773CC7">
                        <w:rPr>
                          <w:rFonts w:ascii="Times New Roman" w:hAnsi="Times New Roman" w:cs="Times New Roman"/>
                          <w:color w:val="auto"/>
                        </w:rPr>
                        <w:t>.2017</w:t>
                      </w:r>
                    </w:p>
                  </w:txbxContent>
                </v:textbox>
              </v:shape>
            </w:pict>
          </mc:Fallback>
        </mc:AlternateContent>
      </w: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105F09" w:rsidP="004672D8">
      <w:pPr>
        <w:rPr>
          <w:rFonts w:ascii="Times New Roman" w:hAnsi="Times New Roman" w:cs="Times New Roman"/>
        </w:rPr>
      </w:pPr>
      <w:r>
        <w:rPr>
          <w:noProof/>
        </w:rPr>
        <mc:AlternateContent>
          <mc:Choice Requires="wps">
            <w:drawing>
              <wp:anchor distT="0" distB="0" distL="114300" distR="114300" simplePos="0" relativeHeight="251665408" behindDoc="0" locked="0" layoutInCell="1" allowOverlap="1" wp14:anchorId="4D7290E1" wp14:editId="3F2CF0DD">
                <wp:simplePos x="0" y="0"/>
                <wp:positionH relativeFrom="column">
                  <wp:posOffset>-76504</wp:posOffset>
                </wp:positionH>
                <wp:positionV relativeFrom="paragraph">
                  <wp:posOffset>110407</wp:posOffset>
                </wp:positionV>
                <wp:extent cx="6810375" cy="2727298"/>
                <wp:effectExtent l="0" t="0" r="0" b="0"/>
                <wp:wrapNone/>
                <wp:docPr id="7" name="Поле 7"/>
                <wp:cNvGraphicFramePr/>
                <a:graphic xmlns:a="http://schemas.openxmlformats.org/drawingml/2006/main">
                  <a:graphicData uri="http://schemas.microsoft.com/office/word/2010/wordprocessingShape">
                    <wps:wsp>
                      <wps:cNvSpPr txBox="1"/>
                      <wps:spPr>
                        <a:xfrm>
                          <a:off x="0" y="0"/>
                          <a:ext cx="6810375" cy="2727298"/>
                        </a:xfrm>
                        <a:prstGeom prst="rect">
                          <a:avLst/>
                        </a:prstGeom>
                        <a:noFill/>
                        <a:ln>
                          <a:noFill/>
                        </a:ln>
                        <a:effectLst/>
                      </wps:spPr>
                      <wps:txbx>
                        <w:txbxContent>
                          <w:p w:rsidR="00B117D8" w:rsidRPr="00BF381C" w:rsidRDefault="00B117D8" w:rsidP="00BF381C">
                            <w:pPr>
                              <w:jc w:val="center"/>
                              <w:rPr>
                                <w:rFonts w:ascii="Times New Roman" w:hAnsi="Times New Roman" w:cs="Times New Roman"/>
                                <w:sz w:val="32"/>
                                <w:szCs w:val="32"/>
                              </w:rPr>
                            </w:pPr>
                            <w:r>
                              <w:rPr>
                                <w:rFonts w:ascii="Times New Roman" w:hAnsi="Times New Roman" w:cs="Times New Roman"/>
                                <w:b/>
                                <w:sz w:val="48"/>
                              </w:rPr>
                              <w:t xml:space="preserve"> </w:t>
                            </w:r>
                          </w:p>
                          <w:p w:rsidR="00B117D8" w:rsidRPr="00806F62" w:rsidRDefault="00B117D8" w:rsidP="00806F62">
                            <w:pPr>
                              <w:spacing w:line="360" w:lineRule="auto"/>
                              <w:jc w:val="center"/>
                              <w:rPr>
                                <w:rFonts w:ascii="Times New Roman" w:hAnsi="Times New Roman" w:cs="Times New Roman"/>
                                <w:b/>
                                <w:sz w:val="48"/>
                                <w:u w:val="single"/>
                              </w:rPr>
                            </w:pPr>
                            <w:r w:rsidRPr="00806F62">
                              <w:rPr>
                                <w:rFonts w:ascii="Times New Roman" w:hAnsi="Times New Roman" w:cs="Times New Roman"/>
                                <w:b/>
                                <w:sz w:val="48"/>
                                <w:u w:val="single"/>
                              </w:rPr>
                              <w:t>«Дорожная карта»</w:t>
                            </w:r>
                          </w:p>
                          <w:p w:rsidR="00B117D8" w:rsidRPr="00806F62" w:rsidRDefault="00B117D8" w:rsidP="00806F62">
                            <w:pPr>
                              <w:spacing w:line="360" w:lineRule="auto"/>
                              <w:jc w:val="center"/>
                              <w:rPr>
                                <w:rFonts w:ascii="Times New Roman" w:hAnsi="Times New Roman" w:cs="Times New Roman"/>
                                <w:sz w:val="32"/>
                              </w:rPr>
                            </w:pPr>
                            <w:r w:rsidRPr="00806F62">
                              <w:rPr>
                                <w:rFonts w:ascii="Times New Roman" w:hAnsi="Times New Roman" w:cs="Times New Roman"/>
                                <w:sz w:val="32"/>
                              </w:rPr>
                              <w:t xml:space="preserve"> (план-график мероприятий) подготовки   к проведению государственной итоговой аттестации по образовательным программам </w:t>
                            </w:r>
                            <w:r>
                              <w:rPr>
                                <w:rFonts w:ascii="Times New Roman" w:hAnsi="Times New Roman" w:cs="Times New Roman"/>
                                <w:sz w:val="32"/>
                              </w:rPr>
                              <w:t xml:space="preserve">основного общего образования и среднего общего образования </w:t>
                            </w:r>
                            <w:r w:rsidRPr="00806F62">
                              <w:rPr>
                                <w:rFonts w:ascii="Times New Roman" w:hAnsi="Times New Roman" w:cs="Times New Roman"/>
                                <w:sz w:val="32"/>
                              </w:rPr>
                              <w:t xml:space="preserve"> в  МКОУ </w:t>
                            </w:r>
                            <w:r>
                              <w:rPr>
                                <w:rFonts w:ascii="Times New Roman" w:hAnsi="Times New Roman" w:cs="Times New Roman"/>
                                <w:sz w:val="32"/>
                              </w:rPr>
                              <w:t xml:space="preserve">                  </w:t>
                            </w:r>
                            <w:r w:rsidRPr="00806F62">
                              <w:rPr>
                                <w:rFonts w:ascii="Times New Roman" w:hAnsi="Times New Roman" w:cs="Times New Roman"/>
                                <w:sz w:val="32"/>
                              </w:rPr>
                              <w:t>«</w:t>
                            </w:r>
                            <w:proofErr w:type="spellStart"/>
                            <w:r w:rsidRPr="00806F62">
                              <w:rPr>
                                <w:rFonts w:ascii="Times New Roman" w:hAnsi="Times New Roman" w:cs="Times New Roman"/>
                                <w:sz w:val="32"/>
                              </w:rPr>
                              <w:t>Кафыркумухская</w:t>
                            </w:r>
                            <w:proofErr w:type="spellEnd"/>
                            <w:r w:rsidRPr="00806F62">
                              <w:rPr>
                                <w:rFonts w:ascii="Times New Roman" w:hAnsi="Times New Roman" w:cs="Times New Roman"/>
                                <w:sz w:val="32"/>
                              </w:rPr>
                              <w:t xml:space="preserve"> СОШ имени </w:t>
                            </w:r>
                            <w:proofErr w:type="spellStart"/>
                            <w:r w:rsidRPr="00806F62">
                              <w:rPr>
                                <w:rFonts w:ascii="Times New Roman" w:hAnsi="Times New Roman" w:cs="Times New Roman"/>
                                <w:sz w:val="32"/>
                              </w:rPr>
                              <w:t>М.А.Алхлаева</w:t>
                            </w:r>
                            <w:proofErr w:type="spellEnd"/>
                            <w:r w:rsidRPr="00806F62">
                              <w:rPr>
                                <w:rFonts w:ascii="Times New Roman" w:hAnsi="Times New Roman" w:cs="Times New Roman"/>
                                <w:sz w:val="32"/>
                              </w:rPr>
                              <w:t>»</w:t>
                            </w:r>
                          </w:p>
                          <w:p w:rsidR="00B117D8" w:rsidRPr="00806F62" w:rsidRDefault="00B117D8" w:rsidP="00806F62">
                            <w:pPr>
                              <w:spacing w:line="360" w:lineRule="auto"/>
                              <w:jc w:val="center"/>
                              <w:rPr>
                                <w:rFonts w:ascii="Times New Roman" w:hAnsi="Times New Roman" w:cs="Times New Roman"/>
                                <w:sz w:val="32"/>
                              </w:rPr>
                            </w:pPr>
                            <w:r w:rsidRPr="00806F62">
                              <w:rPr>
                                <w:rFonts w:ascii="Times New Roman" w:hAnsi="Times New Roman" w:cs="Times New Roman"/>
                                <w:sz w:val="32"/>
                              </w:rPr>
                              <w:t xml:space="preserve">на 2017-2018 учебный год </w:t>
                            </w:r>
                          </w:p>
                          <w:p w:rsidR="00B117D8" w:rsidRPr="00C64D0A" w:rsidRDefault="00B117D8" w:rsidP="00806F62">
                            <w:pPr>
                              <w:ind w:left="-539"/>
                              <w:jc w:val="both"/>
                              <w:rPr>
                                <w:rFonts w:ascii="Calibri" w:hAnsi="Calibri" w:cs="Calibri"/>
                              </w:rPr>
                            </w:pPr>
                          </w:p>
                          <w:p w:rsidR="00B117D8" w:rsidRDefault="00B117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 o:spid="_x0000_s1029" type="#_x0000_t202" style="position:absolute;margin-left:-6pt;margin-top:8.7pt;width:536.25pt;height:21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" filled="f" stroked="f">
                <v:textbox>
                  <w:txbxContent>
                    <w:p w:rsidR="00B117D8" w:rsidRPr="00BF381C" w:rsidRDefault="00B117D8" w:rsidP="00BF381C">
                      <w:pPr>
                        <w:jc w:val="center"/>
                        <w:rPr>
                          <w:rFonts w:ascii="Times New Roman" w:hAnsi="Times New Roman" w:cs="Times New Roman"/>
                          <w:sz w:val="32"/>
                          <w:szCs w:val="32"/>
                        </w:rPr>
                      </w:pPr>
                      <w:r>
                        <w:rPr>
                          <w:rFonts w:ascii="Times New Roman" w:hAnsi="Times New Roman" w:cs="Times New Roman"/>
                          <w:b/>
                          <w:sz w:val="48"/>
                        </w:rPr>
                        <w:t xml:space="preserve"> </w:t>
                      </w:r>
                    </w:p>
                    <w:p w:rsidR="00B117D8" w:rsidRPr="00806F62" w:rsidRDefault="00B117D8" w:rsidP="00806F62">
                      <w:pPr>
                        <w:spacing w:line="360" w:lineRule="auto"/>
                        <w:jc w:val="center"/>
                        <w:rPr>
                          <w:rFonts w:ascii="Times New Roman" w:hAnsi="Times New Roman" w:cs="Times New Roman"/>
                          <w:b/>
                          <w:sz w:val="48"/>
                          <w:u w:val="single"/>
                        </w:rPr>
                      </w:pPr>
                      <w:r w:rsidRPr="00806F62">
                        <w:rPr>
                          <w:rFonts w:ascii="Times New Roman" w:hAnsi="Times New Roman" w:cs="Times New Roman"/>
                          <w:b/>
                          <w:sz w:val="48"/>
                          <w:u w:val="single"/>
                        </w:rPr>
                        <w:t>«Дорожная карта»</w:t>
                      </w:r>
                    </w:p>
                    <w:p w:rsidR="00B117D8" w:rsidRPr="00806F62" w:rsidRDefault="00B117D8" w:rsidP="00806F62">
                      <w:pPr>
                        <w:spacing w:line="360" w:lineRule="auto"/>
                        <w:jc w:val="center"/>
                        <w:rPr>
                          <w:rFonts w:ascii="Times New Roman" w:hAnsi="Times New Roman" w:cs="Times New Roman"/>
                          <w:sz w:val="32"/>
                        </w:rPr>
                      </w:pPr>
                      <w:r w:rsidRPr="00806F62">
                        <w:rPr>
                          <w:rFonts w:ascii="Times New Roman" w:hAnsi="Times New Roman" w:cs="Times New Roman"/>
                          <w:sz w:val="32"/>
                        </w:rPr>
                        <w:t xml:space="preserve"> (план-график мероприятий) подготовки   к проведению государственной итоговой аттестации по образовательным программам </w:t>
                      </w:r>
                      <w:r>
                        <w:rPr>
                          <w:rFonts w:ascii="Times New Roman" w:hAnsi="Times New Roman" w:cs="Times New Roman"/>
                          <w:sz w:val="32"/>
                        </w:rPr>
                        <w:t xml:space="preserve">основного общего образования и среднего общего образования </w:t>
                      </w:r>
                      <w:r w:rsidRPr="00806F62">
                        <w:rPr>
                          <w:rFonts w:ascii="Times New Roman" w:hAnsi="Times New Roman" w:cs="Times New Roman"/>
                          <w:sz w:val="32"/>
                        </w:rPr>
                        <w:t xml:space="preserve"> в  МКОУ </w:t>
                      </w:r>
                      <w:r>
                        <w:rPr>
                          <w:rFonts w:ascii="Times New Roman" w:hAnsi="Times New Roman" w:cs="Times New Roman"/>
                          <w:sz w:val="32"/>
                        </w:rPr>
                        <w:t xml:space="preserve">                  </w:t>
                      </w:r>
                      <w:r w:rsidRPr="00806F62">
                        <w:rPr>
                          <w:rFonts w:ascii="Times New Roman" w:hAnsi="Times New Roman" w:cs="Times New Roman"/>
                          <w:sz w:val="32"/>
                        </w:rPr>
                        <w:t>«</w:t>
                      </w:r>
                      <w:proofErr w:type="spellStart"/>
                      <w:r w:rsidRPr="00806F62">
                        <w:rPr>
                          <w:rFonts w:ascii="Times New Roman" w:hAnsi="Times New Roman" w:cs="Times New Roman"/>
                          <w:sz w:val="32"/>
                        </w:rPr>
                        <w:t>Кафыркумухская</w:t>
                      </w:r>
                      <w:proofErr w:type="spellEnd"/>
                      <w:r w:rsidRPr="00806F62">
                        <w:rPr>
                          <w:rFonts w:ascii="Times New Roman" w:hAnsi="Times New Roman" w:cs="Times New Roman"/>
                          <w:sz w:val="32"/>
                        </w:rPr>
                        <w:t xml:space="preserve"> СОШ имени </w:t>
                      </w:r>
                      <w:proofErr w:type="spellStart"/>
                      <w:r w:rsidRPr="00806F62">
                        <w:rPr>
                          <w:rFonts w:ascii="Times New Roman" w:hAnsi="Times New Roman" w:cs="Times New Roman"/>
                          <w:sz w:val="32"/>
                        </w:rPr>
                        <w:t>М.А.Алхлаева</w:t>
                      </w:r>
                      <w:proofErr w:type="spellEnd"/>
                      <w:r w:rsidRPr="00806F62">
                        <w:rPr>
                          <w:rFonts w:ascii="Times New Roman" w:hAnsi="Times New Roman" w:cs="Times New Roman"/>
                          <w:sz w:val="32"/>
                        </w:rPr>
                        <w:t>»</w:t>
                      </w:r>
                    </w:p>
                    <w:p w:rsidR="00B117D8" w:rsidRPr="00806F62" w:rsidRDefault="00B117D8" w:rsidP="00806F62">
                      <w:pPr>
                        <w:spacing w:line="360" w:lineRule="auto"/>
                        <w:jc w:val="center"/>
                        <w:rPr>
                          <w:rFonts w:ascii="Times New Roman" w:hAnsi="Times New Roman" w:cs="Times New Roman"/>
                          <w:sz w:val="32"/>
                        </w:rPr>
                      </w:pPr>
                      <w:r w:rsidRPr="00806F62">
                        <w:rPr>
                          <w:rFonts w:ascii="Times New Roman" w:hAnsi="Times New Roman" w:cs="Times New Roman"/>
                          <w:sz w:val="32"/>
                        </w:rPr>
                        <w:t xml:space="preserve">на 2017-2018 учебный год </w:t>
                      </w:r>
                    </w:p>
                    <w:p w:rsidR="00B117D8" w:rsidRPr="00C64D0A" w:rsidRDefault="00B117D8" w:rsidP="00806F62">
                      <w:pPr>
                        <w:ind w:left="-539"/>
                        <w:jc w:val="both"/>
                        <w:rPr>
                          <w:rFonts w:ascii="Calibri" w:hAnsi="Calibri" w:cs="Calibri"/>
                        </w:rPr>
                      </w:pPr>
                    </w:p>
                    <w:p w:rsidR="00B117D8" w:rsidRDefault="00B117D8"/>
                  </w:txbxContent>
                </v:textbox>
              </v:shape>
            </w:pict>
          </mc:Fallback>
        </mc:AlternateContent>
      </w: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Default="004672D8" w:rsidP="004672D8">
      <w:pPr>
        <w:rPr>
          <w:rFonts w:ascii="Times New Roman" w:hAnsi="Times New Roman" w:cs="Times New Roman"/>
        </w:rPr>
      </w:pPr>
    </w:p>
    <w:p w:rsidR="004672D8" w:rsidRPr="004672D8" w:rsidRDefault="004672D8" w:rsidP="004672D8">
      <w:pPr>
        <w:rPr>
          <w:rFonts w:ascii="Times New Roman" w:hAnsi="Times New Roman" w:cs="Times New Roman"/>
        </w:rPr>
      </w:pPr>
    </w:p>
    <w:p w:rsidR="004672D8" w:rsidRPr="004672D8" w:rsidRDefault="004672D8" w:rsidP="004672D8">
      <w:pPr>
        <w:rPr>
          <w:rFonts w:ascii="Times New Roman" w:hAnsi="Times New Roman" w:cs="Times New Roman"/>
        </w:rPr>
      </w:pPr>
    </w:p>
    <w:p w:rsidR="004672D8" w:rsidRPr="004672D8" w:rsidRDefault="004672D8" w:rsidP="004672D8">
      <w:pPr>
        <w:jc w:val="center"/>
        <w:rPr>
          <w:rFonts w:ascii="Times New Roman" w:hAnsi="Times New Roman" w:cs="Times New Roman"/>
        </w:rPr>
      </w:pPr>
      <w:r w:rsidRPr="004672D8">
        <w:rPr>
          <w:rFonts w:ascii="Times New Roman" w:hAnsi="Times New Roman" w:cs="Times New Roman"/>
        </w:rPr>
        <w:lastRenderedPageBreak/>
        <w:t>МУНИЦИПАЛЬНОЕ КАЗЁННОЕ ОБЩЕОБРАЗОВАТЕЛЬНОЕ УЧРЕЖДЕНИЕ</w:t>
      </w:r>
    </w:p>
    <w:p w:rsidR="004672D8" w:rsidRPr="004672D8" w:rsidRDefault="004672D8" w:rsidP="004672D8">
      <w:pPr>
        <w:jc w:val="center"/>
        <w:rPr>
          <w:rFonts w:ascii="Times New Roman" w:hAnsi="Times New Roman" w:cs="Times New Roman"/>
        </w:rPr>
      </w:pPr>
      <w:r w:rsidRPr="004672D8">
        <w:rPr>
          <w:rFonts w:ascii="Times New Roman" w:hAnsi="Times New Roman" w:cs="Times New Roman"/>
        </w:rPr>
        <w:t>«КАФЫРКУМУХСКАЯ  СРЕДНЯЯ ОБЩЕОБРАЗОВАТЕЛЬНАЯ ШКОЛА</w:t>
      </w:r>
    </w:p>
    <w:p w:rsidR="004672D8" w:rsidRPr="004672D8" w:rsidRDefault="004672D8" w:rsidP="004672D8">
      <w:pPr>
        <w:jc w:val="center"/>
        <w:rPr>
          <w:rFonts w:ascii="Times New Roman" w:hAnsi="Times New Roman" w:cs="Times New Roman"/>
        </w:rPr>
      </w:pPr>
      <w:r w:rsidRPr="004672D8">
        <w:rPr>
          <w:rFonts w:ascii="Times New Roman" w:hAnsi="Times New Roman" w:cs="Times New Roman"/>
        </w:rPr>
        <w:t>ИМЕНИ   М. А. АЛХЛАЕВА»</w:t>
      </w:r>
    </w:p>
    <w:p w:rsidR="00806F62" w:rsidRDefault="00806F62" w:rsidP="004672D8">
      <w:pPr>
        <w:jc w:val="center"/>
        <w:rPr>
          <w:rFonts w:ascii="Times New Roman" w:hAnsi="Times New Roman" w:cs="Times New Roman"/>
          <w:b/>
        </w:rPr>
      </w:pPr>
    </w:p>
    <w:p w:rsidR="004672D8" w:rsidRPr="004672D8" w:rsidRDefault="00806F62" w:rsidP="004672D8">
      <w:pPr>
        <w:jc w:val="center"/>
        <w:rPr>
          <w:rFonts w:ascii="Times New Roman" w:hAnsi="Times New Roman" w:cs="Times New Roman"/>
          <w:b/>
        </w:rPr>
      </w:pPr>
      <w:r>
        <w:rPr>
          <w:rFonts w:ascii="Times New Roman" w:hAnsi="Times New Roman" w:cs="Times New Roman"/>
          <w:b/>
        </w:rPr>
        <w:t xml:space="preserve">                                                                               </w:t>
      </w:r>
      <w:r w:rsidR="004672D8" w:rsidRPr="004672D8">
        <w:rPr>
          <w:rFonts w:ascii="Times New Roman" w:hAnsi="Times New Roman" w:cs="Times New Roman"/>
          <w:b/>
        </w:rPr>
        <w:t>ПРИКАЗ</w:t>
      </w:r>
      <w:r>
        <w:rPr>
          <w:rFonts w:ascii="Times New Roman" w:hAnsi="Times New Roman" w:cs="Times New Roman"/>
          <w:b/>
        </w:rPr>
        <w:t xml:space="preserve">  </w:t>
      </w:r>
      <w:r>
        <w:rPr>
          <w:rFonts w:ascii="Times New Roman" w:hAnsi="Times New Roman" w:cs="Times New Roman"/>
        </w:rPr>
        <w:t xml:space="preserve">                                              </w:t>
      </w:r>
      <w:r w:rsidRPr="004672D8">
        <w:rPr>
          <w:rFonts w:ascii="Times New Roman" w:hAnsi="Times New Roman" w:cs="Times New Roman"/>
        </w:rPr>
        <w:t>06.09.2017</w:t>
      </w:r>
    </w:p>
    <w:p w:rsidR="004672D8" w:rsidRPr="004672D8" w:rsidRDefault="004672D8" w:rsidP="004672D8">
      <w:pPr>
        <w:rPr>
          <w:rFonts w:ascii="Times New Roman" w:hAnsi="Times New Roman" w:cs="Times New Roman"/>
        </w:rPr>
      </w:pPr>
    </w:p>
    <w:p w:rsidR="004672D8" w:rsidRPr="004672D8" w:rsidRDefault="00806F62" w:rsidP="00806F62">
      <w:pPr>
        <w:rPr>
          <w:rFonts w:ascii="Times New Roman" w:hAnsi="Times New Roman" w:cs="Times New Roman"/>
        </w:rPr>
      </w:pPr>
      <w:r>
        <w:rPr>
          <w:rFonts w:ascii="Times New Roman" w:hAnsi="Times New Roman" w:cs="Times New Roman"/>
        </w:rPr>
        <w:t>«</w:t>
      </w:r>
      <w:r w:rsidR="004672D8" w:rsidRPr="004672D8">
        <w:rPr>
          <w:rFonts w:ascii="Times New Roman" w:hAnsi="Times New Roman" w:cs="Times New Roman"/>
        </w:rPr>
        <w:t>Об утверждении дорожной карты</w:t>
      </w:r>
      <w:r>
        <w:rPr>
          <w:rFonts w:ascii="Times New Roman" w:hAnsi="Times New Roman" w:cs="Times New Roman"/>
        </w:rPr>
        <w:t xml:space="preserve"> (плана – графика мероприятий)</w:t>
      </w:r>
      <w:r w:rsidR="004672D8" w:rsidRPr="004672D8">
        <w:rPr>
          <w:rFonts w:ascii="Times New Roman" w:hAnsi="Times New Roman" w:cs="Times New Roman"/>
        </w:rPr>
        <w:t xml:space="preserve"> МКОУ «</w:t>
      </w:r>
      <w:proofErr w:type="spellStart"/>
      <w:r w:rsidR="004672D8" w:rsidRPr="004672D8">
        <w:rPr>
          <w:rFonts w:ascii="Times New Roman" w:hAnsi="Times New Roman" w:cs="Times New Roman"/>
        </w:rPr>
        <w:t>Кафыркумухская</w:t>
      </w:r>
      <w:proofErr w:type="spellEnd"/>
      <w:r w:rsidR="004672D8" w:rsidRPr="004672D8">
        <w:rPr>
          <w:rFonts w:ascii="Times New Roman" w:hAnsi="Times New Roman" w:cs="Times New Roman"/>
        </w:rPr>
        <w:t xml:space="preserve"> СОШ»</w:t>
      </w:r>
    </w:p>
    <w:p w:rsidR="004672D8" w:rsidRPr="004672D8" w:rsidRDefault="004672D8" w:rsidP="00806F62">
      <w:pPr>
        <w:rPr>
          <w:rFonts w:ascii="Times New Roman" w:hAnsi="Times New Roman" w:cs="Times New Roman"/>
        </w:rPr>
      </w:pPr>
      <w:r w:rsidRPr="004672D8">
        <w:rPr>
          <w:rFonts w:ascii="Times New Roman" w:hAnsi="Times New Roman" w:cs="Times New Roman"/>
        </w:rPr>
        <w:t>по подготовке к государственной итоговой аттестации</w:t>
      </w:r>
      <w:r w:rsidR="00806F62">
        <w:rPr>
          <w:rFonts w:ascii="Times New Roman" w:hAnsi="Times New Roman" w:cs="Times New Roman"/>
        </w:rPr>
        <w:t xml:space="preserve"> по образовательным программам основного общего и среднего общего образования  </w:t>
      </w:r>
      <w:r w:rsidRPr="004672D8">
        <w:rPr>
          <w:rFonts w:ascii="Times New Roman" w:hAnsi="Times New Roman" w:cs="Times New Roman"/>
        </w:rPr>
        <w:t>в 2017- 2018 учебном году</w:t>
      </w:r>
      <w:r w:rsidR="00806F62">
        <w:rPr>
          <w:rFonts w:ascii="Times New Roman" w:hAnsi="Times New Roman" w:cs="Times New Roman"/>
        </w:rPr>
        <w:t>»</w:t>
      </w:r>
    </w:p>
    <w:p w:rsidR="004672D8" w:rsidRPr="004672D8" w:rsidRDefault="004672D8" w:rsidP="004672D8">
      <w:pPr>
        <w:rPr>
          <w:rFonts w:ascii="Times New Roman" w:hAnsi="Times New Roman" w:cs="Times New Roman"/>
        </w:rPr>
      </w:pPr>
    </w:p>
    <w:p w:rsidR="004672D8" w:rsidRPr="004672D8" w:rsidRDefault="00806F62" w:rsidP="004672D8">
      <w:pPr>
        <w:rPr>
          <w:rFonts w:ascii="Times New Roman" w:hAnsi="Times New Roman" w:cs="Times New Roman"/>
        </w:rPr>
      </w:pPr>
      <w:r>
        <w:rPr>
          <w:rFonts w:ascii="Times New Roman" w:hAnsi="Times New Roman" w:cs="Times New Roman"/>
        </w:rPr>
        <w:t xml:space="preserve"> </w:t>
      </w:r>
      <w:r w:rsidR="004672D8" w:rsidRPr="004672D8">
        <w:rPr>
          <w:rFonts w:ascii="Times New Roman" w:hAnsi="Times New Roman" w:cs="Times New Roman"/>
        </w:rPr>
        <w:t xml:space="preserve">В целях подготовки к государственной итоговой аттестации в 2018году </w:t>
      </w:r>
    </w:p>
    <w:p w:rsidR="004672D8" w:rsidRPr="004672D8" w:rsidRDefault="004672D8" w:rsidP="004672D8">
      <w:pPr>
        <w:rPr>
          <w:rFonts w:ascii="Times New Roman" w:hAnsi="Times New Roman" w:cs="Times New Roman"/>
        </w:rPr>
      </w:pPr>
    </w:p>
    <w:p w:rsidR="004672D8" w:rsidRPr="00806F62" w:rsidRDefault="004672D8" w:rsidP="004672D8">
      <w:pPr>
        <w:rPr>
          <w:rFonts w:ascii="Times New Roman" w:hAnsi="Times New Roman" w:cs="Times New Roman"/>
          <w:b/>
        </w:rPr>
      </w:pPr>
      <w:r w:rsidRPr="00806F62">
        <w:rPr>
          <w:rFonts w:ascii="Times New Roman" w:hAnsi="Times New Roman" w:cs="Times New Roman"/>
          <w:b/>
        </w:rPr>
        <w:t>ПРИКАЗЫВАЮ:</w:t>
      </w:r>
    </w:p>
    <w:p w:rsidR="004672D8" w:rsidRPr="004672D8" w:rsidRDefault="004672D8" w:rsidP="004672D8">
      <w:pPr>
        <w:rPr>
          <w:rFonts w:ascii="Times New Roman" w:hAnsi="Times New Roman" w:cs="Times New Roman"/>
        </w:rPr>
      </w:pPr>
    </w:p>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     1. Утвердить дорожную карту МКОУ «</w:t>
      </w:r>
      <w:proofErr w:type="spellStart"/>
      <w:r w:rsidRPr="004672D8">
        <w:rPr>
          <w:rFonts w:ascii="Times New Roman" w:hAnsi="Times New Roman" w:cs="Times New Roman"/>
        </w:rPr>
        <w:t>Кафыркумухская</w:t>
      </w:r>
      <w:proofErr w:type="spellEnd"/>
      <w:r w:rsidRPr="004672D8">
        <w:rPr>
          <w:rFonts w:ascii="Times New Roman" w:hAnsi="Times New Roman" w:cs="Times New Roman"/>
        </w:rPr>
        <w:t xml:space="preserve"> СОШ» по подготовке к государственной итоговой аттестации (далее - ГИА) по образовательным программам среднего общего и основного общего образования  в МКОУ «</w:t>
      </w:r>
      <w:proofErr w:type="spellStart"/>
      <w:r w:rsidRPr="004672D8">
        <w:rPr>
          <w:rFonts w:ascii="Times New Roman" w:hAnsi="Times New Roman" w:cs="Times New Roman"/>
        </w:rPr>
        <w:t>Кафыркумухская</w:t>
      </w:r>
      <w:proofErr w:type="spellEnd"/>
      <w:r w:rsidRPr="004672D8">
        <w:rPr>
          <w:rFonts w:ascii="Times New Roman" w:hAnsi="Times New Roman" w:cs="Times New Roman"/>
        </w:rPr>
        <w:t xml:space="preserve"> </w:t>
      </w:r>
      <w:proofErr w:type="spellStart"/>
      <w:r w:rsidRPr="004672D8">
        <w:rPr>
          <w:rFonts w:ascii="Times New Roman" w:hAnsi="Times New Roman" w:cs="Times New Roman"/>
        </w:rPr>
        <w:t>сош</w:t>
      </w:r>
      <w:proofErr w:type="spellEnd"/>
      <w:r w:rsidRPr="004672D8">
        <w:rPr>
          <w:rFonts w:ascii="Times New Roman" w:hAnsi="Times New Roman" w:cs="Times New Roman"/>
        </w:rPr>
        <w:t xml:space="preserve">  имени </w:t>
      </w:r>
      <w:proofErr w:type="spellStart"/>
      <w:r w:rsidRPr="004672D8">
        <w:rPr>
          <w:rFonts w:ascii="Times New Roman" w:hAnsi="Times New Roman" w:cs="Times New Roman"/>
        </w:rPr>
        <w:t>М.А.Алхлаева</w:t>
      </w:r>
      <w:proofErr w:type="spellEnd"/>
      <w:r w:rsidRPr="004672D8">
        <w:rPr>
          <w:rFonts w:ascii="Times New Roman" w:hAnsi="Times New Roman" w:cs="Times New Roman"/>
        </w:rPr>
        <w:t>» на 2017-2018 учебный год</w:t>
      </w:r>
      <w:proofErr w:type="gramStart"/>
      <w:r w:rsidRPr="004672D8">
        <w:rPr>
          <w:rFonts w:ascii="Times New Roman" w:hAnsi="Times New Roman" w:cs="Times New Roman"/>
        </w:rPr>
        <w:t xml:space="preserve"> .</w:t>
      </w:r>
      <w:proofErr w:type="gramEnd"/>
      <w:r w:rsidRPr="004672D8">
        <w:rPr>
          <w:rFonts w:ascii="Times New Roman" w:hAnsi="Times New Roman" w:cs="Times New Roman"/>
        </w:rPr>
        <w:t xml:space="preserve">  </w:t>
      </w:r>
    </w:p>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 </w:t>
      </w:r>
    </w:p>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     2.Заместителю директора по УВР </w:t>
      </w:r>
      <w:proofErr w:type="spellStart"/>
      <w:r w:rsidRPr="004672D8">
        <w:rPr>
          <w:rFonts w:ascii="Times New Roman" w:hAnsi="Times New Roman" w:cs="Times New Roman"/>
        </w:rPr>
        <w:t>Абдураповой</w:t>
      </w:r>
      <w:proofErr w:type="spellEnd"/>
      <w:r w:rsidRPr="004672D8">
        <w:rPr>
          <w:rFonts w:ascii="Times New Roman" w:hAnsi="Times New Roman" w:cs="Times New Roman"/>
        </w:rPr>
        <w:t xml:space="preserve"> А.А. обеспечить выполнение мероприятий  «дорожной карты»  подготовки  к  государственной итоговой аттестации.    </w:t>
      </w:r>
    </w:p>
    <w:p w:rsidR="004672D8" w:rsidRPr="004672D8" w:rsidRDefault="004672D8" w:rsidP="004672D8">
      <w:pPr>
        <w:rPr>
          <w:rFonts w:ascii="Times New Roman" w:hAnsi="Times New Roman" w:cs="Times New Roman"/>
        </w:rPr>
      </w:pPr>
    </w:p>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     3. Довести план-график мероприятий  по   подготовке  и проведению государственной итоговой   аттестации по образовательным программам среднего общего и основного общего образования  в ОУ на 2017-2018  учебный год до сведения педагогического коллектива, в срок до 10 сентября текущего года.</w:t>
      </w:r>
    </w:p>
    <w:p w:rsidR="004672D8" w:rsidRPr="004672D8" w:rsidRDefault="004672D8" w:rsidP="004672D8">
      <w:pPr>
        <w:rPr>
          <w:rFonts w:ascii="Times New Roman" w:hAnsi="Times New Roman" w:cs="Times New Roman"/>
        </w:rPr>
      </w:pPr>
    </w:p>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     4. </w:t>
      </w:r>
      <w:proofErr w:type="gramStart"/>
      <w:r w:rsidRPr="004672D8">
        <w:rPr>
          <w:rFonts w:ascii="Times New Roman" w:hAnsi="Times New Roman" w:cs="Times New Roman"/>
        </w:rPr>
        <w:t>Контроль за</w:t>
      </w:r>
      <w:proofErr w:type="gramEnd"/>
      <w:r w:rsidRPr="004672D8">
        <w:rPr>
          <w:rFonts w:ascii="Times New Roman" w:hAnsi="Times New Roman" w:cs="Times New Roman"/>
        </w:rPr>
        <w:t xml:space="preserve"> исполнением приказа оставляю за собой.</w:t>
      </w:r>
    </w:p>
    <w:p w:rsidR="004672D8" w:rsidRPr="004672D8" w:rsidRDefault="004672D8" w:rsidP="004672D8">
      <w:pPr>
        <w:rPr>
          <w:rFonts w:ascii="Times New Roman" w:hAnsi="Times New Roman" w:cs="Times New Roman"/>
        </w:rPr>
      </w:pPr>
    </w:p>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          </w:t>
      </w:r>
    </w:p>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    </w:t>
      </w:r>
      <w:r w:rsidR="00806F62">
        <w:rPr>
          <w:rFonts w:ascii="Times New Roman" w:hAnsi="Times New Roman" w:cs="Times New Roman"/>
        </w:rPr>
        <w:t xml:space="preserve">                                                                                                 </w:t>
      </w:r>
      <w:r w:rsidRPr="004672D8">
        <w:rPr>
          <w:rFonts w:ascii="Times New Roman" w:hAnsi="Times New Roman" w:cs="Times New Roman"/>
        </w:rPr>
        <w:t>Директор школ</w:t>
      </w:r>
      <w:r w:rsidR="00806F62">
        <w:rPr>
          <w:rFonts w:ascii="Times New Roman" w:hAnsi="Times New Roman" w:cs="Times New Roman"/>
        </w:rPr>
        <w:t xml:space="preserve">ы                  </w:t>
      </w:r>
      <w:r w:rsidRPr="004672D8">
        <w:rPr>
          <w:rFonts w:ascii="Times New Roman" w:hAnsi="Times New Roman" w:cs="Times New Roman"/>
        </w:rPr>
        <w:t>Казимов К.А.</w:t>
      </w:r>
    </w:p>
    <w:p w:rsidR="004672D8" w:rsidRPr="004672D8" w:rsidRDefault="004672D8" w:rsidP="004672D8">
      <w:pPr>
        <w:rPr>
          <w:rFonts w:ascii="Times New Roman" w:hAnsi="Times New Roman" w:cs="Times New Roman"/>
        </w:rPr>
      </w:pPr>
    </w:p>
    <w:p w:rsidR="004672D8" w:rsidRPr="004672D8" w:rsidRDefault="004672D8" w:rsidP="004672D8">
      <w:pPr>
        <w:rPr>
          <w:rFonts w:ascii="Times New Roman" w:hAnsi="Times New Roman" w:cs="Times New Roman"/>
        </w:rPr>
        <w:sectPr w:rsidR="004672D8" w:rsidRPr="004672D8" w:rsidSect="004672D8">
          <w:pgSz w:w="11909" w:h="16838"/>
          <w:pgMar w:top="567" w:right="852" w:bottom="0" w:left="709" w:header="0" w:footer="3" w:gutter="0"/>
          <w:cols w:space="720"/>
          <w:noEndnote/>
          <w:docGrid w:linePitch="360"/>
        </w:sectPr>
      </w:pPr>
    </w:p>
    <w:p w:rsidR="004672D8" w:rsidRPr="00BF381C" w:rsidRDefault="004672D8" w:rsidP="00BF381C">
      <w:pPr>
        <w:jc w:val="center"/>
        <w:rPr>
          <w:rFonts w:ascii="Times New Roman" w:hAnsi="Times New Roman" w:cs="Times New Roman"/>
          <w:b/>
        </w:rPr>
      </w:pPr>
      <w:r w:rsidRPr="00BF381C">
        <w:rPr>
          <w:rFonts w:ascii="Times New Roman" w:hAnsi="Times New Roman" w:cs="Times New Roman"/>
          <w:b/>
        </w:rPr>
        <w:lastRenderedPageBreak/>
        <w:t>ПОЯСНИТЕЛЬНАЯ ЗАПИСКА</w:t>
      </w:r>
    </w:p>
    <w:p w:rsidR="00BF381C" w:rsidRPr="004672D8" w:rsidRDefault="00BF381C" w:rsidP="00BF381C">
      <w:pPr>
        <w:jc w:val="center"/>
        <w:rPr>
          <w:rFonts w:ascii="Times New Roman" w:hAnsi="Times New Roman" w:cs="Times New Roman"/>
        </w:rPr>
      </w:pPr>
    </w:p>
    <w:p w:rsidR="004672D8" w:rsidRPr="00BF381C" w:rsidRDefault="00BF381C" w:rsidP="00BF381C">
      <w:pPr>
        <w:rPr>
          <w:rFonts w:ascii="Times New Roman" w:hAnsi="Times New Roman" w:cs="Times New Roman"/>
          <w:b/>
        </w:rPr>
      </w:pPr>
      <w:r>
        <w:rPr>
          <w:rFonts w:ascii="Times New Roman" w:hAnsi="Times New Roman" w:cs="Times New Roman"/>
          <w:b/>
        </w:rPr>
        <w:t xml:space="preserve">     </w:t>
      </w:r>
      <w:r w:rsidRPr="00BF381C">
        <w:rPr>
          <w:rFonts w:ascii="Times New Roman" w:hAnsi="Times New Roman" w:cs="Times New Roman"/>
          <w:b/>
        </w:rPr>
        <w:t>1.</w:t>
      </w:r>
      <w:r>
        <w:rPr>
          <w:rFonts w:ascii="Times New Roman" w:hAnsi="Times New Roman" w:cs="Times New Roman"/>
          <w:b/>
        </w:rPr>
        <w:t xml:space="preserve"> </w:t>
      </w:r>
      <w:r w:rsidR="004672D8" w:rsidRPr="00BF381C">
        <w:rPr>
          <w:rFonts w:ascii="Times New Roman" w:hAnsi="Times New Roman" w:cs="Times New Roman"/>
          <w:b/>
        </w:rPr>
        <w:t>НАПРАВЛЕННОСТЬ ПРОГРАММЫ</w:t>
      </w:r>
    </w:p>
    <w:p w:rsidR="004672D8" w:rsidRPr="004672D8" w:rsidRDefault="004672D8" w:rsidP="004672D8">
      <w:pPr>
        <w:rPr>
          <w:rFonts w:ascii="Times New Roman" w:hAnsi="Times New Roman" w:cs="Times New Roman"/>
        </w:rPr>
      </w:pPr>
      <w:r w:rsidRPr="004672D8">
        <w:rPr>
          <w:rFonts w:ascii="Times New Roman" w:hAnsi="Times New Roman" w:cs="Times New Roman"/>
        </w:rPr>
        <w:t>Данная программа имеет социально-педагогическую направленность.</w:t>
      </w:r>
    </w:p>
    <w:p w:rsidR="004672D8" w:rsidRPr="00BF381C" w:rsidRDefault="00BF381C" w:rsidP="004672D8">
      <w:pPr>
        <w:rPr>
          <w:rFonts w:ascii="Times New Roman" w:hAnsi="Times New Roman" w:cs="Times New Roman"/>
          <w:b/>
        </w:rPr>
      </w:pPr>
      <w:r>
        <w:rPr>
          <w:rFonts w:ascii="Times New Roman" w:hAnsi="Times New Roman" w:cs="Times New Roman"/>
          <w:b/>
        </w:rPr>
        <w:t xml:space="preserve">     </w:t>
      </w:r>
      <w:r w:rsidRPr="00BF381C">
        <w:rPr>
          <w:rFonts w:ascii="Times New Roman" w:hAnsi="Times New Roman" w:cs="Times New Roman"/>
          <w:b/>
        </w:rPr>
        <w:t xml:space="preserve">2. </w:t>
      </w:r>
      <w:r w:rsidR="004672D8" w:rsidRPr="00BF381C">
        <w:rPr>
          <w:rFonts w:ascii="Times New Roman" w:hAnsi="Times New Roman" w:cs="Times New Roman"/>
          <w:b/>
        </w:rPr>
        <w:t>АКТУАЛЬНОСТЬ ПРОГРАММЫ</w:t>
      </w:r>
    </w:p>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  </w:t>
      </w:r>
      <w:r w:rsidR="003F23C2">
        <w:rPr>
          <w:rFonts w:ascii="Times New Roman" w:hAnsi="Times New Roman" w:cs="Times New Roman"/>
        </w:rPr>
        <w:t xml:space="preserve">        </w:t>
      </w:r>
      <w:r w:rsidRPr="004672D8">
        <w:rPr>
          <w:rFonts w:ascii="Times New Roman" w:hAnsi="Times New Roman" w:cs="Times New Roman"/>
        </w:rPr>
        <w:t>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4672D8" w:rsidRPr="004672D8" w:rsidRDefault="003F23C2" w:rsidP="004672D8">
      <w:pPr>
        <w:rPr>
          <w:rFonts w:ascii="Times New Roman" w:hAnsi="Times New Roman" w:cs="Times New Roman"/>
        </w:rPr>
      </w:pPr>
      <w:r>
        <w:rPr>
          <w:rFonts w:ascii="Times New Roman" w:hAnsi="Times New Roman" w:cs="Times New Roman"/>
        </w:rPr>
        <w:t xml:space="preserve">         </w:t>
      </w:r>
      <w:r w:rsidR="004672D8" w:rsidRPr="004672D8">
        <w:rPr>
          <w:rFonts w:ascii="Times New Roman" w:hAnsi="Times New Roman" w:cs="Times New Roman"/>
        </w:rPr>
        <w:t xml:space="preserve">Итоговая аттестация - первая серьёзная проверка освоения основной образовательной программы основного  общего </w:t>
      </w:r>
      <w:r w:rsidR="00B117D8">
        <w:rPr>
          <w:rFonts w:ascii="Times New Roman" w:hAnsi="Times New Roman" w:cs="Times New Roman"/>
        </w:rPr>
        <w:t xml:space="preserve">и среднего </w:t>
      </w:r>
      <w:r w:rsidR="004672D8" w:rsidRPr="004672D8">
        <w:rPr>
          <w:rFonts w:ascii="Times New Roman" w:hAnsi="Times New Roman" w:cs="Times New Roman"/>
        </w:rPr>
        <w:t xml:space="preserve">образования. </w:t>
      </w:r>
      <w:r w:rsidR="00CE239F">
        <w:rPr>
          <w:rFonts w:ascii="Times New Roman" w:hAnsi="Times New Roman" w:cs="Times New Roman"/>
        </w:rPr>
        <w:t xml:space="preserve"> </w:t>
      </w:r>
      <w:r w:rsidR="004672D8" w:rsidRPr="004672D8">
        <w:rPr>
          <w:rFonts w:ascii="Times New Roman" w:hAnsi="Times New Roman" w:cs="Times New Roman"/>
        </w:rPr>
        <w:t xml:space="preserve">В </w:t>
      </w:r>
      <w:r w:rsidR="00B117D8">
        <w:rPr>
          <w:rFonts w:ascii="Times New Roman" w:hAnsi="Times New Roman" w:cs="Times New Roman"/>
        </w:rPr>
        <w:t>9,</w:t>
      </w:r>
      <w:r w:rsidR="004672D8" w:rsidRPr="004672D8">
        <w:rPr>
          <w:rFonts w:ascii="Times New Roman" w:hAnsi="Times New Roman" w:cs="Times New Roman"/>
        </w:rPr>
        <w:t xml:space="preserve"> 11 классах обучающемуся необходимо успеть повторить </w:t>
      </w:r>
      <w:proofErr w:type="gramStart"/>
      <w:r w:rsidR="004672D8" w:rsidRPr="004672D8">
        <w:rPr>
          <w:rFonts w:ascii="Times New Roman" w:hAnsi="Times New Roman" w:cs="Times New Roman"/>
        </w:rPr>
        <w:t>пройденное</w:t>
      </w:r>
      <w:proofErr w:type="gramEnd"/>
      <w:r w:rsidR="004672D8" w:rsidRPr="004672D8">
        <w:rPr>
          <w:rFonts w:ascii="Times New Roman" w:hAnsi="Times New Roman" w:cs="Times New Roman"/>
        </w:rPr>
        <w:t xml:space="preserve"> 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4672D8" w:rsidRPr="004672D8" w:rsidRDefault="003F23C2" w:rsidP="004672D8">
      <w:pPr>
        <w:rPr>
          <w:rFonts w:ascii="Times New Roman" w:hAnsi="Times New Roman" w:cs="Times New Roman"/>
        </w:rPr>
      </w:pPr>
      <w:r>
        <w:rPr>
          <w:rFonts w:ascii="Times New Roman" w:hAnsi="Times New Roman" w:cs="Times New Roman"/>
        </w:rPr>
        <w:t xml:space="preserve">        </w:t>
      </w:r>
      <w:r w:rsidR="004672D8" w:rsidRPr="004672D8">
        <w:rPr>
          <w:rFonts w:ascii="Times New Roman" w:hAnsi="Times New Roman" w:cs="Times New Roman"/>
        </w:rPr>
        <w:t xml:space="preserve">Единый государственный экзамен (ЕГЭ) - форма оценки качества знаний как государственного механизма контроля качества образования. Основным инструментом </w:t>
      </w:r>
      <w:r w:rsidR="00B117D8">
        <w:rPr>
          <w:rFonts w:ascii="Times New Roman" w:hAnsi="Times New Roman" w:cs="Times New Roman"/>
        </w:rPr>
        <w:t>ОГЭ</w:t>
      </w:r>
      <w:proofErr w:type="gramStart"/>
      <w:r w:rsidR="00B117D8">
        <w:rPr>
          <w:rFonts w:ascii="Times New Roman" w:hAnsi="Times New Roman" w:cs="Times New Roman"/>
        </w:rPr>
        <w:t>,</w:t>
      </w:r>
      <w:r w:rsidR="004672D8" w:rsidRPr="004672D8">
        <w:rPr>
          <w:rFonts w:ascii="Times New Roman" w:hAnsi="Times New Roman" w:cs="Times New Roman"/>
        </w:rPr>
        <w:t>Е</w:t>
      </w:r>
      <w:proofErr w:type="gramEnd"/>
      <w:r w:rsidR="004672D8" w:rsidRPr="004672D8">
        <w:rPr>
          <w:rFonts w:ascii="Times New Roman" w:hAnsi="Times New Roman" w:cs="Times New Roman"/>
        </w:rPr>
        <w:t>ГЭ является комплект контрольно-измерительных материалов (</w:t>
      </w:r>
      <w:proofErr w:type="spellStart"/>
      <w:r w:rsidR="004672D8" w:rsidRPr="004672D8">
        <w:rPr>
          <w:rFonts w:ascii="Times New Roman" w:hAnsi="Times New Roman" w:cs="Times New Roman"/>
        </w:rPr>
        <w:t>КИМов</w:t>
      </w:r>
      <w:proofErr w:type="spellEnd"/>
      <w:r w:rsidR="004672D8" w:rsidRPr="004672D8">
        <w:rPr>
          <w:rFonts w:ascii="Times New Roman" w:hAnsi="Times New Roman" w:cs="Times New Roman"/>
        </w:rPr>
        <w:t>) по каждому предмету.</w:t>
      </w:r>
    </w:p>
    <w:p w:rsidR="004672D8" w:rsidRPr="004672D8" w:rsidRDefault="00CE239F" w:rsidP="004672D8">
      <w:pPr>
        <w:rPr>
          <w:rFonts w:ascii="Times New Roman" w:hAnsi="Times New Roman" w:cs="Times New Roman"/>
        </w:rPr>
      </w:pPr>
      <w:r>
        <w:rPr>
          <w:rFonts w:ascii="Times New Roman" w:hAnsi="Times New Roman" w:cs="Times New Roman"/>
        </w:rPr>
        <w:t xml:space="preserve">      </w:t>
      </w:r>
      <w:r w:rsidR="004672D8" w:rsidRPr="004672D8">
        <w:rPr>
          <w:rFonts w:ascii="Times New Roman" w:hAnsi="Times New Roman" w:cs="Times New Roman"/>
        </w:rPr>
        <w:t xml:space="preserve">Предлагаемая программа поможет обеспечить эффективную подготовку учащихся </w:t>
      </w:r>
      <w:r w:rsidR="00B117D8">
        <w:rPr>
          <w:rFonts w:ascii="Times New Roman" w:hAnsi="Times New Roman" w:cs="Times New Roman"/>
        </w:rPr>
        <w:t>9,</w:t>
      </w:r>
      <w:r w:rsidR="004672D8" w:rsidRPr="004672D8">
        <w:rPr>
          <w:rFonts w:ascii="Times New Roman" w:hAnsi="Times New Roman" w:cs="Times New Roman"/>
        </w:rPr>
        <w:t xml:space="preserve">11 классов к выпускным экзаменам в форме </w:t>
      </w:r>
      <w:r w:rsidR="00B117D8">
        <w:rPr>
          <w:rFonts w:ascii="Times New Roman" w:hAnsi="Times New Roman" w:cs="Times New Roman"/>
        </w:rPr>
        <w:t>ОГЭ</w:t>
      </w:r>
      <w:proofErr w:type="gramStart"/>
      <w:r w:rsidR="00B117D8">
        <w:rPr>
          <w:rFonts w:ascii="Times New Roman" w:hAnsi="Times New Roman" w:cs="Times New Roman"/>
        </w:rPr>
        <w:t>,</w:t>
      </w:r>
      <w:r w:rsidR="004672D8" w:rsidRPr="004672D8">
        <w:rPr>
          <w:rFonts w:ascii="Times New Roman" w:hAnsi="Times New Roman" w:cs="Times New Roman"/>
        </w:rPr>
        <w:t>Е</w:t>
      </w:r>
      <w:proofErr w:type="gramEnd"/>
      <w:r w:rsidR="004672D8" w:rsidRPr="004672D8">
        <w:rPr>
          <w:rFonts w:ascii="Times New Roman" w:hAnsi="Times New Roman" w:cs="Times New Roman"/>
        </w:rPr>
        <w:t>ГЭ.</w:t>
      </w:r>
    </w:p>
    <w:p w:rsidR="004672D8" w:rsidRPr="004672D8" w:rsidRDefault="00B117D8" w:rsidP="004672D8">
      <w:pPr>
        <w:rPr>
          <w:rFonts w:ascii="Times New Roman" w:hAnsi="Times New Roman" w:cs="Times New Roman"/>
        </w:rPr>
      </w:pPr>
      <w:r>
        <w:rPr>
          <w:rFonts w:ascii="Times New Roman" w:hAnsi="Times New Roman" w:cs="Times New Roman"/>
        </w:rPr>
        <w:t xml:space="preserve">      </w:t>
      </w:r>
      <w:r w:rsidR="004672D8" w:rsidRPr="004672D8">
        <w:rPr>
          <w:rFonts w:ascii="Times New Roman" w:hAnsi="Times New Roman" w:cs="Times New Roman"/>
        </w:rPr>
        <w:t xml:space="preserve">Для подготовки и проведения итоговой аттестации выпускников МКОУ </w:t>
      </w:r>
      <w:proofErr w:type="spellStart"/>
      <w:r w:rsidR="004672D8" w:rsidRPr="004672D8">
        <w:rPr>
          <w:rFonts w:ascii="Times New Roman" w:hAnsi="Times New Roman" w:cs="Times New Roman"/>
        </w:rPr>
        <w:t>Кафыркумухской</w:t>
      </w:r>
      <w:proofErr w:type="spellEnd"/>
      <w:r w:rsidR="004672D8" w:rsidRPr="004672D8">
        <w:rPr>
          <w:rFonts w:ascii="Times New Roman" w:hAnsi="Times New Roman" w:cs="Times New Roman"/>
        </w:rPr>
        <w:t xml:space="preserve"> СОШ была определена цель итоговой аттестации: выявление </w:t>
      </w:r>
      <w:proofErr w:type="gramStart"/>
      <w:r w:rsidR="004672D8" w:rsidRPr="004672D8">
        <w:rPr>
          <w:rFonts w:ascii="Times New Roman" w:hAnsi="Times New Roman" w:cs="Times New Roman"/>
        </w:rPr>
        <w:t>соответствия уровня подготовки выпускников школы</w:t>
      </w:r>
      <w:proofErr w:type="gramEnd"/>
      <w:r w:rsidR="004672D8" w:rsidRPr="004672D8">
        <w:rPr>
          <w:rFonts w:ascii="Times New Roman" w:hAnsi="Times New Roman" w:cs="Times New Roman"/>
        </w:rPr>
        <w:t xml:space="preserve"> требованиям реализуемых общеобразовательных программ.</w:t>
      </w:r>
    </w:p>
    <w:p w:rsidR="00CE239F" w:rsidRDefault="00CE239F" w:rsidP="004672D8">
      <w:pPr>
        <w:rPr>
          <w:rFonts w:ascii="Times New Roman" w:hAnsi="Times New Roman" w:cs="Times New Roman"/>
        </w:rPr>
      </w:pPr>
    </w:p>
    <w:p w:rsidR="004672D8" w:rsidRPr="004672D8" w:rsidRDefault="004672D8" w:rsidP="004672D8">
      <w:pPr>
        <w:rPr>
          <w:rFonts w:ascii="Times New Roman" w:hAnsi="Times New Roman" w:cs="Times New Roman"/>
        </w:rPr>
      </w:pPr>
      <w:r w:rsidRPr="004672D8">
        <w:rPr>
          <w:rFonts w:ascii="Times New Roman" w:hAnsi="Times New Roman" w:cs="Times New Roman"/>
        </w:rPr>
        <w:t>Перед педагогическим коллективом школы были сформулированы следующие задачи:</w:t>
      </w:r>
    </w:p>
    <w:p w:rsidR="00CE239F" w:rsidRDefault="00CE239F" w:rsidP="004672D8">
      <w:pPr>
        <w:rPr>
          <w:rFonts w:ascii="Times New Roman" w:hAnsi="Times New Roman" w:cs="Times New Roman"/>
        </w:rPr>
      </w:pPr>
      <w:r>
        <w:rPr>
          <w:rFonts w:ascii="Times New Roman" w:hAnsi="Times New Roman" w:cs="Times New Roman"/>
        </w:rPr>
        <w:t xml:space="preserve"> </w:t>
      </w:r>
    </w:p>
    <w:p w:rsidR="004672D8" w:rsidRPr="00CE239F" w:rsidRDefault="004672D8" w:rsidP="00CE239F">
      <w:pPr>
        <w:pStyle w:val="ac"/>
        <w:numPr>
          <w:ilvl w:val="0"/>
          <w:numId w:val="1"/>
        </w:numPr>
        <w:rPr>
          <w:rFonts w:ascii="Times New Roman" w:hAnsi="Times New Roman" w:cs="Times New Roman"/>
        </w:rPr>
      </w:pPr>
      <w:r w:rsidRPr="00CE239F">
        <w:rPr>
          <w:rFonts w:ascii="Times New Roman" w:hAnsi="Times New Roman" w:cs="Times New Roman"/>
        </w:rPr>
        <w:t xml:space="preserve">Установить степень соответствия уровня подготовки выпускников </w:t>
      </w:r>
      <w:r w:rsidR="00B117D8">
        <w:rPr>
          <w:rFonts w:ascii="Times New Roman" w:hAnsi="Times New Roman" w:cs="Times New Roman"/>
        </w:rPr>
        <w:t>9,11 классов</w:t>
      </w:r>
      <w:r w:rsidRPr="00CE239F">
        <w:rPr>
          <w:rFonts w:ascii="Times New Roman" w:hAnsi="Times New Roman" w:cs="Times New Roman"/>
        </w:rPr>
        <w:t xml:space="preserve"> требованиям общеобразовательных программ; оценить достаточность условий, созданных в ОУ для успешного овладения учениками образовательными программами.</w:t>
      </w:r>
    </w:p>
    <w:p w:rsidR="004672D8" w:rsidRPr="00CE239F" w:rsidRDefault="004672D8" w:rsidP="00CE239F">
      <w:pPr>
        <w:pStyle w:val="ac"/>
        <w:numPr>
          <w:ilvl w:val="0"/>
          <w:numId w:val="1"/>
        </w:numPr>
        <w:rPr>
          <w:rFonts w:ascii="Times New Roman" w:hAnsi="Times New Roman" w:cs="Times New Roman"/>
        </w:rPr>
      </w:pPr>
      <w:r w:rsidRPr="00CE239F">
        <w:rPr>
          <w:rFonts w:ascii="Times New Roman" w:hAnsi="Times New Roman" w:cs="Times New Roman"/>
        </w:rPr>
        <w:t>Продолжить совершенствование инструментария оценивания образованности выпускников ОУ в соответствии с требованиями ГОС.</w:t>
      </w:r>
    </w:p>
    <w:p w:rsidR="004672D8" w:rsidRPr="00CE239F" w:rsidRDefault="004672D8" w:rsidP="00CE239F">
      <w:pPr>
        <w:pStyle w:val="ac"/>
        <w:numPr>
          <w:ilvl w:val="0"/>
          <w:numId w:val="1"/>
        </w:numPr>
        <w:rPr>
          <w:rFonts w:ascii="Times New Roman" w:hAnsi="Times New Roman" w:cs="Times New Roman"/>
        </w:rPr>
      </w:pPr>
      <w:r w:rsidRPr="00CE239F">
        <w:rPr>
          <w:rFonts w:ascii="Times New Roman" w:hAnsi="Times New Roman" w:cs="Times New Roman"/>
        </w:rPr>
        <w:t xml:space="preserve">Обеспечить создание и реализацию информационных и организационных условий проведения государственной (итоговой) аттестации в форме </w:t>
      </w:r>
      <w:r w:rsidR="00B117D8">
        <w:rPr>
          <w:rFonts w:ascii="Times New Roman" w:hAnsi="Times New Roman" w:cs="Times New Roman"/>
        </w:rPr>
        <w:t>ОГЭ</w:t>
      </w:r>
      <w:proofErr w:type="gramStart"/>
      <w:r w:rsidR="00B117D8">
        <w:rPr>
          <w:rFonts w:ascii="Times New Roman" w:hAnsi="Times New Roman" w:cs="Times New Roman"/>
        </w:rPr>
        <w:t>,</w:t>
      </w:r>
      <w:r w:rsidRPr="00CE239F">
        <w:rPr>
          <w:rFonts w:ascii="Times New Roman" w:hAnsi="Times New Roman" w:cs="Times New Roman"/>
        </w:rPr>
        <w:t>Е</w:t>
      </w:r>
      <w:proofErr w:type="gramEnd"/>
      <w:r w:rsidRPr="00CE239F">
        <w:rPr>
          <w:rFonts w:ascii="Times New Roman" w:hAnsi="Times New Roman" w:cs="Times New Roman"/>
        </w:rPr>
        <w:t>ГЭ</w:t>
      </w:r>
      <w:r w:rsidR="00B117D8">
        <w:rPr>
          <w:rFonts w:ascii="Times New Roman" w:hAnsi="Times New Roman" w:cs="Times New Roman"/>
        </w:rPr>
        <w:t>.</w:t>
      </w:r>
      <w:r w:rsidRPr="00CE239F">
        <w:rPr>
          <w:rFonts w:ascii="Times New Roman" w:hAnsi="Times New Roman" w:cs="Times New Roman"/>
        </w:rPr>
        <w:t xml:space="preserve"> </w:t>
      </w:r>
      <w:r w:rsidR="00B117D8">
        <w:rPr>
          <w:rFonts w:ascii="Times New Roman" w:hAnsi="Times New Roman" w:cs="Times New Roman"/>
        </w:rPr>
        <w:t xml:space="preserve"> </w:t>
      </w:r>
    </w:p>
    <w:p w:rsidR="004672D8" w:rsidRPr="00CE239F" w:rsidRDefault="004672D8" w:rsidP="00CE239F">
      <w:pPr>
        <w:pStyle w:val="ac"/>
        <w:numPr>
          <w:ilvl w:val="0"/>
          <w:numId w:val="1"/>
        </w:numPr>
        <w:rPr>
          <w:rFonts w:ascii="Times New Roman" w:hAnsi="Times New Roman" w:cs="Times New Roman"/>
        </w:rPr>
      </w:pPr>
      <w:r w:rsidRPr="00CE239F">
        <w:rPr>
          <w:rFonts w:ascii="Times New Roman" w:hAnsi="Times New Roman" w:cs="Times New Roman"/>
        </w:rPr>
        <w:t>Получить максимально полную аналитическую информацию о состоянии качества образования выпускников.</w:t>
      </w:r>
    </w:p>
    <w:p w:rsidR="004672D8" w:rsidRPr="00CE239F" w:rsidRDefault="004672D8" w:rsidP="00CE239F">
      <w:pPr>
        <w:pStyle w:val="ac"/>
        <w:numPr>
          <w:ilvl w:val="0"/>
          <w:numId w:val="1"/>
        </w:numPr>
        <w:rPr>
          <w:rFonts w:ascii="Times New Roman" w:hAnsi="Times New Roman" w:cs="Times New Roman"/>
        </w:rPr>
      </w:pPr>
      <w:r w:rsidRPr="00CE239F">
        <w:rPr>
          <w:rFonts w:ascii="Times New Roman" w:hAnsi="Times New Roman" w:cs="Times New Roman"/>
        </w:rPr>
        <w:t>В целях наиболее эффективной организации</w:t>
      </w:r>
      <w:r w:rsidR="00B117D8">
        <w:rPr>
          <w:rFonts w:ascii="Times New Roman" w:hAnsi="Times New Roman" w:cs="Times New Roman"/>
        </w:rPr>
        <w:t xml:space="preserve"> ОГЭ,</w:t>
      </w:r>
      <w:r w:rsidRPr="00CE239F">
        <w:rPr>
          <w:rFonts w:ascii="Times New Roman" w:hAnsi="Times New Roman" w:cs="Times New Roman"/>
        </w:rPr>
        <w:t xml:space="preserve"> ЕГЭ в образовательном учреждении будут проведены следующие мероприятия:</w:t>
      </w:r>
    </w:p>
    <w:p w:rsidR="004672D8" w:rsidRPr="00CE239F" w:rsidRDefault="004672D8" w:rsidP="00CE239F">
      <w:pPr>
        <w:pStyle w:val="ac"/>
        <w:numPr>
          <w:ilvl w:val="0"/>
          <w:numId w:val="1"/>
        </w:numPr>
        <w:rPr>
          <w:rFonts w:ascii="Times New Roman" w:hAnsi="Times New Roman" w:cs="Times New Roman"/>
        </w:rPr>
      </w:pPr>
      <w:r w:rsidRPr="00CE239F">
        <w:rPr>
          <w:rFonts w:ascii="Times New Roman" w:hAnsi="Times New Roman" w:cs="Times New Roman"/>
        </w:rPr>
        <w:t>Изучение нормативной базы итоговой аттестации на всех уровнях (администрация, педагоги, родители, учащиеся).</w:t>
      </w:r>
    </w:p>
    <w:p w:rsidR="004672D8" w:rsidRPr="00CE239F" w:rsidRDefault="004672D8" w:rsidP="00CE239F">
      <w:pPr>
        <w:pStyle w:val="ac"/>
        <w:numPr>
          <w:ilvl w:val="0"/>
          <w:numId w:val="1"/>
        </w:numPr>
        <w:rPr>
          <w:rFonts w:ascii="Times New Roman" w:hAnsi="Times New Roman" w:cs="Times New Roman"/>
        </w:rPr>
      </w:pPr>
      <w:r w:rsidRPr="00CE239F">
        <w:rPr>
          <w:rFonts w:ascii="Times New Roman" w:hAnsi="Times New Roman" w:cs="Times New Roman"/>
        </w:rPr>
        <w:t xml:space="preserve">Информирование участников образовательного процесса о порядке проведения итоговой аттестации через информационно-методические совещания </w:t>
      </w:r>
      <w:proofErr w:type="spellStart"/>
      <w:r w:rsidRPr="00CE239F">
        <w:rPr>
          <w:rFonts w:ascii="Times New Roman" w:hAnsi="Times New Roman" w:cs="Times New Roman"/>
        </w:rPr>
        <w:t>педколлектива</w:t>
      </w:r>
      <w:proofErr w:type="spellEnd"/>
      <w:r w:rsidRPr="00CE239F">
        <w:rPr>
          <w:rFonts w:ascii="Times New Roman" w:hAnsi="Times New Roman" w:cs="Times New Roman"/>
        </w:rPr>
        <w:t>, родительские собрания, собрания учащихся, оформление стенда по итоговой аттестации.</w:t>
      </w:r>
    </w:p>
    <w:p w:rsidR="004672D8" w:rsidRPr="00CE239F" w:rsidRDefault="004672D8" w:rsidP="00CE239F">
      <w:pPr>
        <w:pStyle w:val="ac"/>
        <w:numPr>
          <w:ilvl w:val="0"/>
          <w:numId w:val="1"/>
        </w:numPr>
        <w:rPr>
          <w:rFonts w:ascii="Times New Roman" w:hAnsi="Times New Roman" w:cs="Times New Roman"/>
        </w:rPr>
      </w:pPr>
      <w:r w:rsidRPr="00CE239F">
        <w:rPr>
          <w:rFonts w:ascii="Times New Roman" w:hAnsi="Times New Roman" w:cs="Times New Roman"/>
        </w:rPr>
        <w:t>Заседания школьных научно-методических объединений, посвященные обсуждению проблемы создания системы параметров и критериев оценки качества</w:t>
      </w:r>
      <w:r w:rsidR="00BC1BEA">
        <w:rPr>
          <w:rFonts w:ascii="Times New Roman" w:hAnsi="Times New Roman" w:cs="Times New Roman"/>
        </w:rPr>
        <w:t xml:space="preserve"> </w:t>
      </w:r>
      <w:r w:rsidRPr="00CE239F">
        <w:rPr>
          <w:rFonts w:ascii="Times New Roman" w:hAnsi="Times New Roman" w:cs="Times New Roman"/>
        </w:rPr>
        <w:t>образованности выпускников ОУ.</w:t>
      </w:r>
    </w:p>
    <w:p w:rsidR="004672D8" w:rsidRPr="00B8596C" w:rsidRDefault="004672D8" w:rsidP="00B8596C">
      <w:pPr>
        <w:pStyle w:val="ac"/>
        <w:numPr>
          <w:ilvl w:val="0"/>
          <w:numId w:val="1"/>
        </w:numPr>
        <w:rPr>
          <w:rFonts w:ascii="Times New Roman" w:hAnsi="Times New Roman" w:cs="Times New Roman"/>
        </w:rPr>
      </w:pPr>
      <w:r w:rsidRPr="00B8596C">
        <w:rPr>
          <w:rFonts w:ascii="Times New Roman" w:hAnsi="Times New Roman" w:cs="Times New Roman"/>
        </w:rPr>
        <w:t>Индивидуальная работа с учащимися, претендующими на награждение медалью «За особые успехи в учении», их родителями.</w:t>
      </w:r>
    </w:p>
    <w:p w:rsidR="004672D8" w:rsidRPr="00B8596C" w:rsidRDefault="004672D8" w:rsidP="00B8596C">
      <w:pPr>
        <w:pStyle w:val="ac"/>
        <w:numPr>
          <w:ilvl w:val="0"/>
          <w:numId w:val="1"/>
        </w:numPr>
        <w:rPr>
          <w:rFonts w:ascii="Times New Roman" w:hAnsi="Times New Roman" w:cs="Times New Roman"/>
        </w:rPr>
      </w:pPr>
      <w:r w:rsidRPr="00B8596C">
        <w:rPr>
          <w:rFonts w:ascii="Times New Roman" w:hAnsi="Times New Roman" w:cs="Times New Roman"/>
        </w:rPr>
        <w:t xml:space="preserve">Психологические тренинги для участников </w:t>
      </w:r>
      <w:r w:rsidR="00B117D8">
        <w:rPr>
          <w:rFonts w:ascii="Times New Roman" w:hAnsi="Times New Roman" w:cs="Times New Roman"/>
        </w:rPr>
        <w:t>ОГЭ</w:t>
      </w:r>
      <w:proofErr w:type="gramStart"/>
      <w:r w:rsidR="00B117D8">
        <w:rPr>
          <w:rFonts w:ascii="Times New Roman" w:hAnsi="Times New Roman" w:cs="Times New Roman"/>
        </w:rPr>
        <w:t>,</w:t>
      </w:r>
      <w:r w:rsidRPr="00B8596C">
        <w:rPr>
          <w:rFonts w:ascii="Times New Roman" w:hAnsi="Times New Roman" w:cs="Times New Roman"/>
        </w:rPr>
        <w:t>Е</w:t>
      </w:r>
      <w:proofErr w:type="gramEnd"/>
      <w:r w:rsidRPr="00B8596C">
        <w:rPr>
          <w:rFonts w:ascii="Times New Roman" w:hAnsi="Times New Roman" w:cs="Times New Roman"/>
        </w:rPr>
        <w:t>ГЭ.</w:t>
      </w:r>
    </w:p>
    <w:p w:rsidR="004672D8" w:rsidRPr="00B8596C" w:rsidRDefault="004672D8" w:rsidP="00B8596C">
      <w:pPr>
        <w:pStyle w:val="ac"/>
        <w:numPr>
          <w:ilvl w:val="0"/>
          <w:numId w:val="1"/>
        </w:numPr>
        <w:rPr>
          <w:rFonts w:ascii="Times New Roman" w:hAnsi="Times New Roman" w:cs="Times New Roman"/>
        </w:rPr>
      </w:pPr>
      <w:r w:rsidRPr="00B8596C">
        <w:rPr>
          <w:rFonts w:ascii="Times New Roman" w:hAnsi="Times New Roman" w:cs="Times New Roman"/>
        </w:rPr>
        <w:t xml:space="preserve">Тематические занятия-тренинги для выпускников по заполнению бланков </w:t>
      </w:r>
      <w:r w:rsidR="00B117D8">
        <w:rPr>
          <w:rFonts w:ascii="Times New Roman" w:hAnsi="Times New Roman" w:cs="Times New Roman"/>
        </w:rPr>
        <w:t>ОГЭ</w:t>
      </w:r>
      <w:proofErr w:type="gramStart"/>
      <w:r w:rsidR="00B117D8">
        <w:rPr>
          <w:rFonts w:ascii="Times New Roman" w:hAnsi="Times New Roman" w:cs="Times New Roman"/>
        </w:rPr>
        <w:t>,</w:t>
      </w:r>
      <w:r w:rsidRPr="00B8596C">
        <w:rPr>
          <w:rFonts w:ascii="Times New Roman" w:hAnsi="Times New Roman" w:cs="Times New Roman"/>
        </w:rPr>
        <w:t>Е</w:t>
      </w:r>
      <w:proofErr w:type="gramEnd"/>
      <w:r w:rsidRPr="00B8596C">
        <w:rPr>
          <w:rFonts w:ascii="Times New Roman" w:hAnsi="Times New Roman" w:cs="Times New Roman"/>
        </w:rPr>
        <w:t xml:space="preserve">ГЭ с использованием информационных технологий, в том числе мультимедийных; каждый </w:t>
      </w:r>
      <w:r w:rsidRPr="00B8596C">
        <w:rPr>
          <w:rFonts w:ascii="Times New Roman" w:hAnsi="Times New Roman" w:cs="Times New Roman"/>
        </w:rPr>
        <w:lastRenderedPageBreak/>
        <w:t>выпускник будет обеспечен вариантами тренировочных тестов, экзаменационных заданий.</w:t>
      </w:r>
    </w:p>
    <w:p w:rsidR="004672D8" w:rsidRPr="00B8596C" w:rsidRDefault="004672D8" w:rsidP="00B8596C">
      <w:pPr>
        <w:pStyle w:val="ac"/>
        <w:numPr>
          <w:ilvl w:val="0"/>
          <w:numId w:val="1"/>
        </w:numPr>
        <w:rPr>
          <w:rFonts w:ascii="Times New Roman" w:hAnsi="Times New Roman" w:cs="Times New Roman"/>
        </w:rPr>
      </w:pPr>
      <w:r w:rsidRPr="00B8596C">
        <w:rPr>
          <w:rFonts w:ascii="Times New Roman" w:hAnsi="Times New Roman" w:cs="Times New Roman"/>
        </w:rPr>
        <w:t xml:space="preserve">Организация пробного </w:t>
      </w:r>
      <w:r w:rsidR="00B117D8">
        <w:rPr>
          <w:rFonts w:ascii="Times New Roman" w:hAnsi="Times New Roman" w:cs="Times New Roman"/>
        </w:rPr>
        <w:t>ОГЭ</w:t>
      </w:r>
      <w:proofErr w:type="gramStart"/>
      <w:r w:rsidR="00B117D8">
        <w:rPr>
          <w:rFonts w:ascii="Times New Roman" w:hAnsi="Times New Roman" w:cs="Times New Roman"/>
        </w:rPr>
        <w:t>,</w:t>
      </w:r>
      <w:r w:rsidRPr="00B8596C">
        <w:rPr>
          <w:rFonts w:ascii="Times New Roman" w:hAnsi="Times New Roman" w:cs="Times New Roman"/>
        </w:rPr>
        <w:t>Е</w:t>
      </w:r>
      <w:proofErr w:type="gramEnd"/>
      <w:r w:rsidRPr="00B8596C">
        <w:rPr>
          <w:rFonts w:ascii="Times New Roman" w:hAnsi="Times New Roman" w:cs="Times New Roman"/>
        </w:rPr>
        <w:t>ГЭ по математике, русскому языку в М</w:t>
      </w:r>
      <w:r w:rsidR="00B8596C">
        <w:rPr>
          <w:rFonts w:ascii="Times New Roman" w:hAnsi="Times New Roman" w:cs="Times New Roman"/>
        </w:rPr>
        <w:t>К</w:t>
      </w:r>
      <w:r w:rsidRPr="00B8596C">
        <w:rPr>
          <w:rFonts w:ascii="Times New Roman" w:hAnsi="Times New Roman" w:cs="Times New Roman"/>
        </w:rPr>
        <w:t xml:space="preserve">ОУ </w:t>
      </w:r>
      <w:proofErr w:type="spellStart"/>
      <w:r w:rsidR="00B8596C">
        <w:rPr>
          <w:rFonts w:ascii="Times New Roman" w:hAnsi="Times New Roman" w:cs="Times New Roman"/>
        </w:rPr>
        <w:t>Кафыркумухской</w:t>
      </w:r>
      <w:proofErr w:type="spellEnd"/>
      <w:r w:rsidRPr="00B8596C">
        <w:rPr>
          <w:rFonts w:ascii="Times New Roman" w:hAnsi="Times New Roman" w:cs="Times New Roman"/>
        </w:rPr>
        <w:t xml:space="preserve"> СОШ в соответствии с требованиями к процедуре экзамена.</w:t>
      </w:r>
    </w:p>
    <w:p w:rsidR="004672D8" w:rsidRPr="00B8596C" w:rsidRDefault="004672D8" w:rsidP="004672D8">
      <w:pPr>
        <w:pStyle w:val="ac"/>
        <w:numPr>
          <w:ilvl w:val="0"/>
          <w:numId w:val="1"/>
        </w:numPr>
        <w:rPr>
          <w:rFonts w:ascii="Times New Roman" w:hAnsi="Times New Roman" w:cs="Times New Roman"/>
        </w:rPr>
      </w:pPr>
      <w:r w:rsidRPr="00B8596C">
        <w:rPr>
          <w:rFonts w:ascii="Times New Roman" w:hAnsi="Times New Roman" w:cs="Times New Roman"/>
        </w:rPr>
        <w:t>Индивидуально-групповые занятия и консультации в течение всего учебного года в выпускных классах по математике, русскому, физике, истории, обществознанию</w:t>
      </w:r>
      <w:r w:rsidR="00B117D8">
        <w:rPr>
          <w:rFonts w:ascii="Times New Roman" w:hAnsi="Times New Roman" w:cs="Times New Roman"/>
        </w:rPr>
        <w:t xml:space="preserve">, биологии. </w:t>
      </w:r>
      <w:r w:rsidRPr="00B8596C">
        <w:rPr>
          <w:rFonts w:ascii="Times New Roman" w:hAnsi="Times New Roman" w:cs="Times New Roman"/>
        </w:rPr>
        <w:t>Предварительный анализ успеваемости учащихся выпускных классов на</w:t>
      </w:r>
      <w:r w:rsidR="00B8596C">
        <w:rPr>
          <w:rFonts w:ascii="Times New Roman" w:hAnsi="Times New Roman" w:cs="Times New Roman"/>
        </w:rPr>
        <w:t xml:space="preserve"> </w:t>
      </w:r>
      <w:r w:rsidRPr="00B8596C">
        <w:rPr>
          <w:rFonts w:ascii="Times New Roman" w:hAnsi="Times New Roman" w:cs="Times New Roman"/>
        </w:rPr>
        <w:t xml:space="preserve">совещании при завуче и педагогических советах, проведение индивидуальной работы с </w:t>
      </w:r>
      <w:r w:rsidR="00B8596C">
        <w:rPr>
          <w:rFonts w:ascii="Times New Roman" w:hAnsi="Times New Roman" w:cs="Times New Roman"/>
        </w:rPr>
        <w:t xml:space="preserve"> </w:t>
      </w:r>
      <w:r w:rsidRPr="00B8596C">
        <w:rPr>
          <w:rFonts w:ascii="Times New Roman" w:hAnsi="Times New Roman" w:cs="Times New Roman"/>
        </w:rPr>
        <w:t xml:space="preserve"> учащимися </w:t>
      </w:r>
      <w:r w:rsidR="00B8596C">
        <w:rPr>
          <w:rFonts w:ascii="Times New Roman" w:hAnsi="Times New Roman" w:cs="Times New Roman"/>
        </w:rPr>
        <w:t xml:space="preserve">и </w:t>
      </w:r>
      <w:r w:rsidRPr="00B8596C">
        <w:rPr>
          <w:rFonts w:ascii="Times New Roman" w:hAnsi="Times New Roman" w:cs="Times New Roman"/>
        </w:rPr>
        <w:t>их родителями.</w:t>
      </w:r>
    </w:p>
    <w:p w:rsidR="004672D8" w:rsidRPr="00B8596C" w:rsidRDefault="004672D8" w:rsidP="00B8596C">
      <w:pPr>
        <w:pStyle w:val="ac"/>
        <w:numPr>
          <w:ilvl w:val="0"/>
          <w:numId w:val="1"/>
        </w:numPr>
        <w:rPr>
          <w:rFonts w:ascii="Times New Roman" w:hAnsi="Times New Roman" w:cs="Times New Roman"/>
        </w:rPr>
      </w:pPr>
      <w:r w:rsidRPr="00B8596C">
        <w:rPr>
          <w:rFonts w:ascii="Times New Roman" w:hAnsi="Times New Roman" w:cs="Times New Roman"/>
        </w:rPr>
        <w:t>Ежемесячное собеседование заместителя директора по У</w:t>
      </w:r>
      <w:r w:rsidR="00105F09">
        <w:rPr>
          <w:rFonts w:ascii="Times New Roman" w:hAnsi="Times New Roman" w:cs="Times New Roman"/>
        </w:rPr>
        <w:t>В</w:t>
      </w:r>
      <w:r w:rsidRPr="00B8596C">
        <w:rPr>
          <w:rFonts w:ascii="Times New Roman" w:hAnsi="Times New Roman" w:cs="Times New Roman"/>
        </w:rPr>
        <w:t xml:space="preserve">Р с классными руководителями </w:t>
      </w:r>
      <w:r w:rsidR="00B117D8">
        <w:rPr>
          <w:rFonts w:ascii="Times New Roman" w:hAnsi="Times New Roman" w:cs="Times New Roman"/>
        </w:rPr>
        <w:t xml:space="preserve">9, </w:t>
      </w:r>
      <w:r w:rsidRPr="00B8596C">
        <w:rPr>
          <w:rFonts w:ascii="Times New Roman" w:hAnsi="Times New Roman" w:cs="Times New Roman"/>
        </w:rPr>
        <w:t>11 класс</w:t>
      </w:r>
      <w:r w:rsidR="00B117D8">
        <w:rPr>
          <w:rFonts w:ascii="Times New Roman" w:hAnsi="Times New Roman" w:cs="Times New Roman"/>
        </w:rPr>
        <w:t>ов,</w:t>
      </w:r>
      <w:r w:rsidRPr="00B8596C">
        <w:rPr>
          <w:rFonts w:ascii="Times New Roman" w:hAnsi="Times New Roman" w:cs="Times New Roman"/>
        </w:rPr>
        <w:t xml:space="preserve"> предполагающее своевременное получение информации о результатах обучения школьников.</w:t>
      </w:r>
    </w:p>
    <w:p w:rsidR="00AF55F2" w:rsidRPr="00AF55F2" w:rsidRDefault="00AF55F2" w:rsidP="00AF55F2">
      <w:pPr>
        <w:shd w:val="clear" w:color="auto" w:fill="FFFFFF"/>
        <w:spacing w:before="100" w:beforeAutospacing="1" w:after="100" w:afterAutospacing="1"/>
        <w:jc w:val="center"/>
        <w:rPr>
          <w:rFonts w:ascii="Times New Roman" w:hAnsi="Times New Roman" w:cs="Times New Roman"/>
          <w:color w:val="auto"/>
        </w:rPr>
      </w:pPr>
      <w:r w:rsidRPr="00AF55F2">
        <w:rPr>
          <w:rFonts w:ascii="Times New Roman" w:hAnsi="Times New Roman" w:cs="Times New Roman"/>
          <w:b/>
          <w:bCs/>
          <w:color w:val="auto"/>
        </w:rPr>
        <w:t>Анализ работы школы по организации и проведению государственной итоговой аттестации в 2016-2017 учебном году</w:t>
      </w:r>
    </w:p>
    <w:p w:rsidR="00AF55F2" w:rsidRPr="00AF55F2" w:rsidRDefault="00AF55F2" w:rsidP="00AF55F2">
      <w:p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w:t>
      </w:r>
      <w:proofErr w:type="gramStart"/>
      <w:r w:rsidRPr="00AF55F2">
        <w:rPr>
          <w:rFonts w:ascii="Times New Roman" w:hAnsi="Times New Roman" w:cs="Times New Roman"/>
          <w:color w:val="auto"/>
        </w:rPr>
        <w:t>На подготовительном этапе, начиная с октября 2016 года, и в течение всего учебного года, проходило изучение нормативных документов (приказов, писем и инструкций) Правительства Российской Федерации, Министерства образования и науки Российской Федерации, Федеральной службы по надзору в сфере образования и науки, Федерального государственного научного учреждения «Федеральный институт педагогических измерений», Федерального государственного бюджетного учреждения «Федеральный центр тестирования», Министерства образования и науки РД</w:t>
      </w:r>
      <w:proofErr w:type="gramEnd"/>
      <w:r w:rsidRPr="00AF55F2">
        <w:rPr>
          <w:rFonts w:ascii="Times New Roman" w:hAnsi="Times New Roman" w:cs="Times New Roman"/>
          <w:color w:val="auto"/>
        </w:rPr>
        <w:t>, Управления образования администрации МО Буйнакский район.</w:t>
      </w:r>
    </w:p>
    <w:p w:rsidR="00AF55F2" w:rsidRPr="00AF55F2" w:rsidRDefault="00AF55F2" w:rsidP="00AF55F2">
      <w:p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В октябре 2016 года был утвержден план мероприятий по подготовке и проведению государственной итоговой аттестации выпускников в 2016-2017 учебном году и план мероприятий по подготовке к единому государственному экзамену, основному государственному экзамену, включившие в себя как организационные, так и инструктивно-методические и контрольные мероприятия.</w:t>
      </w:r>
    </w:p>
    <w:p w:rsidR="00AF55F2" w:rsidRPr="00AF55F2" w:rsidRDefault="00AF55F2" w:rsidP="00AF55F2">
      <w:p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Были оформлены информационные стенды.</w:t>
      </w:r>
    </w:p>
    <w:p w:rsidR="00AF55F2" w:rsidRPr="00AF55F2" w:rsidRDefault="00AF55F2" w:rsidP="00AF55F2">
      <w:p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что способствовало её организованному проведению.</w:t>
      </w:r>
    </w:p>
    <w:p w:rsidR="00AF55F2" w:rsidRPr="00AF55F2" w:rsidRDefault="00AF55F2" w:rsidP="00AF55F2">
      <w:p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Для упорядочения и систематизации потоков информации о результатах государственной итоговой аттестации администрацией школы использовались диагностические карты и таблицы для сбора и обработки следующих сведений:</w:t>
      </w:r>
    </w:p>
    <w:p w:rsidR="00AF55F2" w:rsidRPr="00AF55F2" w:rsidRDefault="00AF55F2" w:rsidP="00AF55F2">
      <w:pPr>
        <w:widowControl/>
        <w:numPr>
          <w:ilvl w:val="0"/>
          <w:numId w:val="7"/>
        </w:num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итоги государственной итоговой аттестации выпускников;</w:t>
      </w:r>
    </w:p>
    <w:p w:rsidR="00AF55F2" w:rsidRPr="00AF55F2" w:rsidRDefault="00AF55F2" w:rsidP="00AF55F2">
      <w:pPr>
        <w:widowControl/>
        <w:numPr>
          <w:ilvl w:val="0"/>
          <w:numId w:val="7"/>
        </w:num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распределение выпускников по экзаменам;</w:t>
      </w:r>
    </w:p>
    <w:p w:rsidR="00AF55F2" w:rsidRPr="00AF55F2" w:rsidRDefault="00AF55F2" w:rsidP="00AF55F2">
      <w:pPr>
        <w:widowControl/>
        <w:numPr>
          <w:ilvl w:val="0"/>
          <w:numId w:val="7"/>
        </w:num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результаты обязательных экзаменов;</w:t>
      </w:r>
    </w:p>
    <w:p w:rsidR="00AF55F2" w:rsidRPr="00AF55F2" w:rsidRDefault="00AF55F2" w:rsidP="00AF55F2">
      <w:pPr>
        <w:widowControl/>
        <w:numPr>
          <w:ilvl w:val="0"/>
          <w:numId w:val="7"/>
        </w:num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результаты экзаменов по выбору выпускников;</w:t>
      </w:r>
    </w:p>
    <w:p w:rsidR="00AF55F2" w:rsidRPr="00AF55F2" w:rsidRDefault="00AF55F2" w:rsidP="00AF55F2">
      <w:pPr>
        <w:widowControl/>
        <w:numPr>
          <w:ilvl w:val="0"/>
          <w:numId w:val="7"/>
        </w:num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анализ уровня подготовки и проведения государственной итоговой аттестации;</w:t>
      </w:r>
    </w:p>
    <w:p w:rsidR="00AF55F2" w:rsidRPr="00AF55F2" w:rsidRDefault="00AF55F2" w:rsidP="00AF55F2">
      <w:pPr>
        <w:widowControl/>
        <w:numPr>
          <w:ilvl w:val="0"/>
          <w:numId w:val="7"/>
        </w:num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сравнение результатов </w:t>
      </w:r>
      <w:proofErr w:type="gramStart"/>
      <w:r w:rsidRPr="00AF55F2">
        <w:rPr>
          <w:rFonts w:ascii="Times New Roman" w:hAnsi="Times New Roman" w:cs="Times New Roman"/>
          <w:color w:val="auto"/>
        </w:rPr>
        <w:t>обучения выпускников по итогам</w:t>
      </w:r>
      <w:proofErr w:type="gramEnd"/>
      <w:r w:rsidRPr="00AF55F2">
        <w:rPr>
          <w:rFonts w:ascii="Times New Roman" w:hAnsi="Times New Roman" w:cs="Times New Roman"/>
          <w:color w:val="auto"/>
        </w:rPr>
        <w:t xml:space="preserve"> года и результатов экзаменов;</w:t>
      </w:r>
    </w:p>
    <w:p w:rsidR="00AF55F2" w:rsidRPr="00AF55F2" w:rsidRDefault="00AF55F2" w:rsidP="00AF55F2">
      <w:pPr>
        <w:widowControl/>
        <w:numPr>
          <w:ilvl w:val="0"/>
          <w:numId w:val="7"/>
        </w:num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динамика результатов государственной итоговой аттестации выпускников за несколько лет.</w:t>
      </w:r>
    </w:p>
    <w:p w:rsidR="00BC1BEA" w:rsidRDefault="00BC1BEA" w:rsidP="00AF55F2">
      <w:pPr>
        <w:shd w:val="clear" w:color="auto" w:fill="FFFFFF"/>
        <w:spacing w:before="100" w:beforeAutospacing="1" w:after="100" w:afterAutospacing="1"/>
        <w:jc w:val="center"/>
        <w:rPr>
          <w:rFonts w:ascii="Times New Roman" w:hAnsi="Times New Roman" w:cs="Times New Roman"/>
          <w:b/>
          <w:bCs/>
          <w:color w:val="auto"/>
        </w:rPr>
      </w:pPr>
    </w:p>
    <w:p w:rsidR="00B117D8" w:rsidRDefault="00B117D8" w:rsidP="00AF55F2">
      <w:pPr>
        <w:shd w:val="clear" w:color="auto" w:fill="FFFFFF"/>
        <w:spacing w:before="100" w:beforeAutospacing="1" w:after="100" w:afterAutospacing="1"/>
        <w:jc w:val="center"/>
        <w:rPr>
          <w:rFonts w:ascii="Times New Roman" w:hAnsi="Times New Roman" w:cs="Times New Roman"/>
          <w:b/>
          <w:bCs/>
          <w:color w:val="auto"/>
        </w:rPr>
      </w:pPr>
    </w:p>
    <w:p w:rsidR="00AF55F2" w:rsidRPr="00AF55F2" w:rsidRDefault="00AF55F2" w:rsidP="00AF55F2">
      <w:pPr>
        <w:shd w:val="clear" w:color="auto" w:fill="FFFFFF"/>
        <w:spacing w:before="100" w:beforeAutospacing="1" w:after="100" w:afterAutospacing="1"/>
        <w:jc w:val="center"/>
        <w:rPr>
          <w:rFonts w:ascii="Times New Roman" w:hAnsi="Times New Roman" w:cs="Times New Roman"/>
          <w:color w:val="auto"/>
        </w:rPr>
      </w:pPr>
      <w:r w:rsidRPr="00AF55F2">
        <w:rPr>
          <w:rFonts w:ascii="Times New Roman" w:hAnsi="Times New Roman" w:cs="Times New Roman"/>
          <w:b/>
          <w:bCs/>
          <w:color w:val="auto"/>
        </w:rPr>
        <w:lastRenderedPageBreak/>
        <w:t>Результаты государственной итоговой аттестации выпускников за курс основного общего, среднего общего образования за 2016-2017 учебный год</w:t>
      </w:r>
    </w:p>
    <w:p w:rsidR="00AF55F2" w:rsidRPr="00AF55F2" w:rsidRDefault="00AF55F2" w:rsidP="00AF55F2">
      <w:p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Результаты, полученные выпускниками на государственной итоговой аттестации в форме единого государственного экзамена за курс среднего общего образования, в формах основного государственного и государственного выпускного экзаменов за курс основного общего образования, позволяют дать оценку деятельности школы, особенностям организации образовательного процесса, качеству предоставляемых образовательных услуг.</w:t>
      </w:r>
    </w:p>
    <w:p w:rsidR="00AF55F2" w:rsidRPr="00AF55F2" w:rsidRDefault="00AF55F2" w:rsidP="00AF55F2">
      <w:p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w:t>
      </w:r>
      <w:proofErr w:type="gramStart"/>
      <w:r w:rsidRPr="00AF55F2">
        <w:rPr>
          <w:rFonts w:ascii="Times New Roman" w:hAnsi="Times New Roman" w:cs="Times New Roman"/>
          <w:color w:val="auto"/>
        </w:rPr>
        <w:t>В 2016-2017 учебном году к государственной итоговой аттестации допущены 42 учащихся  9-х классов  и  8  учащихся 11 класса.</w:t>
      </w:r>
      <w:proofErr w:type="gramEnd"/>
    </w:p>
    <w:p w:rsidR="00AF55F2" w:rsidRPr="00AF55F2" w:rsidRDefault="00AF55F2" w:rsidP="00AF55F2">
      <w:p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Все  42 выпускника 9-х классов, допущенные к экзаменам, прошли государственную итоговую аттестацию и получили аттестаты об основном общем     образовании.   </w:t>
      </w:r>
    </w:p>
    <w:p w:rsidR="00AF55F2" w:rsidRPr="00AF55F2" w:rsidRDefault="00AF55F2" w:rsidP="00AF55F2">
      <w:pPr>
        <w:shd w:val="clear" w:color="auto" w:fill="FFFFFF"/>
        <w:spacing w:before="100" w:beforeAutospacing="1" w:after="100" w:afterAutospacing="1"/>
        <w:jc w:val="center"/>
        <w:rPr>
          <w:rFonts w:ascii="Times New Roman" w:hAnsi="Times New Roman" w:cs="Times New Roman"/>
          <w:b/>
          <w:bCs/>
          <w:color w:val="auto"/>
        </w:rPr>
      </w:pPr>
      <w:r w:rsidRPr="00AF55F2">
        <w:rPr>
          <w:rFonts w:ascii="Times New Roman" w:hAnsi="Times New Roman" w:cs="Times New Roman"/>
          <w:b/>
          <w:color w:val="auto"/>
        </w:rPr>
        <w:t>Сравнительный  анализ</w:t>
      </w:r>
      <w:r w:rsidRPr="00AF55F2">
        <w:rPr>
          <w:rFonts w:ascii="Times New Roman" w:hAnsi="Times New Roman" w:cs="Times New Roman"/>
          <w:b/>
          <w:bCs/>
          <w:color w:val="auto"/>
        </w:rPr>
        <w:t xml:space="preserve">   государственной итоговой аттестации выпускников 9-х классов за 5лет (2013-2017г.г.)</w:t>
      </w:r>
    </w:p>
    <w:tbl>
      <w:tblPr>
        <w:tblW w:w="11292" w:type="dxa"/>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918"/>
        <w:gridCol w:w="905"/>
        <w:gridCol w:w="905"/>
        <w:gridCol w:w="905"/>
        <w:gridCol w:w="890"/>
        <w:gridCol w:w="1166"/>
        <w:gridCol w:w="920"/>
        <w:gridCol w:w="1135"/>
        <w:gridCol w:w="879"/>
        <w:gridCol w:w="977"/>
      </w:tblGrid>
      <w:tr w:rsidR="00AF55F2" w:rsidRPr="00AF55F2" w:rsidTr="00BC1BEA">
        <w:tc>
          <w:tcPr>
            <w:tcW w:w="1692" w:type="dxa"/>
            <w:vMerge w:val="restart"/>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1823" w:type="dxa"/>
            <w:gridSpan w:val="2"/>
            <w:shd w:val="clear" w:color="auto" w:fill="auto"/>
          </w:tcPr>
          <w:p w:rsidR="00AF55F2" w:rsidRPr="00AF55F2" w:rsidRDefault="00AF55F2" w:rsidP="00BC1BEA">
            <w:pPr>
              <w:spacing w:before="100" w:beforeAutospacing="1" w:after="100" w:afterAutospacing="1"/>
              <w:jc w:val="center"/>
              <w:rPr>
                <w:rFonts w:ascii="Times New Roman" w:hAnsi="Times New Roman" w:cs="Times New Roman"/>
                <w:color w:val="auto"/>
              </w:rPr>
            </w:pPr>
            <w:r w:rsidRPr="00AF55F2">
              <w:rPr>
                <w:rFonts w:ascii="Times New Roman" w:hAnsi="Times New Roman" w:cs="Times New Roman"/>
                <w:color w:val="auto"/>
              </w:rPr>
              <w:t xml:space="preserve">2012-2013 </w:t>
            </w:r>
            <w:proofErr w:type="spellStart"/>
            <w:r w:rsidRPr="00AF55F2">
              <w:rPr>
                <w:rFonts w:ascii="Times New Roman" w:hAnsi="Times New Roman" w:cs="Times New Roman"/>
                <w:color w:val="auto"/>
              </w:rPr>
              <w:t>уч.г</w:t>
            </w:r>
            <w:proofErr w:type="spellEnd"/>
            <w:r w:rsidRPr="00AF55F2">
              <w:rPr>
                <w:rFonts w:ascii="Times New Roman" w:hAnsi="Times New Roman" w:cs="Times New Roman"/>
                <w:color w:val="auto"/>
              </w:rPr>
              <w:t>.</w:t>
            </w:r>
          </w:p>
        </w:tc>
        <w:tc>
          <w:tcPr>
            <w:tcW w:w="1810" w:type="dxa"/>
            <w:gridSpan w:val="2"/>
            <w:shd w:val="clear" w:color="auto" w:fill="auto"/>
          </w:tcPr>
          <w:p w:rsidR="00AF55F2" w:rsidRPr="00AF55F2" w:rsidRDefault="00AF55F2" w:rsidP="00BC1BEA">
            <w:pPr>
              <w:spacing w:before="100" w:beforeAutospacing="1" w:after="100" w:afterAutospacing="1"/>
              <w:jc w:val="center"/>
              <w:rPr>
                <w:rFonts w:ascii="Times New Roman" w:hAnsi="Times New Roman" w:cs="Times New Roman"/>
                <w:color w:val="auto"/>
              </w:rPr>
            </w:pPr>
            <w:r w:rsidRPr="00AF55F2">
              <w:rPr>
                <w:rFonts w:ascii="Times New Roman" w:hAnsi="Times New Roman" w:cs="Times New Roman"/>
                <w:color w:val="auto"/>
              </w:rPr>
              <w:t xml:space="preserve">2013-2014 </w:t>
            </w:r>
            <w:proofErr w:type="spellStart"/>
            <w:r w:rsidRPr="00AF55F2">
              <w:rPr>
                <w:rFonts w:ascii="Times New Roman" w:hAnsi="Times New Roman" w:cs="Times New Roman"/>
                <w:color w:val="auto"/>
              </w:rPr>
              <w:t>уч.г</w:t>
            </w:r>
            <w:proofErr w:type="spellEnd"/>
            <w:r w:rsidRPr="00AF55F2">
              <w:rPr>
                <w:rFonts w:ascii="Times New Roman" w:hAnsi="Times New Roman" w:cs="Times New Roman"/>
                <w:color w:val="auto"/>
              </w:rPr>
              <w:t>.</w:t>
            </w:r>
          </w:p>
        </w:tc>
        <w:tc>
          <w:tcPr>
            <w:tcW w:w="2056" w:type="dxa"/>
            <w:gridSpan w:val="2"/>
            <w:shd w:val="clear" w:color="auto" w:fill="auto"/>
          </w:tcPr>
          <w:p w:rsidR="00AF55F2" w:rsidRPr="00AF55F2" w:rsidRDefault="00AF55F2" w:rsidP="00BC1BEA">
            <w:pPr>
              <w:spacing w:before="100" w:beforeAutospacing="1" w:after="100" w:afterAutospacing="1"/>
              <w:jc w:val="center"/>
              <w:rPr>
                <w:rFonts w:ascii="Times New Roman" w:hAnsi="Times New Roman" w:cs="Times New Roman"/>
                <w:color w:val="auto"/>
              </w:rPr>
            </w:pPr>
            <w:r w:rsidRPr="00AF55F2">
              <w:rPr>
                <w:rFonts w:ascii="Times New Roman" w:hAnsi="Times New Roman" w:cs="Times New Roman"/>
                <w:color w:val="auto"/>
              </w:rPr>
              <w:t xml:space="preserve">2014-2015 </w:t>
            </w:r>
            <w:proofErr w:type="spellStart"/>
            <w:r w:rsidRPr="00AF55F2">
              <w:rPr>
                <w:rFonts w:ascii="Times New Roman" w:hAnsi="Times New Roman" w:cs="Times New Roman"/>
                <w:color w:val="auto"/>
              </w:rPr>
              <w:t>уч.г</w:t>
            </w:r>
            <w:proofErr w:type="spellEnd"/>
            <w:r w:rsidRPr="00AF55F2">
              <w:rPr>
                <w:rFonts w:ascii="Times New Roman" w:hAnsi="Times New Roman" w:cs="Times New Roman"/>
                <w:color w:val="auto"/>
              </w:rPr>
              <w:t>.</w:t>
            </w:r>
          </w:p>
        </w:tc>
        <w:tc>
          <w:tcPr>
            <w:tcW w:w="2055" w:type="dxa"/>
            <w:gridSpan w:val="2"/>
            <w:shd w:val="clear" w:color="auto" w:fill="auto"/>
          </w:tcPr>
          <w:p w:rsidR="00AF55F2" w:rsidRPr="00AF55F2" w:rsidRDefault="00AF55F2" w:rsidP="00BC1BEA">
            <w:pPr>
              <w:spacing w:before="100" w:beforeAutospacing="1" w:after="100" w:afterAutospacing="1"/>
              <w:jc w:val="center"/>
              <w:rPr>
                <w:rFonts w:ascii="Times New Roman" w:hAnsi="Times New Roman" w:cs="Times New Roman"/>
                <w:color w:val="auto"/>
              </w:rPr>
            </w:pPr>
            <w:r w:rsidRPr="00AF55F2">
              <w:rPr>
                <w:rFonts w:ascii="Times New Roman" w:hAnsi="Times New Roman" w:cs="Times New Roman"/>
                <w:color w:val="auto"/>
              </w:rPr>
              <w:t xml:space="preserve">2015-2016               </w:t>
            </w:r>
            <w:proofErr w:type="spellStart"/>
            <w:r w:rsidRPr="00AF55F2">
              <w:rPr>
                <w:rFonts w:ascii="Times New Roman" w:hAnsi="Times New Roman" w:cs="Times New Roman"/>
                <w:color w:val="auto"/>
              </w:rPr>
              <w:t>уч.г</w:t>
            </w:r>
            <w:proofErr w:type="spellEnd"/>
            <w:r w:rsidRPr="00AF55F2">
              <w:rPr>
                <w:rFonts w:ascii="Times New Roman" w:hAnsi="Times New Roman" w:cs="Times New Roman"/>
                <w:color w:val="auto"/>
              </w:rPr>
              <w:t>.</w:t>
            </w:r>
          </w:p>
        </w:tc>
        <w:tc>
          <w:tcPr>
            <w:tcW w:w="1856" w:type="dxa"/>
            <w:gridSpan w:val="2"/>
            <w:shd w:val="clear" w:color="auto" w:fill="auto"/>
          </w:tcPr>
          <w:p w:rsidR="00AF55F2" w:rsidRPr="00AF55F2" w:rsidRDefault="00AF55F2" w:rsidP="00BC1BEA">
            <w:pPr>
              <w:spacing w:before="100" w:beforeAutospacing="1" w:after="100" w:afterAutospacing="1"/>
              <w:jc w:val="center"/>
              <w:rPr>
                <w:rFonts w:ascii="Times New Roman" w:hAnsi="Times New Roman" w:cs="Times New Roman"/>
                <w:color w:val="auto"/>
              </w:rPr>
            </w:pPr>
            <w:r w:rsidRPr="00AF55F2">
              <w:rPr>
                <w:rFonts w:ascii="Times New Roman" w:hAnsi="Times New Roman" w:cs="Times New Roman"/>
                <w:color w:val="auto"/>
              </w:rPr>
              <w:t xml:space="preserve">2016-2017 </w:t>
            </w:r>
            <w:proofErr w:type="spellStart"/>
            <w:r w:rsidRPr="00AF55F2">
              <w:rPr>
                <w:rFonts w:ascii="Times New Roman" w:hAnsi="Times New Roman" w:cs="Times New Roman"/>
                <w:color w:val="auto"/>
              </w:rPr>
              <w:t>уч.г</w:t>
            </w:r>
            <w:proofErr w:type="spellEnd"/>
            <w:r w:rsidRPr="00AF55F2">
              <w:rPr>
                <w:rFonts w:ascii="Times New Roman" w:hAnsi="Times New Roman" w:cs="Times New Roman"/>
                <w:color w:val="auto"/>
              </w:rPr>
              <w:t>.</w:t>
            </w:r>
          </w:p>
        </w:tc>
      </w:tr>
      <w:tr w:rsidR="00AF55F2" w:rsidRPr="00AF55F2" w:rsidTr="00BC1BEA">
        <w:tc>
          <w:tcPr>
            <w:tcW w:w="1692" w:type="dxa"/>
            <w:vMerge/>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918"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Кол-во</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w:t>
            </w:r>
            <w:proofErr w:type="spellStart"/>
            <w:r w:rsidRPr="00AF55F2">
              <w:rPr>
                <w:rFonts w:ascii="Times New Roman" w:hAnsi="Times New Roman" w:cs="Times New Roman"/>
                <w:color w:val="auto"/>
              </w:rPr>
              <w:t>усп</w:t>
            </w:r>
            <w:proofErr w:type="spellEnd"/>
            <w:r w:rsidRPr="00AF55F2">
              <w:rPr>
                <w:rFonts w:ascii="Times New Roman" w:hAnsi="Times New Roman" w:cs="Times New Roman"/>
                <w:color w:val="auto"/>
              </w:rPr>
              <w:t>.</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кол-во</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w:t>
            </w:r>
            <w:proofErr w:type="spellStart"/>
            <w:r w:rsidRPr="00AF55F2">
              <w:rPr>
                <w:rFonts w:ascii="Times New Roman" w:hAnsi="Times New Roman" w:cs="Times New Roman"/>
                <w:color w:val="auto"/>
              </w:rPr>
              <w:t>усп</w:t>
            </w:r>
            <w:proofErr w:type="spellEnd"/>
            <w:r w:rsidRPr="00AF55F2">
              <w:rPr>
                <w:rFonts w:ascii="Times New Roman" w:hAnsi="Times New Roman" w:cs="Times New Roman"/>
                <w:color w:val="auto"/>
              </w:rPr>
              <w:t>.</w:t>
            </w:r>
          </w:p>
        </w:tc>
        <w:tc>
          <w:tcPr>
            <w:tcW w:w="890"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кол-во</w:t>
            </w:r>
          </w:p>
        </w:tc>
        <w:tc>
          <w:tcPr>
            <w:tcW w:w="1166"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w:t>
            </w:r>
            <w:proofErr w:type="spellStart"/>
            <w:r w:rsidRPr="00AF55F2">
              <w:rPr>
                <w:rFonts w:ascii="Times New Roman" w:hAnsi="Times New Roman" w:cs="Times New Roman"/>
                <w:color w:val="auto"/>
              </w:rPr>
              <w:t>усп</w:t>
            </w:r>
            <w:proofErr w:type="spellEnd"/>
            <w:r w:rsidRPr="00AF55F2">
              <w:rPr>
                <w:rFonts w:ascii="Times New Roman" w:hAnsi="Times New Roman" w:cs="Times New Roman"/>
                <w:color w:val="auto"/>
              </w:rPr>
              <w:t>.</w:t>
            </w:r>
          </w:p>
        </w:tc>
        <w:tc>
          <w:tcPr>
            <w:tcW w:w="920"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кол-во</w:t>
            </w:r>
          </w:p>
        </w:tc>
        <w:tc>
          <w:tcPr>
            <w:tcW w:w="113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w:t>
            </w:r>
            <w:proofErr w:type="spellStart"/>
            <w:r w:rsidRPr="00AF55F2">
              <w:rPr>
                <w:rFonts w:ascii="Times New Roman" w:hAnsi="Times New Roman" w:cs="Times New Roman"/>
                <w:color w:val="auto"/>
              </w:rPr>
              <w:t>усп</w:t>
            </w:r>
            <w:proofErr w:type="spellEnd"/>
            <w:r w:rsidRPr="00AF55F2">
              <w:rPr>
                <w:rFonts w:ascii="Times New Roman" w:hAnsi="Times New Roman" w:cs="Times New Roman"/>
                <w:color w:val="auto"/>
              </w:rPr>
              <w:t>.</w:t>
            </w:r>
          </w:p>
        </w:tc>
        <w:tc>
          <w:tcPr>
            <w:tcW w:w="879"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кол-во</w:t>
            </w:r>
          </w:p>
        </w:tc>
        <w:tc>
          <w:tcPr>
            <w:tcW w:w="977"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w:t>
            </w:r>
            <w:proofErr w:type="spellStart"/>
            <w:r w:rsidRPr="00AF55F2">
              <w:rPr>
                <w:rFonts w:ascii="Times New Roman" w:hAnsi="Times New Roman" w:cs="Times New Roman"/>
                <w:color w:val="auto"/>
              </w:rPr>
              <w:t>усп</w:t>
            </w:r>
            <w:proofErr w:type="spellEnd"/>
            <w:r w:rsidRPr="00AF55F2">
              <w:rPr>
                <w:rFonts w:ascii="Times New Roman" w:hAnsi="Times New Roman" w:cs="Times New Roman"/>
                <w:color w:val="auto"/>
              </w:rPr>
              <w:t>.</w:t>
            </w:r>
          </w:p>
        </w:tc>
      </w:tr>
      <w:tr w:rsidR="00AF55F2" w:rsidRPr="00AF55F2" w:rsidTr="00BC1BEA">
        <w:tc>
          <w:tcPr>
            <w:tcW w:w="16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Всего выпускников</w:t>
            </w:r>
          </w:p>
        </w:tc>
        <w:tc>
          <w:tcPr>
            <w:tcW w:w="918"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33</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100%</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41</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100%</w:t>
            </w:r>
          </w:p>
        </w:tc>
        <w:tc>
          <w:tcPr>
            <w:tcW w:w="890"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32</w:t>
            </w:r>
          </w:p>
        </w:tc>
        <w:tc>
          <w:tcPr>
            <w:tcW w:w="1166"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100%</w:t>
            </w:r>
          </w:p>
        </w:tc>
        <w:tc>
          <w:tcPr>
            <w:tcW w:w="920"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33</w:t>
            </w:r>
          </w:p>
        </w:tc>
        <w:tc>
          <w:tcPr>
            <w:tcW w:w="113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100%</w:t>
            </w:r>
          </w:p>
        </w:tc>
        <w:tc>
          <w:tcPr>
            <w:tcW w:w="879"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42</w:t>
            </w:r>
          </w:p>
        </w:tc>
        <w:tc>
          <w:tcPr>
            <w:tcW w:w="977"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100%</w:t>
            </w:r>
          </w:p>
        </w:tc>
      </w:tr>
      <w:tr w:rsidR="00AF55F2" w:rsidRPr="00AF55F2" w:rsidTr="00BC1BEA">
        <w:tc>
          <w:tcPr>
            <w:tcW w:w="16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Допущено к аттестации </w:t>
            </w:r>
          </w:p>
        </w:tc>
        <w:tc>
          <w:tcPr>
            <w:tcW w:w="918"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33</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100%</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41</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100%</w:t>
            </w:r>
          </w:p>
        </w:tc>
        <w:tc>
          <w:tcPr>
            <w:tcW w:w="890"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32</w:t>
            </w:r>
          </w:p>
        </w:tc>
        <w:tc>
          <w:tcPr>
            <w:tcW w:w="1166"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100%</w:t>
            </w:r>
          </w:p>
        </w:tc>
        <w:tc>
          <w:tcPr>
            <w:tcW w:w="920"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33</w:t>
            </w:r>
          </w:p>
        </w:tc>
        <w:tc>
          <w:tcPr>
            <w:tcW w:w="113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100%</w:t>
            </w:r>
          </w:p>
        </w:tc>
        <w:tc>
          <w:tcPr>
            <w:tcW w:w="879"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42</w:t>
            </w:r>
          </w:p>
        </w:tc>
        <w:tc>
          <w:tcPr>
            <w:tcW w:w="977"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100%</w:t>
            </w:r>
          </w:p>
        </w:tc>
      </w:tr>
      <w:tr w:rsidR="00AF55F2" w:rsidRPr="00AF55F2" w:rsidTr="00BC1BEA">
        <w:tc>
          <w:tcPr>
            <w:tcW w:w="16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Не допущено к аттестации</w:t>
            </w:r>
          </w:p>
        </w:tc>
        <w:tc>
          <w:tcPr>
            <w:tcW w:w="918"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890"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1166"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920"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113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879"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977"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r>
      <w:tr w:rsidR="00AF55F2" w:rsidRPr="00AF55F2" w:rsidTr="00BC1BEA">
        <w:tc>
          <w:tcPr>
            <w:tcW w:w="16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Отличники</w:t>
            </w:r>
          </w:p>
        </w:tc>
        <w:tc>
          <w:tcPr>
            <w:tcW w:w="918"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3</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9%</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2</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4,8%</w:t>
            </w:r>
          </w:p>
        </w:tc>
        <w:tc>
          <w:tcPr>
            <w:tcW w:w="890"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4</w:t>
            </w:r>
          </w:p>
        </w:tc>
        <w:tc>
          <w:tcPr>
            <w:tcW w:w="1166"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12,5%</w:t>
            </w:r>
          </w:p>
        </w:tc>
        <w:tc>
          <w:tcPr>
            <w:tcW w:w="920"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6</w:t>
            </w:r>
          </w:p>
        </w:tc>
        <w:tc>
          <w:tcPr>
            <w:tcW w:w="113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15%</w:t>
            </w:r>
          </w:p>
        </w:tc>
        <w:tc>
          <w:tcPr>
            <w:tcW w:w="879"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7</w:t>
            </w:r>
          </w:p>
        </w:tc>
        <w:tc>
          <w:tcPr>
            <w:tcW w:w="977"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16%</w:t>
            </w:r>
          </w:p>
        </w:tc>
      </w:tr>
      <w:tr w:rsidR="00AF55F2" w:rsidRPr="00AF55F2" w:rsidTr="00BC1BEA">
        <w:tc>
          <w:tcPr>
            <w:tcW w:w="16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Хорошисты </w:t>
            </w:r>
          </w:p>
        </w:tc>
        <w:tc>
          <w:tcPr>
            <w:tcW w:w="918"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30%</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7</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17%</w:t>
            </w:r>
          </w:p>
        </w:tc>
        <w:tc>
          <w:tcPr>
            <w:tcW w:w="890"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12</w:t>
            </w:r>
          </w:p>
        </w:tc>
        <w:tc>
          <w:tcPr>
            <w:tcW w:w="1166"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37%</w:t>
            </w:r>
          </w:p>
        </w:tc>
        <w:tc>
          <w:tcPr>
            <w:tcW w:w="920"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8</w:t>
            </w:r>
          </w:p>
        </w:tc>
        <w:tc>
          <w:tcPr>
            <w:tcW w:w="113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24%</w:t>
            </w:r>
          </w:p>
        </w:tc>
        <w:tc>
          <w:tcPr>
            <w:tcW w:w="879"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15</w:t>
            </w:r>
          </w:p>
        </w:tc>
        <w:tc>
          <w:tcPr>
            <w:tcW w:w="977"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35%</w:t>
            </w:r>
          </w:p>
        </w:tc>
      </w:tr>
      <w:tr w:rsidR="00AF55F2" w:rsidRPr="00AF55F2" w:rsidTr="00BC1BEA">
        <w:tc>
          <w:tcPr>
            <w:tcW w:w="16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Получили «2»</w:t>
            </w:r>
          </w:p>
        </w:tc>
        <w:tc>
          <w:tcPr>
            <w:tcW w:w="918"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890"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2</w:t>
            </w:r>
          </w:p>
        </w:tc>
        <w:tc>
          <w:tcPr>
            <w:tcW w:w="1166"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6%</w:t>
            </w:r>
          </w:p>
        </w:tc>
        <w:tc>
          <w:tcPr>
            <w:tcW w:w="920"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113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879"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w:t>
            </w:r>
          </w:p>
        </w:tc>
        <w:tc>
          <w:tcPr>
            <w:tcW w:w="977"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r>
      <w:tr w:rsidR="00AF55F2" w:rsidRPr="00AF55F2" w:rsidTr="00BC1BEA">
        <w:tc>
          <w:tcPr>
            <w:tcW w:w="16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Успеваемость</w:t>
            </w:r>
          </w:p>
        </w:tc>
        <w:tc>
          <w:tcPr>
            <w:tcW w:w="918"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100%</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100%</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890"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93%</w:t>
            </w:r>
          </w:p>
        </w:tc>
        <w:tc>
          <w:tcPr>
            <w:tcW w:w="1166"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920"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100%</w:t>
            </w:r>
          </w:p>
        </w:tc>
        <w:tc>
          <w:tcPr>
            <w:tcW w:w="113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879"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100%</w:t>
            </w:r>
          </w:p>
        </w:tc>
        <w:tc>
          <w:tcPr>
            <w:tcW w:w="977"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r>
      <w:tr w:rsidR="00AF55F2" w:rsidRPr="00AF55F2" w:rsidTr="00BC1BEA">
        <w:tc>
          <w:tcPr>
            <w:tcW w:w="16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Качество знаний</w:t>
            </w:r>
          </w:p>
        </w:tc>
        <w:tc>
          <w:tcPr>
            <w:tcW w:w="918"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39%</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21%</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890"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31%</w:t>
            </w:r>
          </w:p>
        </w:tc>
        <w:tc>
          <w:tcPr>
            <w:tcW w:w="1166"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920"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42%</w:t>
            </w:r>
          </w:p>
        </w:tc>
        <w:tc>
          <w:tcPr>
            <w:tcW w:w="113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879"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52%</w:t>
            </w:r>
          </w:p>
        </w:tc>
        <w:tc>
          <w:tcPr>
            <w:tcW w:w="977"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r>
      <w:tr w:rsidR="00AF55F2" w:rsidRPr="00AF55F2" w:rsidTr="00BC1BEA">
        <w:tc>
          <w:tcPr>
            <w:tcW w:w="16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Аттестаты особого образца</w:t>
            </w:r>
          </w:p>
        </w:tc>
        <w:tc>
          <w:tcPr>
            <w:tcW w:w="918"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4</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12%</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2 </w:t>
            </w:r>
          </w:p>
        </w:tc>
        <w:tc>
          <w:tcPr>
            <w:tcW w:w="90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4,8%</w:t>
            </w:r>
          </w:p>
        </w:tc>
        <w:tc>
          <w:tcPr>
            <w:tcW w:w="890"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4</w:t>
            </w:r>
          </w:p>
        </w:tc>
        <w:tc>
          <w:tcPr>
            <w:tcW w:w="1166"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12,5%</w:t>
            </w:r>
          </w:p>
        </w:tc>
        <w:tc>
          <w:tcPr>
            <w:tcW w:w="920"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6</w:t>
            </w:r>
          </w:p>
        </w:tc>
        <w:tc>
          <w:tcPr>
            <w:tcW w:w="113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18</w:t>
            </w:r>
          </w:p>
        </w:tc>
        <w:tc>
          <w:tcPr>
            <w:tcW w:w="879"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7</w:t>
            </w:r>
          </w:p>
        </w:tc>
        <w:tc>
          <w:tcPr>
            <w:tcW w:w="977"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16%</w:t>
            </w:r>
          </w:p>
        </w:tc>
      </w:tr>
    </w:tbl>
    <w:p w:rsidR="00AF55F2" w:rsidRPr="00AF55F2" w:rsidRDefault="00AF55F2" w:rsidP="00AF55F2">
      <w:p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7  выпускников подтвердили свои знания на ОГЭ, получив аттестаты об основном общем образовании с отличием</w:t>
      </w:r>
      <w:proofErr w:type="gramStart"/>
      <w:r w:rsidRPr="00AF55F2">
        <w:rPr>
          <w:rFonts w:ascii="Times New Roman" w:hAnsi="Times New Roman" w:cs="Times New Roman"/>
          <w:color w:val="auto"/>
        </w:rPr>
        <w:t>.:</w:t>
      </w:r>
      <w:proofErr w:type="gramEnd"/>
    </w:p>
    <w:p w:rsidR="00AF55F2" w:rsidRPr="00AF55F2" w:rsidRDefault="00AF55F2" w:rsidP="00AF55F2">
      <w:pPr>
        <w:shd w:val="clear" w:color="auto" w:fill="FFFFFF"/>
        <w:ind w:left="360"/>
        <w:rPr>
          <w:rFonts w:ascii="Times New Roman" w:hAnsi="Times New Roman" w:cs="Times New Roman"/>
          <w:color w:val="auto"/>
        </w:rPr>
      </w:pPr>
      <w:r w:rsidRPr="00AF55F2">
        <w:rPr>
          <w:rFonts w:ascii="Times New Roman" w:hAnsi="Times New Roman" w:cs="Times New Roman"/>
          <w:color w:val="auto"/>
        </w:rPr>
        <w:t xml:space="preserve">   1.Мусаева </w:t>
      </w:r>
      <w:proofErr w:type="spellStart"/>
      <w:r w:rsidRPr="00AF55F2">
        <w:rPr>
          <w:rFonts w:ascii="Times New Roman" w:hAnsi="Times New Roman" w:cs="Times New Roman"/>
          <w:color w:val="auto"/>
        </w:rPr>
        <w:t>Апав</w:t>
      </w:r>
      <w:proofErr w:type="spellEnd"/>
      <w:r w:rsidRPr="00AF55F2">
        <w:rPr>
          <w:rFonts w:ascii="Times New Roman" w:hAnsi="Times New Roman" w:cs="Times New Roman"/>
          <w:color w:val="auto"/>
        </w:rPr>
        <w:t>.</w:t>
      </w:r>
    </w:p>
    <w:p w:rsidR="00AF55F2" w:rsidRPr="00AF55F2" w:rsidRDefault="00AF55F2" w:rsidP="00AF55F2">
      <w:pPr>
        <w:shd w:val="clear" w:color="auto" w:fill="FFFFFF"/>
        <w:ind w:left="360"/>
        <w:rPr>
          <w:rFonts w:ascii="Times New Roman" w:hAnsi="Times New Roman" w:cs="Times New Roman"/>
          <w:color w:val="auto"/>
        </w:rPr>
      </w:pPr>
      <w:r w:rsidRPr="00AF55F2">
        <w:rPr>
          <w:rFonts w:ascii="Times New Roman" w:hAnsi="Times New Roman" w:cs="Times New Roman"/>
          <w:color w:val="auto"/>
        </w:rPr>
        <w:t xml:space="preserve">   2.Ахмедханова Тетей   </w:t>
      </w:r>
    </w:p>
    <w:p w:rsidR="00AF55F2" w:rsidRPr="00AF55F2" w:rsidRDefault="00AF55F2" w:rsidP="00AF55F2">
      <w:pPr>
        <w:shd w:val="clear" w:color="auto" w:fill="FFFFFF"/>
        <w:ind w:left="360"/>
        <w:rPr>
          <w:rFonts w:ascii="Times New Roman" w:hAnsi="Times New Roman" w:cs="Times New Roman"/>
          <w:color w:val="auto"/>
        </w:rPr>
      </w:pPr>
      <w:r w:rsidRPr="00AF55F2">
        <w:rPr>
          <w:rFonts w:ascii="Times New Roman" w:hAnsi="Times New Roman" w:cs="Times New Roman"/>
          <w:color w:val="auto"/>
        </w:rPr>
        <w:t xml:space="preserve">   3.Алиева Диана</w:t>
      </w:r>
    </w:p>
    <w:p w:rsidR="00AF55F2" w:rsidRPr="00AF55F2" w:rsidRDefault="00AF55F2" w:rsidP="00AF55F2">
      <w:pPr>
        <w:shd w:val="clear" w:color="auto" w:fill="FFFFFF"/>
        <w:ind w:left="360"/>
        <w:rPr>
          <w:rFonts w:ascii="Times New Roman" w:hAnsi="Times New Roman" w:cs="Times New Roman"/>
          <w:color w:val="auto"/>
        </w:rPr>
      </w:pPr>
      <w:r w:rsidRPr="00AF55F2">
        <w:rPr>
          <w:rFonts w:ascii="Times New Roman" w:hAnsi="Times New Roman" w:cs="Times New Roman"/>
          <w:color w:val="auto"/>
        </w:rPr>
        <w:t xml:space="preserve">   4.Аташева </w:t>
      </w:r>
      <w:proofErr w:type="spellStart"/>
      <w:r w:rsidRPr="00AF55F2">
        <w:rPr>
          <w:rFonts w:ascii="Times New Roman" w:hAnsi="Times New Roman" w:cs="Times New Roman"/>
          <w:color w:val="auto"/>
        </w:rPr>
        <w:t>Гульжанат</w:t>
      </w:r>
      <w:proofErr w:type="spellEnd"/>
    </w:p>
    <w:p w:rsidR="00AF55F2" w:rsidRPr="00AF55F2" w:rsidRDefault="00AF55F2" w:rsidP="00AF55F2">
      <w:pPr>
        <w:shd w:val="clear" w:color="auto" w:fill="FFFFFF"/>
        <w:ind w:left="360"/>
        <w:rPr>
          <w:rFonts w:ascii="Times New Roman" w:hAnsi="Times New Roman" w:cs="Times New Roman"/>
          <w:color w:val="auto"/>
        </w:rPr>
      </w:pPr>
      <w:r w:rsidRPr="00AF55F2">
        <w:rPr>
          <w:rFonts w:ascii="Times New Roman" w:hAnsi="Times New Roman" w:cs="Times New Roman"/>
          <w:color w:val="auto"/>
        </w:rPr>
        <w:t xml:space="preserve">   5.Сайпуллаев </w:t>
      </w:r>
      <w:proofErr w:type="spellStart"/>
      <w:r w:rsidRPr="00AF55F2">
        <w:rPr>
          <w:rFonts w:ascii="Times New Roman" w:hAnsi="Times New Roman" w:cs="Times New Roman"/>
          <w:color w:val="auto"/>
        </w:rPr>
        <w:t>Чопалав</w:t>
      </w:r>
      <w:proofErr w:type="spellEnd"/>
    </w:p>
    <w:p w:rsidR="00AF55F2" w:rsidRPr="00AF55F2" w:rsidRDefault="00AF55F2" w:rsidP="00AF55F2">
      <w:pPr>
        <w:shd w:val="clear" w:color="auto" w:fill="FFFFFF"/>
        <w:ind w:left="360"/>
        <w:rPr>
          <w:rFonts w:ascii="Times New Roman" w:hAnsi="Times New Roman" w:cs="Times New Roman"/>
          <w:color w:val="auto"/>
        </w:rPr>
      </w:pPr>
      <w:r w:rsidRPr="00AF55F2">
        <w:rPr>
          <w:rFonts w:ascii="Times New Roman" w:hAnsi="Times New Roman" w:cs="Times New Roman"/>
          <w:color w:val="auto"/>
        </w:rPr>
        <w:t xml:space="preserve">   6.Адаева </w:t>
      </w:r>
      <w:proofErr w:type="spellStart"/>
      <w:r w:rsidRPr="00AF55F2">
        <w:rPr>
          <w:rFonts w:ascii="Times New Roman" w:hAnsi="Times New Roman" w:cs="Times New Roman"/>
          <w:color w:val="auto"/>
        </w:rPr>
        <w:t>Айза</w:t>
      </w:r>
      <w:proofErr w:type="spellEnd"/>
    </w:p>
    <w:p w:rsidR="00AF55F2" w:rsidRPr="00AF55F2" w:rsidRDefault="00AF55F2" w:rsidP="00AF55F2">
      <w:pPr>
        <w:shd w:val="clear" w:color="auto" w:fill="FFFFFF"/>
        <w:ind w:left="360"/>
        <w:rPr>
          <w:rFonts w:ascii="Times New Roman" w:hAnsi="Times New Roman" w:cs="Times New Roman"/>
          <w:color w:val="auto"/>
        </w:rPr>
      </w:pPr>
      <w:r w:rsidRPr="00AF55F2">
        <w:rPr>
          <w:rFonts w:ascii="Times New Roman" w:hAnsi="Times New Roman" w:cs="Times New Roman"/>
          <w:color w:val="auto"/>
        </w:rPr>
        <w:t xml:space="preserve">   7. </w:t>
      </w:r>
      <w:proofErr w:type="spellStart"/>
      <w:r w:rsidRPr="00AF55F2">
        <w:rPr>
          <w:rFonts w:ascii="Times New Roman" w:hAnsi="Times New Roman" w:cs="Times New Roman"/>
          <w:color w:val="auto"/>
        </w:rPr>
        <w:t>Таштемирова</w:t>
      </w:r>
      <w:proofErr w:type="spellEnd"/>
      <w:r w:rsidRPr="00AF55F2">
        <w:rPr>
          <w:rFonts w:ascii="Times New Roman" w:hAnsi="Times New Roman" w:cs="Times New Roman"/>
          <w:color w:val="auto"/>
        </w:rPr>
        <w:t xml:space="preserve"> </w:t>
      </w:r>
      <w:proofErr w:type="spellStart"/>
      <w:r w:rsidRPr="00AF55F2">
        <w:rPr>
          <w:rFonts w:ascii="Times New Roman" w:hAnsi="Times New Roman" w:cs="Times New Roman"/>
          <w:color w:val="auto"/>
        </w:rPr>
        <w:t>Садия</w:t>
      </w:r>
      <w:proofErr w:type="spellEnd"/>
      <w:r w:rsidRPr="00AF55F2">
        <w:rPr>
          <w:rFonts w:ascii="Times New Roman" w:hAnsi="Times New Roman" w:cs="Times New Roman"/>
          <w:color w:val="auto"/>
        </w:rPr>
        <w:t> </w:t>
      </w:r>
    </w:p>
    <w:p w:rsidR="00AF55F2" w:rsidRPr="00AF55F2" w:rsidRDefault="00AF55F2" w:rsidP="00AF55F2">
      <w:p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В 2016-2017 учебном году для получения аттестата об основном общем образовании  выпускникам  9 классов   предстояло сдавать 2 обязательных экзамена и 2 экзамена по выбору в форме ОГЭ. </w:t>
      </w:r>
    </w:p>
    <w:p w:rsidR="00AF55F2" w:rsidRPr="00AF55F2" w:rsidRDefault="00AF55F2" w:rsidP="00AF55F2">
      <w:p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lastRenderedPageBreak/>
        <w:t>На момент окончания 2016-2017 учебного года в 9-х классах обучалось 42 учащихся, все 42 учащихся были допущены к государственной итоговой аттестации.</w:t>
      </w:r>
    </w:p>
    <w:p w:rsidR="00AF55F2" w:rsidRPr="00AF55F2" w:rsidRDefault="00AF55F2" w:rsidP="00AF55F2">
      <w:p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42 учащихся сдавали основной государственный экзамен по 4 предметам: русский язык, математика, биология, обществознание. Одна выпускница сдавала вместо биологии информатику.</w:t>
      </w:r>
    </w:p>
    <w:p w:rsidR="00AF55F2" w:rsidRPr="00AF55F2" w:rsidRDefault="00AF55F2" w:rsidP="00AF55F2">
      <w:p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Все 42  учащихся успешно прошли государственную итоговую аттестацию за курс основной общей школы и получили аттестат об основном  общем образовании. </w:t>
      </w:r>
    </w:p>
    <w:p w:rsidR="00AF55F2" w:rsidRPr="00AF55F2" w:rsidRDefault="00AF55F2" w:rsidP="00AF55F2">
      <w:pPr>
        <w:shd w:val="clear" w:color="auto" w:fill="FFFFFF"/>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Для выпускников 9-х классов обязательными экзаменами были русский язык и математика. </w:t>
      </w:r>
    </w:p>
    <w:p w:rsidR="00AF55F2" w:rsidRPr="00AF55F2" w:rsidRDefault="00AF55F2" w:rsidP="00AF55F2">
      <w:pPr>
        <w:shd w:val="clear" w:color="auto" w:fill="FFFFFF"/>
        <w:spacing w:before="100" w:beforeAutospacing="1" w:after="100" w:afterAutospacing="1"/>
        <w:jc w:val="center"/>
        <w:rPr>
          <w:rFonts w:ascii="Times New Roman" w:hAnsi="Times New Roman" w:cs="Times New Roman"/>
          <w:color w:val="auto"/>
        </w:rPr>
      </w:pPr>
      <w:r w:rsidRPr="00AF55F2">
        <w:rPr>
          <w:rFonts w:ascii="Times New Roman" w:hAnsi="Times New Roman" w:cs="Times New Roman"/>
          <w:b/>
          <w:bCs/>
          <w:color w:val="auto"/>
        </w:rPr>
        <w:t>Русский язык </w:t>
      </w:r>
    </w:p>
    <w:p w:rsidR="00AF55F2" w:rsidRPr="00AF55F2" w:rsidRDefault="00AF55F2" w:rsidP="00AF55F2">
      <w:pPr>
        <w:shd w:val="clear" w:color="auto" w:fill="FFFFFF"/>
        <w:spacing w:before="100" w:beforeAutospacing="1" w:after="100" w:afterAutospacing="1"/>
        <w:rPr>
          <w:rFonts w:ascii="Times New Roman" w:hAnsi="Times New Roman" w:cs="Times New Roman"/>
          <w:color w:val="auto"/>
        </w:rPr>
      </w:pPr>
      <w:proofErr w:type="gramStart"/>
      <w:r w:rsidRPr="00AF55F2">
        <w:rPr>
          <w:rFonts w:ascii="Times New Roman" w:hAnsi="Times New Roman" w:cs="Times New Roman"/>
          <w:color w:val="auto"/>
        </w:rPr>
        <w:t>Средний оценочный балл за экзамен по русскому языку – 4,3 (9 «а» - 4,3 балла,      9 «б» - 4,4    </w:t>
      </w:r>
      <w:proofErr w:type="gramEnd"/>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17"/>
        <w:gridCol w:w="835"/>
        <w:gridCol w:w="851"/>
        <w:gridCol w:w="850"/>
        <w:gridCol w:w="709"/>
        <w:gridCol w:w="2995"/>
        <w:gridCol w:w="832"/>
        <w:gridCol w:w="709"/>
        <w:gridCol w:w="851"/>
      </w:tblGrid>
      <w:tr w:rsidR="00AF55F2" w:rsidRPr="00AF55F2" w:rsidTr="00BC1BEA">
        <w:tc>
          <w:tcPr>
            <w:tcW w:w="709" w:type="dxa"/>
            <w:vMerge w:val="restart"/>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Кл.</w:t>
            </w:r>
          </w:p>
        </w:tc>
        <w:tc>
          <w:tcPr>
            <w:tcW w:w="1717" w:type="dxa"/>
            <w:vMerge w:val="restart"/>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Количество</w:t>
            </w:r>
          </w:p>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 xml:space="preserve">выпускников </w:t>
            </w:r>
          </w:p>
        </w:tc>
        <w:tc>
          <w:tcPr>
            <w:tcW w:w="3245" w:type="dxa"/>
            <w:gridSpan w:val="4"/>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Оценки</w:t>
            </w:r>
          </w:p>
        </w:tc>
        <w:tc>
          <w:tcPr>
            <w:tcW w:w="2995" w:type="dxa"/>
            <w:vMerge w:val="restart"/>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Ф.И.О.</w:t>
            </w:r>
          </w:p>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учит.</w:t>
            </w:r>
          </w:p>
        </w:tc>
        <w:tc>
          <w:tcPr>
            <w:tcW w:w="832" w:type="dxa"/>
            <w:vMerge w:val="restart"/>
            <w:shd w:val="clear" w:color="auto" w:fill="auto"/>
          </w:tcPr>
          <w:p w:rsidR="00AF55F2" w:rsidRPr="00AF55F2" w:rsidRDefault="00AF55F2" w:rsidP="00BC1BEA">
            <w:pPr>
              <w:jc w:val="center"/>
              <w:rPr>
                <w:rFonts w:ascii="Times New Roman" w:hAnsi="Times New Roman" w:cs="Times New Roman"/>
                <w:color w:val="auto"/>
              </w:rPr>
            </w:pPr>
            <w:proofErr w:type="spellStart"/>
            <w:r w:rsidRPr="00AF55F2">
              <w:rPr>
                <w:rFonts w:ascii="Times New Roman" w:hAnsi="Times New Roman" w:cs="Times New Roman"/>
                <w:color w:val="auto"/>
              </w:rPr>
              <w:t>Усп</w:t>
            </w:r>
            <w:proofErr w:type="spellEnd"/>
            <w:r w:rsidRPr="00AF55F2">
              <w:rPr>
                <w:rFonts w:ascii="Times New Roman" w:hAnsi="Times New Roman" w:cs="Times New Roman"/>
                <w:color w:val="auto"/>
              </w:rPr>
              <w:t xml:space="preserve">  %</w:t>
            </w:r>
          </w:p>
        </w:tc>
        <w:tc>
          <w:tcPr>
            <w:tcW w:w="709" w:type="dxa"/>
            <w:vMerge w:val="restart"/>
            <w:shd w:val="clear" w:color="auto" w:fill="auto"/>
          </w:tcPr>
          <w:p w:rsidR="00AF55F2" w:rsidRPr="00AF55F2" w:rsidRDefault="00AF55F2" w:rsidP="00BC1BEA">
            <w:pPr>
              <w:jc w:val="center"/>
              <w:rPr>
                <w:rFonts w:ascii="Times New Roman" w:hAnsi="Times New Roman" w:cs="Times New Roman"/>
                <w:color w:val="auto"/>
              </w:rPr>
            </w:pPr>
            <w:proofErr w:type="spellStart"/>
            <w:r w:rsidRPr="00AF55F2">
              <w:rPr>
                <w:rFonts w:ascii="Times New Roman" w:hAnsi="Times New Roman" w:cs="Times New Roman"/>
                <w:color w:val="auto"/>
              </w:rPr>
              <w:t>Кач</w:t>
            </w:r>
            <w:proofErr w:type="spellEnd"/>
            <w:r w:rsidRPr="00AF55F2">
              <w:rPr>
                <w:rFonts w:ascii="Times New Roman" w:hAnsi="Times New Roman" w:cs="Times New Roman"/>
                <w:color w:val="auto"/>
              </w:rPr>
              <w:t>. %</w:t>
            </w:r>
          </w:p>
        </w:tc>
        <w:tc>
          <w:tcPr>
            <w:tcW w:w="851" w:type="dxa"/>
            <w:vMerge w:val="restart"/>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Ср. балл</w:t>
            </w:r>
          </w:p>
        </w:tc>
      </w:tr>
      <w:tr w:rsidR="00AF55F2" w:rsidRPr="00AF55F2" w:rsidTr="00BC1BEA">
        <w:tc>
          <w:tcPr>
            <w:tcW w:w="709" w:type="dxa"/>
            <w:vMerge/>
            <w:shd w:val="clear" w:color="auto" w:fill="auto"/>
          </w:tcPr>
          <w:p w:rsidR="00AF55F2" w:rsidRPr="00AF55F2" w:rsidRDefault="00AF55F2" w:rsidP="00BC1BEA">
            <w:pPr>
              <w:jc w:val="center"/>
              <w:rPr>
                <w:rFonts w:ascii="Times New Roman" w:hAnsi="Times New Roman" w:cs="Times New Roman"/>
                <w:color w:val="auto"/>
              </w:rPr>
            </w:pPr>
          </w:p>
        </w:tc>
        <w:tc>
          <w:tcPr>
            <w:tcW w:w="1717" w:type="dxa"/>
            <w:vMerge/>
            <w:shd w:val="clear" w:color="auto" w:fill="auto"/>
          </w:tcPr>
          <w:p w:rsidR="00AF55F2" w:rsidRPr="00AF55F2" w:rsidRDefault="00AF55F2" w:rsidP="00BC1BEA">
            <w:pPr>
              <w:jc w:val="center"/>
              <w:rPr>
                <w:rFonts w:ascii="Times New Roman" w:hAnsi="Times New Roman" w:cs="Times New Roman"/>
                <w:color w:val="auto"/>
              </w:rPr>
            </w:pPr>
          </w:p>
        </w:tc>
        <w:tc>
          <w:tcPr>
            <w:tcW w:w="835"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«5»</w:t>
            </w:r>
          </w:p>
        </w:tc>
        <w:tc>
          <w:tcPr>
            <w:tcW w:w="851"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«4»</w:t>
            </w:r>
          </w:p>
        </w:tc>
        <w:tc>
          <w:tcPr>
            <w:tcW w:w="850"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«3»</w:t>
            </w:r>
          </w:p>
        </w:tc>
        <w:tc>
          <w:tcPr>
            <w:tcW w:w="709"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«2»</w:t>
            </w:r>
          </w:p>
        </w:tc>
        <w:tc>
          <w:tcPr>
            <w:tcW w:w="2995" w:type="dxa"/>
            <w:vMerge/>
            <w:shd w:val="clear" w:color="auto" w:fill="auto"/>
          </w:tcPr>
          <w:p w:rsidR="00AF55F2" w:rsidRPr="00AF55F2" w:rsidRDefault="00AF55F2" w:rsidP="00BC1BEA">
            <w:pPr>
              <w:jc w:val="center"/>
              <w:rPr>
                <w:rFonts w:ascii="Times New Roman" w:hAnsi="Times New Roman" w:cs="Times New Roman"/>
                <w:color w:val="auto"/>
              </w:rPr>
            </w:pPr>
          </w:p>
        </w:tc>
        <w:tc>
          <w:tcPr>
            <w:tcW w:w="832" w:type="dxa"/>
            <w:vMerge/>
            <w:shd w:val="clear" w:color="auto" w:fill="auto"/>
          </w:tcPr>
          <w:p w:rsidR="00AF55F2" w:rsidRPr="00AF55F2" w:rsidRDefault="00AF55F2" w:rsidP="00BC1BEA">
            <w:pPr>
              <w:jc w:val="center"/>
              <w:rPr>
                <w:rFonts w:ascii="Times New Roman" w:hAnsi="Times New Roman" w:cs="Times New Roman"/>
                <w:color w:val="auto"/>
              </w:rPr>
            </w:pPr>
          </w:p>
        </w:tc>
        <w:tc>
          <w:tcPr>
            <w:tcW w:w="709" w:type="dxa"/>
            <w:vMerge/>
            <w:shd w:val="clear" w:color="auto" w:fill="auto"/>
          </w:tcPr>
          <w:p w:rsidR="00AF55F2" w:rsidRPr="00AF55F2" w:rsidRDefault="00AF55F2" w:rsidP="00BC1BEA">
            <w:pPr>
              <w:jc w:val="center"/>
              <w:rPr>
                <w:rFonts w:ascii="Times New Roman" w:hAnsi="Times New Roman" w:cs="Times New Roman"/>
                <w:color w:val="auto"/>
              </w:rPr>
            </w:pPr>
          </w:p>
        </w:tc>
        <w:tc>
          <w:tcPr>
            <w:tcW w:w="851" w:type="dxa"/>
            <w:vMerge/>
            <w:shd w:val="clear" w:color="auto" w:fill="auto"/>
          </w:tcPr>
          <w:p w:rsidR="00AF55F2" w:rsidRPr="00AF55F2" w:rsidRDefault="00AF55F2" w:rsidP="00BC1BEA">
            <w:pPr>
              <w:jc w:val="center"/>
              <w:rPr>
                <w:rFonts w:ascii="Times New Roman" w:hAnsi="Times New Roman" w:cs="Times New Roman"/>
                <w:color w:val="auto"/>
              </w:rPr>
            </w:pPr>
          </w:p>
        </w:tc>
      </w:tr>
      <w:tr w:rsidR="00AF55F2" w:rsidRPr="00AF55F2" w:rsidTr="00BC1BEA">
        <w:tblPrEx>
          <w:tblLook w:val="0000" w:firstRow="0" w:lastRow="0" w:firstColumn="0" w:lastColumn="0" w:noHBand="0" w:noVBand="0"/>
        </w:tblPrEx>
        <w:trPr>
          <w:trHeight w:val="275"/>
        </w:trPr>
        <w:tc>
          <w:tcPr>
            <w:tcW w:w="709"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9«а»</w:t>
            </w:r>
          </w:p>
        </w:tc>
        <w:tc>
          <w:tcPr>
            <w:tcW w:w="1717"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22</w:t>
            </w:r>
          </w:p>
        </w:tc>
        <w:tc>
          <w:tcPr>
            <w:tcW w:w="835"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13</w:t>
            </w:r>
          </w:p>
        </w:tc>
        <w:tc>
          <w:tcPr>
            <w:tcW w:w="851"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4</w:t>
            </w:r>
          </w:p>
        </w:tc>
        <w:tc>
          <w:tcPr>
            <w:tcW w:w="850"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5</w:t>
            </w:r>
          </w:p>
        </w:tc>
        <w:tc>
          <w:tcPr>
            <w:tcW w:w="709" w:type="dxa"/>
            <w:shd w:val="clear" w:color="auto" w:fill="auto"/>
          </w:tcPr>
          <w:p w:rsidR="00AF55F2" w:rsidRPr="00AF55F2" w:rsidRDefault="00AF55F2" w:rsidP="00BC1BEA">
            <w:pPr>
              <w:jc w:val="center"/>
              <w:rPr>
                <w:rFonts w:ascii="Times New Roman" w:hAnsi="Times New Roman" w:cs="Times New Roman"/>
                <w:color w:val="auto"/>
              </w:rPr>
            </w:pPr>
          </w:p>
        </w:tc>
        <w:tc>
          <w:tcPr>
            <w:tcW w:w="2995"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Ибрагимова М.Д.</w:t>
            </w:r>
          </w:p>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Арсланова М.Н.</w:t>
            </w:r>
          </w:p>
        </w:tc>
        <w:tc>
          <w:tcPr>
            <w:tcW w:w="832"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100</w:t>
            </w:r>
          </w:p>
        </w:tc>
        <w:tc>
          <w:tcPr>
            <w:tcW w:w="709"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77</w:t>
            </w:r>
          </w:p>
        </w:tc>
        <w:tc>
          <w:tcPr>
            <w:tcW w:w="851"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4,3</w:t>
            </w:r>
          </w:p>
        </w:tc>
      </w:tr>
      <w:tr w:rsidR="00AF55F2" w:rsidRPr="00AF55F2" w:rsidTr="00BC1BEA">
        <w:tblPrEx>
          <w:tblLook w:val="0000" w:firstRow="0" w:lastRow="0" w:firstColumn="0" w:lastColumn="0" w:noHBand="0" w:noVBand="0"/>
        </w:tblPrEx>
        <w:trPr>
          <w:trHeight w:val="263"/>
        </w:trPr>
        <w:tc>
          <w:tcPr>
            <w:tcW w:w="709"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9«б»</w:t>
            </w:r>
          </w:p>
        </w:tc>
        <w:tc>
          <w:tcPr>
            <w:tcW w:w="1717"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20</w:t>
            </w:r>
          </w:p>
        </w:tc>
        <w:tc>
          <w:tcPr>
            <w:tcW w:w="835"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12</w:t>
            </w:r>
          </w:p>
        </w:tc>
        <w:tc>
          <w:tcPr>
            <w:tcW w:w="851"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4</w:t>
            </w:r>
          </w:p>
        </w:tc>
        <w:tc>
          <w:tcPr>
            <w:tcW w:w="850"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4</w:t>
            </w:r>
          </w:p>
        </w:tc>
        <w:tc>
          <w:tcPr>
            <w:tcW w:w="709" w:type="dxa"/>
            <w:shd w:val="clear" w:color="auto" w:fill="auto"/>
          </w:tcPr>
          <w:p w:rsidR="00AF55F2" w:rsidRPr="00AF55F2" w:rsidRDefault="00AF55F2" w:rsidP="00BC1BEA">
            <w:pPr>
              <w:jc w:val="center"/>
              <w:rPr>
                <w:rFonts w:ascii="Times New Roman" w:hAnsi="Times New Roman" w:cs="Times New Roman"/>
                <w:color w:val="auto"/>
              </w:rPr>
            </w:pPr>
          </w:p>
        </w:tc>
        <w:tc>
          <w:tcPr>
            <w:tcW w:w="2995" w:type="dxa"/>
            <w:shd w:val="clear" w:color="auto" w:fill="auto"/>
          </w:tcPr>
          <w:p w:rsidR="00AF55F2" w:rsidRPr="00AF55F2" w:rsidRDefault="00AF55F2" w:rsidP="00BC1BEA">
            <w:pPr>
              <w:rPr>
                <w:rFonts w:ascii="Times New Roman" w:hAnsi="Times New Roman" w:cs="Times New Roman"/>
                <w:color w:val="auto"/>
              </w:rPr>
            </w:pPr>
            <w:proofErr w:type="spellStart"/>
            <w:r w:rsidRPr="00AF55F2">
              <w:rPr>
                <w:rFonts w:ascii="Times New Roman" w:hAnsi="Times New Roman" w:cs="Times New Roman"/>
                <w:color w:val="auto"/>
              </w:rPr>
              <w:t>Табурова</w:t>
            </w:r>
            <w:proofErr w:type="spellEnd"/>
            <w:r w:rsidRPr="00AF55F2">
              <w:rPr>
                <w:rFonts w:ascii="Times New Roman" w:hAnsi="Times New Roman" w:cs="Times New Roman"/>
                <w:color w:val="auto"/>
              </w:rPr>
              <w:t xml:space="preserve"> З.И. Абдурахманова И.Г</w:t>
            </w:r>
          </w:p>
        </w:tc>
        <w:tc>
          <w:tcPr>
            <w:tcW w:w="832"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100</w:t>
            </w:r>
          </w:p>
        </w:tc>
        <w:tc>
          <w:tcPr>
            <w:tcW w:w="709"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80</w:t>
            </w:r>
          </w:p>
        </w:tc>
        <w:tc>
          <w:tcPr>
            <w:tcW w:w="851"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4,4</w:t>
            </w:r>
          </w:p>
        </w:tc>
      </w:tr>
      <w:tr w:rsidR="00AF55F2" w:rsidRPr="00AF55F2" w:rsidTr="00BC1BEA">
        <w:tblPrEx>
          <w:tblLook w:val="0000" w:firstRow="0" w:lastRow="0" w:firstColumn="0" w:lastColumn="0" w:noHBand="0" w:noVBand="0"/>
        </w:tblPrEx>
        <w:trPr>
          <w:trHeight w:val="451"/>
        </w:trPr>
        <w:tc>
          <w:tcPr>
            <w:tcW w:w="709"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9а,9б</w:t>
            </w:r>
          </w:p>
        </w:tc>
        <w:tc>
          <w:tcPr>
            <w:tcW w:w="1717"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42</w:t>
            </w:r>
          </w:p>
        </w:tc>
        <w:tc>
          <w:tcPr>
            <w:tcW w:w="835"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25</w:t>
            </w:r>
          </w:p>
        </w:tc>
        <w:tc>
          <w:tcPr>
            <w:tcW w:w="851"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8</w:t>
            </w:r>
          </w:p>
        </w:tc>
        <w:tc>
          <w:tcPr>
            <w:tcW w:w="850"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9</w:t>
            </w:r>
          </w:p>
        </w:tc>
        <w:tc>
          <w:tcPr>
            <w:tcW w:w="709" w:type="dxa"/>
            <w:shd w:val="clear" w:color="auto" w:fill="auto"/>
          </w:tcPr>
          <w:p w:rsidR="00AF55F2" w:rsidRPr="00AF55F2" w:rsidRDefault="00AF55F2" w:rsidP="00BC1BEA">
            <w:pPr>
              <w:jc w:val="center"/>
              <w:rPr>
                <w:rFonts w:ascii="Times New Roman" w:hAnsi="Times New Roman" w:cs="Times New Roman"/>
                <w:color w:val="auto"/>
              </w:rPr>
            </w:pPr>
          </w:p>
        </w:tc>
        <w:tc>
          <w:tcPr>
            <w:tcW w:w="2995"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 xml:space="preserve"> </w:t>
            </w:r>
          </w:p>
        </w:tc>
        <w:tc>
          <w:tcPr>
            <w:tcW w:w="832"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100</w:t>
            </w:r>
          </w:p>
        </w:tc>
        <w:tc>
          <w:tcPr>
            <w:tcW w:w="709"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76</w:t>
            </w:r>
          </w:p>
        </w:tc>
        <w:tc>
          <w:tcPr>
            <w:tcW w:w="851"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4,3</w:t>
            </w:r>
          </w:p>
        </w:tc>
      </w:tr>
    </w:tbl>
    <w:p w:rsidR="00AF55F2" w:rsidRPr="00AF55F2" w:rsidRDefault="00AF55F2" w:rsidP="00AF55F2">
      <w:pPr>
        <w:rPr>
          <w:rFonts w:ascii="Times New Roman" w:hAnsi="Times New Roman" w:cs="Times New Roman"/>
          <w:color w:val="auto"/>
        </w:rPr>
      </w:pPr>
    </w:p>
    <w:p w:rsidR="00AF55F2" w:rsidRPr="00AF55F2" w:rsidRDefault="00AF55F2" w:rsidP="00AF55F2">
      <w:pPr>
        <w:rPr>
          <w:rFonts w:ascii="Times New Roman" w:hAnsi="Times New Roman" w:cs="Times New Roman"/>
          <w:color w:val="auto"/>
        </w:rPr>
      </w:pPr>
      <w:r w:rsidRPr="00AF55F2">
        <w:rPr>
          <w:rFonts w:ascii="Times New Roman" w:hAnsi="Times New Roman" w:cs="Times New Roman"/>
          <w:color w:val="auto"/>
        </w:rPr>
        <w:t xml:space="preserve">Из таблицы видно, что выпускники справились по русскому языку 100% .Из 42 выпускников-25сдали на «5» 8 учащихся на «4». Процент качества составляет 76%   средний показатель 4,3балла (сравнительно с 2016 годом: успеваемость 100%, качество-74%, средний балл 4,2) Это очень хороший результат. Это заслуга учителей: Арслановой М.Н., </w:t>
      </w:r>
      <w:proofErr w:type="spellStart"/>
      <w:r w:rsidRPr="00AF55F2">
        <w:rPr>
          <w:rFonts w:ascii="Times New Roman" w:hAnsi="Times New Roman" w:cs="Times New Roman"/>
          <w:color w:val="auto"/>
        </w:rPr>
        <w:t>Табуровой</w:t>
      </w:r>
      <w:proofErr w:type="spellEnd"/>
      <w:r w:rsidRPr="00AF55F2">
        <w:rPr>
          <w:rFonts w:ascii="Times New Roman" w:hAnsi="Times New Roman" w:cs="Times New Roman"/>
          <w:color w:val="auto"/>
        </w:rPr>
        <w:t xml:space="preserve"> З.И., Абдурахмановой И.Г., Ибрагимовой М.Д.</w:t>
      </w:r>
    </w:p>
    <w:p w:rsidR="00AF55F2" w:rsidRPr="00AF55F2" w:rsidRDefault="00AF55F2" w:rsidP="00AF55F2">
      <w:pPr>
        <w:shd w:val="clear" w:color="auto" w:fill="FFFFFF"/>
        <w:rPr>
          <w:rFonts w:ascii="Times New Roman" w:hAnsi="Times New Roman" w:cs="Times New Roman"/>
          <w:color w:val="auto"/>
        </w:rPr>
      </w:pPr>
      <w:r w:rsidRPr="00AF55F2">
        <w:rPr>
          <w:rFonts w:ascii="Times New Roman" w:hAnsi="Times New Roman" w:cs="Times New Roman"/>
          <w:color w:val="auto"/>
        </w:rPr>
        <w:t xml:space="preserve">                                                                     </w:t>
      </w:r>
      <w:r w:rsidRPr="00AF55F2">
        <w:rPr>
          <w:rFonts w:ascii="Times New Roman" w:hAnsi="Times New Roman" w:cs="Times New Roman"/>
          <w:b/>
          <w:bCs/>
          <w:color w:val="auto"/>
        </w:rPr>
        <w:t>Математика</w:t>
      </w:r>
      <w:r w:rsidRPr="00AF55F2">
        <w:rPr>
          <w:rFonts w:ascii="Times New Roman" w:hAnsi="Times New Roman" w:cs="Times New Roman"/>
          <w:color w:val="auto"/>
        </w:rPr>
        <w:t> </w:t>
      </w:r>
    </w:p>
    <w:p w:rsidR="00AF55F2" w:rsidRPr="00AF55F2" w:rsidRDefault="00AF55F2" w:rsidP="00AF55F2">
      <w:pPr>
        <w:shd w:val="clear" w:color="auto" w:fill="FFFFFF"/>
        <w:rPr>
          <w:rFonts w:ascii="Times New Roman" w:hAnsi="Times New Roman" w:cs="Times New Roman"/>
          <w:color w:val="auto"/>
        </w:rPr>
      </w:pPr>
      <w:r w:rsidRPr="00AF55F2">
        <w:rPr>
          <w:rFonts w:ascii="Times New Roman" w:hAnsi="Times New Roman" w:cs="Times New Roman"/>
          <w:color w:val="auto"/>
        </w:rPr>
        <w:t>Средний  оценочный балл за экзамен по математике – 4,4 балла </w:t>
      </w:r>
    </w:p>
    <w:p w:rsidR="00AF55F2" w:rsidRPr="00AF55F2" w:rsidRDefault="00AF55F2" w:rsidP="00AF55F2">
      <w:pPr>
        <w:shd w:val="clear" w:color="auto" w:fill="FFFFFF"/>
        <w:rPr>
          <w:rFonts w:ascii="Times New Roman" w:hAnsi="Times New Roman" w:cs="Times New Roman"/>
          <w:color w:val="auto"/>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570"/>
        <w:gridCol w:w="6"/>
        <w:gridCol w:w="932"/>
        <w:gridCol w:w="913"/>
        <w:gridCol w:w="913"/>
        <w:gridCol w:w="913"/>
        <w:gridCol w:w="2402"/>
        <w:gridCol w:w="621"/>
        <w:gridCol w:w="672"/>
        <w:gridCol w:w="1025"/>
      </w:tblGrid>
      <w:tr w:rsidR="00AF55F2" w:rsidRPr="00AF55F2" w:rsidTr="00BC1BEA">
        <w:tc>
          <w:tcPr>
            <w:tcW w:w="774" w:type="dxa"/>
            <w:vMerge w:val="restart"/>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Кл.</w:t>
            </w:r>
          </w:p>
        </w:tc>
        <w:tc>
          <w:tcPr>
            <w:tcW w:w="1440" w:type="dxa"/>
            <w:vMerge w:val="restart"/>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Кол</w:t>
            </w:r>
            <w:proofErr w:type="gramStart"/>
            <w:r w:rsidRPr="00AF55F2">
              <w:rPr>
                <w:rFonts w:ascii="Times New Roman" w:hAnsi="Times New Roman" w:cs="Times New Roman"/>
                <w:color w:val="auto"/>
              </w:rPr>
              <w:t>.</w:t>
            </w:r>
            <w:proofErr w:type="gramEnd"/>
            <w:r w:rsidRPr="00AF55F2">
              <w:rPr>
                <w:rFonts w:ascii="Times New Roman" w:hAnsi="Times New Roman" w:cs="Times New Roman"/>
                <w:color w:val="auto"/>
              </w:rPr>
              <w:t xml:space="preserve"> </w:t>
            </w:r>
            <w:proofErr w:type="gramStart"/>
            <w:r w:rsidRPr="00AF55F2">
              <w:rPr>
                <w:rFonts w:ascii="Times New Roman" w:hAnsi="Times New Roman" w:cs="Times New Roman"/>
                <w:color w:val="auto"/>
              </w:rPr>
              <w:t>в</w:t>
            </w:r>
            <w:proofErr w:type="gramEnd"/>
            <w:r w:rsidRPr="00AF55F2">
              <w:rPr>
                <w:rFonts w:ascii="Times New Roman" w:hAnsi="Times New Roman" w:cs="Times New Roman"/>
                <w:color w:val="auto"/>
              </w:rPr>
              <w:t xml:space="preserve">ыпускников </w:t>
            </w:r>
          </w:p>
        </w:tc>
        <w:tc>
          <w:tcPr>
            <w:tcW w:w="3758" w:type="dxa"/>
            <w:gridSpan w:val="5"/>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Оценки</w:t>
            </w:r>
          </w:p>
        </w:tc>
        <w:tc>
          <w:tcPr>
            <w:tcW w:w="2446" w:type="dxa"/>
            <w:vMerge w:val="restart"/>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Ф.И.О.</w:t>
            </w:r>
          </w:p>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учит.</w:t>
            </w:r>
          </w:p>
        </w:tc>
        <w:tc>
          <w:tcPr>
            <w:tcW w:w="621" w:type="dxa"/>
            <w:vMerge w:val="restart"/>
            <w:shd w:val="clear" w:color="auto" w:fill="auto"/>
          </w:tcPr>
          <w:p w:rsidR="00AF55F2" w:rsidRPr="00AF55F2" w:rsidRDefault="00AF55F2" w:rsidP="00BC1BEA">
            <w:pPr>
              <w:jc w:val="center"/>
              <w:rPr>
                <w:rFonts w:ascii="Times New Roman" w:hAnsi="Times New Roman" w:cs="Times New Roman"/>
                <w:color w:val="auto"/>
              </w:rPr>
            </w:pPr>
            <w:proofErr w:type="spellStart"/>
            <w:r w:rsidRPr="00AF55F2">
              <w:rPr>
                <w:rFonts w:ascii="Times New Roman" w:hAnsi="Times New Roman" w:cs="Times New Roman"/>
                <w:color w:val="auto"/>
              </w:rPr>
              <w:t>Усп</w:t>
            </w:r>
            <w:proofErr w:type="spellEnd"/>
          </w:p>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w:t>
            </w:r>
          </w:p>
        </w:tc>
        <w:tc>
          <w:tcPr>
            <w:tcW w:w="676" w:type="dxa"/>
            <w:vMerge w:val="restart"/>
            <w:shd w:val="clear" w:color="auto" w:fill="auto"/>
          </w:tcPr>
          <w:p w:rsidR="00AF55F2" w:rsidRPr="00AF55F2" w:rsidRDefault="00AF55F2" w:rsidP="00BC1BEA">
            <w:pPr>
              <w:jc w:val="center"/>
              <w:rPr>
                <w:rFonts w:ascii="Times New Roman" w:hAnsi="Times New Roman" w:cs="Times New Roman"/>
                <w:color w:val="auto"/>
              </w:rPr>
            </w:pPr>
            <w:proofErr w:type="spellStart"/>
            <w:r w:rsidRPr="00AF55F2">
              <w:rPr>
                <w:rFonts w:ascii="Times New Roman" w:hAnsi="Times New Roman" w:cs="Times New Roman"/>
                <w:color w:val="auto"/>
              </w:rPr>
              <w:t>Кач</w:t>
            </w:r>
            <w:proofErr w:type="spellEnd"/>
          </w:p>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 xml:space="preserve"> %</w:t>
            </w:r>
          </w:p>
        </w:tc>
        <w:tc>
          <w:tcPr>
            <w:tcW w:w="1025" w:type="dxa"/>
            <w:vMerge w:val="restart"/>
            <w:shd w:val="clear" w:color="auto" w:fill="auto"/>
          </w:tcPr>
          <w:p w:rsidR="00AF55F2" w:rsidRPr="00AF55F2" w:rsidRDefault="00AF55F2" w:rsidP="00BC1BEA">
            <w:pPr>
              <w:jc w:val="center"/>
              <w:rPr>
                <w:rFonts w:ascii="Times New Roman" w:hAnsi="Times New Roman" w:cs="Times New Roman"/>
                <w:color w:val="auto"/>
              </w:rPr>
            </w:pPr>
            <w:proofErr w:type="spellStart"/>
            <w:r w:rsidRPr="00AF55F2">
              <w:rPr>
                <w:rFonts w:ascii="Times New Roman" w:hAnsi="Times New Roman" w:cs="Times New Roman"/>
                <w:color w:val="auto"/>
              </w:rPr>
              <w:t>Ср</w:t>
            </w:r>
            <w:proofErr w:type="gramStart"/>
            <w:r w:rsidRPr="00AF55F2">
              <w:rPr>
                <w:rFonts w:ascii="Times New Roman" w:hAnsi="Times New Roman" w:cs="Times New Roman"/>
                <w:color w:val="auto"/>
              </w:rPr>
              <w:t>.б</w:t>
            </w:r>
            <w:proofErr w:type="gramEnd"/>
            <w:r w:rsidRPr="00AF55F2">
              <w:rPr>
                <w:rFonts w:ascii="Times New Roman" w:hAnsi="Times New Roman" w:cs="Times New Roman"/>
                <w:color w:val="auto"/>
              </w:rPr>
              <w:t>алл</w:t>
            </w:r>
            <w:proofErr w:type="spellEnd"/>
          </w:p>
        </w:tc>
      </w:tr>
      <w:tr w:rsidR="00AF55F2" w:rsidRPr="00AF55F2" w:rsidTr="00BC1BEA">
        <w:tc>
          <w:tcPr>
            <w:tcW w:w="774" w:type="dxa"/>
            <w:vMerge/>
            <w:shd w:val="clear" w:color="auto" w:fill="auto"/>
          </w:tcPr>
          <w:p w:rsidR="00AF55F2" w:rsidRPr="00AF55F2" w:rsidRDefault="00AF55F2" w:rsidP="00BC1BEA">
            <w:pPr>
              <w:jc w:val="center"/>
              <w:rPr>
                <w:rFonts w:ascii="Times New Roman" w:hAnsi="Times New Roman" w:cs="Times New Roman"/>
                <w:color w:val="auto"/>
              </w:rPr>
            </w:pPr>
          </w:p>
        </w:tc>
        <w:tc>
          <w:tcPr>
            <w:tcW w:w="1440" w:type="dxa"/>
            <w:vMerge/>
            <w:shd w:val="clear" w:color="auto" w:fill="auto"/>
          </w:tcPr>
          <w:p w:rsidR="00AF55F2" w:rsidRPr="00AF55F2" w:rsidRDefault="00AF55F2" w:rsidP="00BC1BEA">
            <w:pPr>
              <w:jc w:val="center"/>
              <w:rPr>
                <w:rFonts w:ascii="Times New Roman" w:hAnsi="Times New Roman" w:cs="Times New Roman"/>
                <w:color w:val="auto"/>
              </w:rPr>
            </w:pPr>
          </w:p>
        </w:tc>
        <w:tc>
          <w:tcPr>
            <w:tcW w:w="959" w:type="dxa"/>
            <w:gridSpan w:val="2"/>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«5»</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«4»</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«3»</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«2»</w:t>
            </w:r>
          </w:p>
        </w:tc>
        <w:tc>
          <w:tcPr>
            <w:tcW w:w="2446" w:type="dxa"/>
            <w:vMerge/>
            <w:shd w:val="clear" w:color="auto" w:fill="auto"/>
          </w:tcPr>
          <w:p w:rsidR="00AF55F2" w:rsidRPr="00AF55F2" w:rsidRDefault="00AF55F2" w:rsidP="00BC1BEA">
            <w:pPr>
              <w:jc w:val="center"/>
              <w:rPr>
                <w:rFonts w:ascii="Times New Roman" w:hAnsi="Times New Roman" w:cs="Times New Roman"/>
                <w:color w:val="auto"/>
              </w:rPr>
            </w:pPr>
          </w:p>
        </w:tc>
        <w:tc>
          <w:tcPr>
            <w:tcW w:w="621" w:type="dxa"/>
            <w:vMerge/>
            <w:shd w:val="clear" w:color="auto" w:fill="auto"/>
          </w:tcPr>
          <w:p w:rsidR="00AF55F2" w:rsidRPr="00AF55F2" w:rsidRDefault="00AF55F2" w:rsidP="00BC1BEA">
            <w:pPr>
              <w:jc w:val="center"/>
              <w:rPr>
                <w:rFonts w:ascii="Times New Roman" w:hAnsi="Times New Roman" w:cs="Times New Roman"/>
                <w:color w:val="auto"/>
              </w:rPr>
            </w:pPr>
          </w:p>
        </w:tc>
        <w:tc>
          <w:tcPr>
            <w:tcW w:w="676" w:type="dxa"/>
            <w:vMerge/>
            <w:shd w:val="clear" w:color="auto" w:fill="auto"/>
          </w:tcPr>
          <w:p w:rsidR="00AF55F2" w:rsidRPr="00AF55F2" w:rsidRDefault="00AF55F2" w:rsidP="00BC1BEA">
            <w:pPr>
              <w:jc w:val="center"/>
              <w:rPr>
                <w:rFonts w:ascii="Times New Roman" w:hAnsi="Times New Roman" w:cs="Times New Roman"/>
                <w:color w:val="auto"/>
              </w:rPr>
            </w:pPr>
          </w:p>
        </w:tc>
        <w:tc>
          <w:tcPr>
            <w:tcW w:w="1025" w:type="dxa"/>
            <w:vMerge/>
            <w:shd w:val="clear" w:color="auto" w:fill="auto"/>
          </w:tcPr>
          <w:p w:rsidR="00AF55F2" w:rsidRPr="00AF55F2" w:rsidRDefault="00AF55F2" w:rsidP="00BC1BEA">
            <w:pPr>
              <w:jc w:val="center"/>
              <w:rPr>
                <w:rFonts w:ascii="Times New Roman" w:hAnsi="Times New Roman" w:cs="Times New Roman"/>
                <w:color w:val="auto"/>
              </w:rPr>
            </w:pPr>
          </w:p>
        </w:tc>
      </w:tr>
      <w:tr w:rsidR="00AF55F2" w:rsidRPr="00AF55F2" w:rsidTr="00BC1BEA">
        <w:tblPrEx>
          <w:tblLook w:val="0000" w:firstRow="0" w:lastRow="0" w:firstColumn="0" w:lastColumn="0" w:noHBand="0" w:noVBand="0"/>
        </w:tblPrEx>
        <w:trPr>
          <w:trHeight w:val="275"/>
        </w:trPr>
        <w:tc>
          <w:tcPr>
            <w:tcW w:w="77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9«а»</w:t>
            </w:r>
          </w:p>
        </w:tc>
        <w:tc>
          <w:tcPr>
            <w:tcW w:w="1446" w:type="dxa"/>
            <w:gridSpan w:val="2"/>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22</w:t>
            </w:r>
          </w:p>
        </w:tc>
        <w:tc>
          <w:tcPr>
            <w:tcW w:w="95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9</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12</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p>
        </w:tc>
        <w:tc>
          <w:tcPr>
            <w:tcW w:w="2446" w:type="dxa"/>
            <w:shd w:val="clear" w:color="auto" w:fill="auto"/>
          </w:tcPr>
          <w:p w:rsidR="00AF55F2" w:rsidRPr="00AF55F2" w:rsidRDefault="00AF55F2" w:rsidP="00BC1BEA">
            <w:pPr>
              <w:rPr>
                <w:rFonts w:ascii="Times New Roman" w:hAnsi="Times New Roman" w:cs="Times New Roman"/>
                <w:color w:val="auto"/>
              </w:rPr>
            </w:pPr>
            <w:proofErr w:type="spellStart"/>
            <w:r w:rsidRPr="00AF55F2">
              <w:rPr>
                <w:rFonts w:ascii="Times New Roman" w:hAnsi="Times New Roman" w:cs="Times New Roman"/>
                <w:color w:val="auto"/>
              </w:rPr>
              <w:t>Эльдарушева</w:t>
            </w:r>
            <w:proofErr w:type="spellEnd"/>
            <w:r w:rsidRPr="00AF55F2">
              <w:rPr>
                <w:rFonts w:ascii="Times New Roman" w:hAnsi="Times New Roman" w:cs="Times New Roman"/>
                <w:color w:val="auto"/>
              </w:rPr>
              <w:t xml:space="preserve"> А.П.</w:t>
            </w:r>
          </w:p>
        </w:tc>
        <w:tc>
          <w:tcPr>
            <w:tcW w:w="621"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100</w:t>
            </w:r>
          </w:p>
        </w:tc>
        <w:tc>
          <w:tcPr>
            <w:tcW w:w="676"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95</w:t>
            </w:r>
          </w:p>
        </w:tc>
        <w:tc>
          <w:tcPr>
            <w:tcW w:w="1025"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4,3</w:t>
            </w:r>
          </w:p>
        </w:tc>
      </w:tr>
      <w:tr w:rsidR="00AF55F2" w:rsidRPr="00AF55F2" w:rsidTr="00BC1BEA">
        <w:tblPrEx>
          <w:tblLook w:val="0000" w:firstRow="0" w:lastRow="0" w:firstColumn="0" w:lastColumn="0" w:noHBand="0" w:noVBand="0"/>
        </w:tblPrEx>
        <w:trPr>
          <w:trHeight w:val="263"/>
        </w:trPr>
        <w:tc>
          <w:tcPr>
            <w:tcW w:w="77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9«б»</w:t>
            </w:r>
          </w:p>
        </w:tc>
        <w:tc>
          <w:tcPr>
            <w:tcW w:w="1446" w:type="dxa"/>
            <w:gridSpan w:val="2"/>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20</w:t>
            </w:r>
          </w:p>
        </w:tc>
        <w:tc>
          <w:tcPr>
            <w:tcW w:w="95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11</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9</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p>
        </w:tc>
        <w:tc>
          <w:tcPr>
            <w:tcW w:w="2446" w:type="dxa"/>
            <w:shd w:val="clear" w:color="auto" w:fill="auto"/>
          </w:tcPr>
          <w:p w:rsidR="00AF55F2" w:rsidRPr="00AF55F2" w:rsidRDefault="00AF55F2" w:rsidP="00BC1BEA">
            <w:pPr>
              <w:rPr>
                <w:rFonts w:ascii="Times New Roman" w:hAnsi="Times New Roman" w:cs="Times New Roman"/>
                <w:color w:val="auto"/>
              </w:rPr>
            </w:pPr>
            <w:proofErr w:type="spellStart"/>
            <w:r w:rsidRPr="00AF55F2">
              <w:rPr>
                <w:rFonts w:ascii="Times New Roman" w:hAnsi="Times New Roman" w:cs="Times New Roman"/>
                <w:color w:val="auto"/>
              </w:rPr>
              <w:t>Насибуллаева</w:t>
            </w:r>
            <w:proofErr w:type="spellEnd"/>
            <w:r w:rsidRPr="00AF55F2">
              <w:rPr>
                <w:rFonts w:ascii="Times New Roman" w:hAnsi="Times New Roman" w:cs="Times New Roman"/>
                <w:color w:val="auto"/>
              </w:rPr>
              <w:t xml:space="preserve"> Х.Г.</w:t>
            </w:r>
          </w:p>
        </w:tc>
        <w:tc>
          <w:tcPr>
            <w:tcW w:w="621"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100</w:t>
            </w:r>
          </w:p>
        </w:tc>
        <w:tc>
          <w:tcPr>
            <w:tcW w:w="676"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100</w:t>
            </w:r>
          </w:p>
        </w:tc>
        <w:tc>
          <w:tcPr>
            <w:tcW w:w="1025"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4,5</w:t>
            </w:r>
          </w:p>
        </w:tc>
      </w:tr>
      <w:tr w:rsidR="00AF55F2" w:rsidRPr="00AF55F2" w:rsidTr="00BC1BEA">
        <w:tblPrEx>
          <w:tblLook w:val="0000" w:firstRow="0" w:lastRow="0" w:firstColumn="0" w:lastColumn="0" w:noHBand="0" w:noVBand="0"/>
        </w:tblPrEx>
        <w:trPr>
          <w:trHeight w:val="451"/>
        </w:trPr>
        <w:tc>
          <w:tcPr>
            <w:tcW w:w="77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9а,9б</w:t>
            </w:r>
          </w:p>
        </w:tc>
        <w:tc>
          <w:tcPr>
            <w:tcW w:w="1446" w:type="dxa"/>
            <w:gridSpan w:val="2"/>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42</w:t>
            </w:r>
          </w:p>
        </w:tc>
        <w:tc>
          <w:tcPr>
            <w:tcW w:w="95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20</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21</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p>
        </w:tc>
        <w:tc>
          <w:tcPr>
            <w:tcW w:w="2446"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 xml:space="preserve"> </w:t>
            </w:r>
          </w:p>
        </w:tc>
        <w:tc>
          <w:tcPr>
            <w:tcW w:w="621"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100</w:t>
            </w:r>
          </w:p>
        </w:tc>
        <w:tc>
          <w:tcPr>
            <w:tcW w:w="676"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97</w:t>
            </w:r>
          </w:p>
        </w:tc>
        <w:tc>
          <w:tcPr>
            <w:tcW w:w="1025"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4,4</w:t>
            </w:r>
          </w:p>
        </w:tc>
      </w:tr>
    </w:tbl>
    <w:p w:rsidR="00AF55F2" w:rsidRPr="00AF55F2" w:rsidRDefault="00AF55F2" w:rsidP="00AF55F2">
      <w:pPr>
        <w:tabs>
          <w:tab w:val="left" w:pos="1578"/>
        </w:tabs>
        <w:rPr>
          <w:rFonts w:ascii="Times New Roman" w:hAnsi="Times New Roman" w:cs="Times New Roman"/>
          <w:b/>
          <w:color w:val="auto"/>
        </w:rPr>
      </w:pPr>
      <w:r w:rsidRPr="00AF55F2">
        <w:rPr>
          <w:rFonts w:ascii="Times New Roman" w:hAnsi="Times New Roman" w:cs="Times New Roman"/>
          <w:b/>
          <w:color w:val="auto"/>
        </w:rPr>
        <w:t xml:space="preserve">                                                           </w:t>
      </w:r>
    </w:p>
    <w:p w:rsidR="00AF55F2" w:rsidRPr="00AF55F2" w:rsidRDefault="00AF55F2" w:rsidP="00AF55F2">
      <w:pPr>
        <w:tabs>
          <w:tab w:val="left" w:pos="1578"/>
        </w:tabs>
        <w:jc w:val="center"/>
        <w:rPr>
          <w:rFonts w:ascii="Times New Roman" w:hAnsi="Times New Roman" w:cs="Times New Roman"/>
          <w:b/>
          <w:color w:val="auto"/>
        </w:rPr>
      </w:pPr>
      <w:r w:rsidRPr="00AF55F2">
        <w:rPr>
          <w:rFonts w:ascii="Times New Roman" w:hAnsi="Times New Roman" w:cs="Times New Roman"/>
          <w:b/>
          <w:color w:val="auto"/>
        </w:rPr>
        <w:t>Биология</w:t>
      </w:r>
    </w:p>
    <w:p w:rsidR="00AF55F2" w:rsidRPr="00AF55F2" w:rsidRDefault="00AF55F2" w:rsidP="00AF55F2">
      <w:pPr>
        <w:tabs>
          <w:tab w:val="left" w:pos="1578"/>
        </w:tabs>
        <w:rPr>
          <w:rFonts w:ascii="Times New Roman" w:hAnsi="Times New Roman" w:cs="Times New Roman"/>
          <w:b/>
          <w:color w:val="auto"/>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569"/>
        <w:gridCol w:w="943"/>
        <w:gridCol w:w="918"/>
        <w:gridCol w:w="918"/>
        <w:gridCol w:w="918"/>
        <w:gridCol w:w="2383"/>
        <w:gridCol w:w="621"/>
        <w:gridCol w:w="673"/>
        <w:gridCol w:w="1025"/>
      </w:tblGrid>
      <w:tr w:rsidR="00AF55F2" w:rsidRPr="00AF55F2" w:rsidTr="00BC1BEA">
        <w:tc>
          <w:tcPr>
            <w:tcW w:w="774" w:type="dxa"/>
            <w:vMerge w:val="restart"/>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Кл.</w:t>
            </w:r>
          </w:p>
        </w:tc>
        <w:tc>
          <w:tcPr>
            <w:tcW w:w="1440" w:type="dxa"/>
            <w:vMerge w:val="restart"/>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Кол</w:t>
            </w:r>
            <w:proofErr w:type="gramStart"/>
            <w:r w:rsidRPr="00AF55F2">
              <w:rPr>
                <w:rFonts w:ascii="Times New Roman" w:hAnsi="Times New Roman" w:cs="Times New Roman"/>
                <w:color w:val="auto"/>
              </w:rPr>
              <w:t>.</w:t>
            </w:r>
            <w:proofErr w:type="gramEnd"/>
            <w:r w:rsidRPr="00AF55F2">
              <w:rPr>
                <w:rFonts w:ascii="Times New Roman" w:hAnsi="Times New Roman" w:cs="Times New Roman"/>
                <w:color w:val="auto"/>
              </w:rPr>
              <w:t xml:space="preserve"> </w:t>
            </w:r>
            <w:proofErr w:type="gramStart"/>
            <w:r w:rsidRPr="00AF55F2">
              <w:rPr>
                <w:rFonts w:ascii="Times New Roman" w:hAnsi="Times New Roman" w:cs="Times New Roman"/>
                <w:color w:val="auto"/>
              </w:rPr>
              <w:t>в</w:t>
            </w:r>
            <w:proofErr w:type="gramEnd"/>
            <w:r w:rsidRPr="00AF55F2">
              <w:rPr>
                <w:rFonts w:ascii="Times New Roman" w:hAnsi="Times New Roman" w:cs="Times New Roman"/>
                <w:color w:val="auto"/>
              </w:rPr>
              <w:t xml:space="preserve">ыпускников </w:t>
            </w:r>
          </w:p>
        </w:tc>
        <w:tc>
          <w:tcPr>
            <w:tcW w:w="3758" w:type="dxa"/>
            <w:gridSpan w:val="4"/>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Оценки</w:t>
            </w:r>
          </w:p>
        </w:tc>
        <w:tc>
          <w:tcPr>
            <w:tcW w:w="2446" w:type="dxa"/>
            <w:vMerge w:val="restart"/>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Ф.И.О.</w:t>
            </w:r>
          </w:p>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учит.</w:t>
            </w:r>
          </w:p>
        </w:tc>
        <w:tc>
          <w:tcPr>
            <w:tcW w:w="621" w:type="dxa"/>
            <w:vMerge w:val="restart"/>
            <w:shd w:val="clear" w:color="auto" w:fill="auto"/>
          </w:tcPr>
          <w:p w:rsidR="00AF55F2" w:rsidRPr="00AF55F2" w:rsidRDefault="00AF55F2" w:rsidP="00BC1BEA">
            <w:pPr>
              <w:jc w:val="center"/>
              <w:rPr>
                <w:rFonts w:ascii="Times New Roman" w:hAnsi="Times New Roman" w:cs="Times New Roman"/>
                <w:color w:val="auto"/>
              </w:rPr>
            </w:pPr>
            <w:proofErr w:type="spellStart"/>
            <w:r w:rsidRPr="00AF55F2">
              <w:rPr>
                <w:rFonts w:ascii="Times New Roman" w:hAnsi="Times New Roman" w:cs="Times New Roman"/>
                <w:color w:val="auto"/>
              </w:rPr>
              <w:t>Усп</w:t>
            </w:r>
            <w:proofErr w:type="spellEnd"/>
          </w:p>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w:t>
            </w:r>
          </w:p>
        </w:tc>
        <w:tc>
          <w:tcPr>
            <w:tcW w:w="676" w:type="dxa"/>
            <w:vMerge w:val="restart"/>
            <w:shd w:val="clear" w:color="auto" w:fill="auto"/>
          </w:tcPr>
          <w:p w:rsidR="00AF55F2" w:rsidRPr="00AF55F2" w:rsidRDefault="00AF55F2" w:rsidP="00BC1BEA">
            <w:pPr>
              <w:jc w:val="center"/>
              <w:rPr>
                <w:rFonts w:ascii="Times New Roman" w:hAnsi="Times New Roman" w:cs="Times New Roman"/>
                <w:color w:val="auto"/>
              </w:rPr>
            </w:pPr>
            <w:proofErr w:type="spellStart"/>
            <w:r w:rsidRPr="00AF55F2">
              <w:rPr>
                <w:rFonts w:ascii="Times New Roman" w:hAnsi="Times New Roman" w:cs="Times New Roman"/>
                <w:color w:val="auto"/>
              </w:rPr>
              <w:t>Кач</w:t>
            </w:r>
            <w:proofErr w:type="spellEnd"/>
          </w:p>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 xml:space="preserve"> %</w:t>
            </w:r>
          </w:p>
        </w:tc>
        <w:tc>
          <w:tcPr>
            <w:tcW w:w="1025" w:type="dxa"/>
            <w:vMerge w:val="restart"/>
            <w:shd w:val="clear" w:color="auto" w:fill="auto"/>
          </w:tcPr>
          <w:p w:rsidR="00AF55F2" w:rsidRPr="00AF55F2" w:rsidRDefault="00AF55F2" w:rsidP="00BC1BEA">
            <w:pPr>
              <w:jc w:val="center"/>
              <w:rPr>
                <w:rFonts w:ascii="Times New Roman" w:hAnsi="Times New Roman" w:cs="Times New Roman"/>
                <w:color w:val="auto"/>
              </w:rPr>
            </w:pPr>
            <w:proofErr w:type="spellStart"/>
            <w:r w:rsidRPr="00AF55F2">
              <w:rPr>
                <w:rFonts w:ascii="Times New Roman" w:hAnsi="Times New Roman" w:cs="Times New Roman"/>
                <w:color w:val="auto"/>
              </w:rPr>
              <w:t>Ср</w:t>
            </w:r>
            <w:proofErr w:type="gramStart"/>
            <w:r w:rsidRPr="00AF55F2">
              <w:rPr>
                <w:rFonts w:ascii="Times New Roman" w:hAnsi="Times New Roman" w:cs="Times New Roman"/>
                <w:color w:val="auto"/>
              </w:rPr>
              <w:t>.б</w:t>
            </w:r>
            <w:proofErr w:type="gramEnd"/>
            <w:r w:rsidRPr="00AF55F2">
              <w:rPr>
                <w:rFonts w:ascii="Times New Roman" w:hAnsi="Times New Roman" w:cs="Times New Roman"/>
                <w:color w:val="auto"/>
              </w:rPr>
              <w:t>алл</w:t>
            </w:r>
            <w:proofErr w:type="spellEnd"/>
          </w:p>
        </w:tc>
      </w:tr>
      <w:tr w:rsidR="00AF55F2" w:rsidRPr="00AF55F2" w:rsidTr="00BC1BEA">
        <w:tc>
          <w:tcPr>
            <w:tcW w:w="774" w:type="dxa"/>
            <w:vMerge/>
            <w:shd w:val="clear" w:color="auto" w:fill="auto"/>
          </w:tcPr>
          <w:p w:rsidR="00AF55F2" w:rsidRPr="00AF55F2" w:rsidRDefault="00AF55F2" w:rsidP="00BC1BEA">
            <w:pPr>
              <w:jc w:val="center"/>
              <w:rPr>
                <w:rFonts w:ascii="Times New Roman" w:hAnsi="Times New Roman" w:cs="Times New Roman"/>
                <w:color w:val="auto"/>
              </w:rPr>
            </w:pPr>
          </w:p>
        </w:tc>
        <w:tc>
          <w:tcPr>
            <w:tcW w:w="1440" w:type="dxa"/>
            <w:vMerge/>
            <w:shd w:val="clear" w:color="auto" w:fill="auto"/>
          </w:tcPr>
          <w:p w:rsidR="00AF55F2" w:rsidRPr="00AF55F2" w:rsidRDefault="00AF55F2" w:rsidP="00BC1BEA">
            <w:pPr>
              <w:jc w:val="center"/>
              <w:rPr>
                <w:rFonts w:ascii="Times New Roman" w:hAnsi="Times New Roman" w:cs="Times New Roman"/>
                <w:color w:val="auto"/>
              </w:rPr>
            </w:pPr>
          </w:p>
        </w:tc>
        <w:tc>
          <w:tcPr>
            <w:tcW w:w="959"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«5»</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«4»</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«3»</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«2»</w:t>
            </w:r>
          </w:p>
        </w:tc>
        <w:tc>
          <w:tcPr>
            <w:tcW w:w="2446" w:type="dxa"/>
            <w:vMerge/>
            <w:shd w:val="clear" w:color="auto" w:fill="auto"/>
          </w:tcPr>
          <w:p w:rsidR="00AF55F2" w:rsidRPr="00AF55F2" w:rsidRDefault="00AF55F2" w:rsidP="00BC1BEA">
            <w:pPr>
              <w:jc w:val="center"/>
              <w:rPr>
                <w:rFonts w:ascii="Times New Roman" w:hAnsi="Times New Roman" w:cs="Times New Roman"/>
                <w:color w:val="auto"/>
              </w:rPr>
            </w:pPr>
          </w:p>
        </w:tc>
        <w:tc>
          <w:tcPr>
            <w:tcW w:w="621" w:type="dxa"/>
            <w:vMerge/>
            <w:shd w:val="clear" w:color="auto" w:fill="auto"/>
          </w:tcPr>
          <w:p w:rsidR="00AF55F2" w:rsidRPr="00AF55F2" w:rsidRDefault="00AF55F2" w:rsidP="00BC1BEA">
            <w:pPr>
              <w:jc w:val="center"/>
              <w:rPr>
                <w:rFonts w:ascii="Times New Roman" w:hAnsi="Times New Roman" w:cs="Times New Roman"/>
                <w:color w:val="auto"/>
              </w:rPr>
            </w:pPr>
          </w:p>
        </w:tc>
        <w:tc>
          <w:tcPr>
            <w:tcW w:w="676" w:type="dxa"/>
            <w:vMerge/>
            <w:shd w:val="clear" w:color="auto" w:fill="auto"/>
          </w:tcPr>
          <w:p w:rsidR="00AF55F2" w:rsidRPr="00AF55F2" w:rsidRDefault="00AF55F2" w:rsidP="00BC1BEA">
            <w:pPr>
              <w:jc w:val="center"/>
              <w:rPr>
                <w:rFonts w:ascii="Times New Roman" w:hAnsi="Times New Roman" w:cs="Times New Roman"/>
                <w:color w:val="auto"/>
              </w:rPr>
            </w:pPr>
          </w:p>
        </w:tc>
        <w:tc>
          <w:tcPr>
            <w:tcW w:w="1025" w:type="dxa"/>
            <w:vMerge/>
            <w:shd w:val="clear" w:color="auto" w:fill="auto"/>
          </w:tcPr>
          <w:p w:rsidR="00AF55F2" w:rsidRPr="00AF55F2" w:rsidRDefault="00AF55F2" w:rsidP="00BC1BEA">
            <w:pPr>
              <w:jc w:val="center"/>
              <w:rPr>
                <w:rFonts w:ascii="Times New Roman" w:hAnsi="Times New Roman" w:cs="Times New Roman"/>
                <w:color w:val="auto"/>
              </w:rPr>
            </w:pPr>
          </w:p>
        </w:tc>
      </w:tr>
      <w:tr w:rsidR="00AF55F2" w:rsidRPr="00AF55F2" w:rsidTr="00BC1BEA">
        <w:tblPrEx>
          <w:tblLook w:val="0000" w:firstRow="0" w:lastRow="0" w:firstColumn="0" w:lastColumn="0" w:noHBand="0" w:noVBand="0"/>
        </w:tblPrEx>
        <w:trPr>
          <w:trHeight w:val="275"/>
        </w:trPr>
        <w:tc>
          <w:tcPr>
            <w:tcW w:w="77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9«а»</w:t>
            </w:r>
          </w:p>
        </w:tc>
        <w:tc>
          <w:tcPr>
            <w:tcW w:w="1446"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22</w:t>
            </w:r>
          </w:p>
        </w:tc>
        <w:tc>
          <w:tcPr>
            <w:tcW w:w="95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4</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13</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5</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p>
        </w:tc>
        <w:tc>
          <w:tcPr>
            <w:tcW w:w="2446"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 xml:space="preserve"> Акаева У.Д.</w:t>
            </w:r>
          </w:p>
        </w:tc>
        <w:tc>
          <w:tcPr>
            <w:tcW w:w="621"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100</w:t>
            </w:r>
          </w:p>
        </w:tc>
        <w:tc>
          <w:tcPr>
            <w:tcW w:w="676"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 xml:space="preserve"> 77</w:t>
            </w:r>
          </w:p>
        </w:tc>
        <w:tc>
          <w:tcPr>
            <w:tcW w:w="1025"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4,0</w:t>
            </w:r>
          </w:p>
        </w:tc>
      </w:tr>
      <w:tr w:rsidR="00AF55F2" w:rsidRPr="00AF55F2" w:rsidTr="00BC1BEA">
        <w:tblPrEx>
          <w:tblLook w:val="0000" w:firstRow="0" w:lastRow="0" w:firstColumn="0" w:lastColumn="0" w:noHBand="0" w:noVBand="0"/>
        </w:tblPrEx>
        <w:trPr>
          <w:trHeight w:val="263"/>
        </w:trPr>
        <w:tc>
          <w:tcPr>
            <w:tcW w:w="77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9«б»</w:t>
            </w:r>
          </w:p>
        </w:tc>
        <w:tc>
          <w:tcPr>
            <w:tcW w:w="1446"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20</w:t>
            </w:r>
          </w:p>
        </w:tc>
        <w:tc>
          <w:tcPr>
            <w:tcW w:w="95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15</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3</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p>
        </w:tc>
        <w:tc>
          <w:tcPr>
            <w:tcW w:w="2446"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 xml:space="preserve"> Акаева У.Д.</w:t>
            </w:r>
          </w:p>
        </w:tc>
        <w:tc>
          <w:tcPr>
            <w:tcW w:w="621"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100</w:t>
            </w:r>
          </w:p>
        </w:tc>
        <w:tc>
          <w:tcPr>
            <w:tcW w:w="676"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80</w:t>
            </w:r>
          </w:p>
        </w:tc>
        <w:tc>
          <w:tcPr>
            <w:tcW w:w="1025"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3,7</w:t>
            </w:r>
          </w:p>
        </w:tc>
      </w:tr>
      <w:tr w:rsidR="00AF55F2" w:rsidRPr="00AF55F2" w:rsidTr="00BC1BEA">
        <w:tblPrEx>
          <w:tblLook w:val="0000" w:firstRow="0" w:lastRow="0" w:firstColumn="0" w:lastColumn="0" w:noHBand="0" w:noVBand="0"/>
        </w:tblPrEx>
        <w:trPr>
          <w:trHeight w:val="451"/>
        </w:trPr>
        <w:tc>
          <w:tcPr>
            <w:tcW w:w="77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9а,9б</w:t>
            </w:r>
          </w:p>
        </w:tc>
        <w:tc>
          <w:tcPr>
            <w:tcW w:w="1446"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42</w:t>
            </w:r>
          </w:p>
        </w:tc>
        <w:tc>
          <w:tcPr>
            <w:tcW w:w="95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 xml:space="preserve">5 </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28</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8</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p>
        </w:tc>
        <w:tc>
          <w:tcPr>
            <w:tcW w:w="2446"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 xml:space="preserve"> </w:t>
            </w:r>
          </w:p>
        </w:tc>
        <w:tc>
          <w:tcPr>
            <w:tcW w:w="621"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100</w:t>
            </w:r>
          </w:p>
        </w:tc>
        <w:tc>
          <w:tcPr>
            <w:tcW w:w="676"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78</w:t>
            </w:r>
          </w:p>
        </w:tc>
        <w:tc>
          <w:tcPr>
            <w:tcW w:w="1025"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3,9</w:t>
            </w:r>
          </w:p>
        </w:tc>
      </w:tr>
    </w:tbl>
    <w:p w:rsidR="00AF55F2" w:rsidRPr="00AF55F2" w:rsidRDefault="00AF55F2" w:rsidP="00AF55F2">
      <w:pPr>
        <w:tabs>
          <w:tab w:val="left" w:pos="1578"/>
        </w:tabs>
        <w:rPr>
          <w:rFonts w:ascii="Times New Roman" w:hAnsi="Times New Roman" w:cs="Times New Roman"/>
          <w:b/>
          <w:color w:val="auto"/>
        </w:rPr>
      </w:pPr>
    </w:p>
    <w:p w:rsidR="00AF55F2" w:rsidRPr="00AF55F2" w:rsidRDefault="00AF55F2" w:rsidP="00AF55F2">
      <w:pPr>
        <w:jc w:val="center"/>
        <w:rPr>
          <w:rFonts w:ascii="Times New Roman" w:hAnsi="Times New Roman" w:cs="Times New Roman"/>
          <w:b/>
          <w:color w:val="auto"/>
        </w:rPr>
      </w:pPr>
    </w:p>
    <w:p w:rsidR="00AF55F2" w:rsidRPr="00AF55F2" w:rsidRDefault="00AF55F2" w:rsidP="00AF55F2">
      <w:pPr>
        <w:jc w:val="center"/>
        <w:rPr>
          <w:rFonts w:ascii="Times New Roman" w:hAnsi="Times New Roman" w:cs="Times New Roman"/>
          <w:b/>
          <w:color w:val="auto"/>
        </w:rPr>
      </w:pPr>
      <w:r w:rsidRPr="00AF55F2">
        <w:rPr>
          <w:rFonts w:ascii="Times New Roman" w:hAnsi="Times New Roman" w:cs="Times New Roman"/>
          <w:b/>
          <w:color w:val="auto"/>
        </w:rPr>
        <w:t>Обществознание</w:t>
      </w:r>
    </w:p>
    <w:p w:rsidR="00AF55F2" w:rsidRPr="00AF55F2" w:rsidRDefault="00AF55F2" w:rsidP="00AF55F2">
      <w:pPr>
        <w:jc w:val="center"/>
        <w:rPr>
          <w:rFonts w:ascii="Times New Roman" w:hAnsi="Times New Roman" w:cs="Times New Roman"/>
          <w:b/>
          <w:color w:val="auto"/>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569"/>
        <w:gridCol w:w="942"/>
        <w:gridCol w:w="917"/>
        <w:gridCol w:w="917"/>
        <w:gridCol w:w="917"/>
        <w:gridCol w:w="2387"/>
        <w:gridCol w:w="621"/>
        <w:gridCol w:w="673"/>
        <w:gridCol w:w="1025"/>
      </w:tblGrid>
      <w:tr w:rsidR="00AF55F2" w:rsidRPr="00AF55F2" w:rsidTr="00BC1BEA">
        <w:tc>
          <w:tcPr>
            <w:tcW w:w="774" w:type="dxa"/>
            <w:vMerge w:val="restart"/>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Кл.</w:t>
            </w:r>
          </w:p>
        </w:tc>
        <w:tc>
          <w:tcPr>
            <w:tcW w:w="1440" w:type="dxa"/>
            <w:vMerge w:val="restart"/>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Кол</w:t>
            </w:r>
            <w:proofErr w:type="gramStart"/>
            <w:r w:rsidRPr="00AF55F2">
              <w:rPr>
                <w:rFonts w:ascii="Times New Roman" w:hAnsi="Times New Roman" w:cs="Times New Roman"/>
                <w:color w:val="auto"/>
              </w:rPr>
              <w:t>.</w:t>
            </w:r>
            <w:proofErr w:type="gramEnd"/>
            <w:r w:rsidRPr="00AF55F2">
              <w:rPr>
                <w:rFonts w:ascii="Times New Roman" w:hAnsi="Times New Roman" w:cs="Times New Roman"/>
                <w:color w:val="auto"/>
              </w:rPr>
              <w:t xml:space="preserve"> </w:t>
            </w:r>
            <w:proofErr w:type="gramStart"/>
            <w:r w:rsidRPr="00AF55F2">
              <w:rPr>
                <w:rFonts w:ascii="Times New Roman" w:hAnsi="Times New Roman" w:cs="Times New Roman"/>
                <w:color w:val="auto"/>
              </w:rPr>
              <w:lastRenderedPageBreak/>
              <w:t>в</w:t>
            </w:r>
            <w:proofErr w:type="gramEnd"/>
            <w:r w:rsidRPr="00AF55F2">
              <w:rPr>
                <w:rFonts w:ascii="Times New Roman" w:hAnsi="Times New Roman" w:cs="Times New Roman"/>
                <w:color w:val="auto"/>
              </w:rPr>
              <w:t xml:space="preserve">ыпускников </w:t>
            </w:r>
          </w:p>
        </w:tc>
        <w:tc>
          <w:tcPr>
            <w:tcW w:w="3758" w:type="dxa"/>
            <w:gridSpan w:val="4"/>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lastRenderedPageBreak/>
              <w:t>Оценки</w:t>
            </w:r>
          </w:p>
        </w:tc>
        <w:tc>
          <w:tcPr>
            <w:tcW w:w="2446" w:type="dxa"/>
            <w:vMerge w:val="restart"/>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Ф.И.О.</w:t>
            </w:r>
          </w:p>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lastRenderedPageBreak/>
              <w:t>учит.</w:t>
            </w:r>
          </w:p>
        </w:tc>
        <w:tc>
          <w:tcPr>
            <w:tcW w:w="621" w:type="dxa"/>
            <w:vMerge w:val="restart"/>
            <w:shd w:val="clear" w:color="auto" w:fill="auto"/>
          </w:tcPr>
          <w:p w:rsidR="00AF55F2" w:rsidRPr="00AF55F2" w:rsidRDefault="00AF55F2" w:rsidP="00BC1BEA">
            <w:pPr>
              <w:jc w:val="center"/>
              <w:rPr>
                <w:rFonts w:ascii="Times New Roman" w:hAnsi="Times New Roman" w:cs="Times New Roman"/>
                <w:color w:val="auto"/>
              </w:rPr>
            </w:pPr>
            <w:proofErr w:type="spellStart"/>
            <w:r w:rsidRPr="00AF55F2">
              <w:rPr>
                <w:rFonts w:ascii="Times New Roman" w:hAnsi="Times New Roman" w:cs="Times New Roman"/>
                <w:color w:val="auto"/>
              </w:rPr>
              <w:lastRenderedPageBreak/>
              <w:t>Усп</w:t>
            </w:r>
            <w:proofErr w:type="spellEnd"/>
          </w:p>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lastRenderedPageBreak/>
              <w:t>%</w:t>
            </w:r>
          </w:p>
        </w:tc>
        <w:tc>
          <w:tcPr>
            <w:tcW w:w="676" w:type="dxa"/>
            <w:vMerge w:val="restart"/>
            <w:shd w:val="clear" w:color="auto" w:fill="auto"/>
          </w:tcPr>
          <w:p w:rsidR="00AF55F2" w:rsidRPr="00AF55F2" w:rsidRDefault="00AF55F2" w:rsidP="00BC1BEA">
            <w:pPr>
              <w:jc w:val="center"/>
              <w:rPr>
                <w:rFonts w:ascii="Times New Roman" w:hAnsi="Times New Roman" w:cs="Times New Roman"/>
                <w:color w:val="auto"/>
              </w:rPr>
            </w:pPr>
            <w:proofErr w:type="spellStart"/>
            <w:r w:rsidRPr="00AF55F2">
              <w:rPr>
                <w:rFonts w:ascii="Times New Roman" w:hAnsi="Times New Roman" w:cs="Times New Roman"/>
                <w:color w:val="auto"/>
              </w:rPr>
              <w:lastRenderedPageBreak/>
              <w:t>Кач</w:t>
            </w:r>
            <w:proofErr w:type="spellEnd"/>
          </w:p>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lastRenderedPageBreak/>
              <w:t xml:space="preserve"> %</w:t>
            </w:r>
          </w:p>
        </w:tc>
        <w:tc>
          <w:tcPr>
            <w:tcW w:w="1025" w:type="dxa"/>
            <w:vMerge w:val="restart"/>
            <w:shd w:val="clear" w:color="auto" w:fill="auto"/>
          </w:tcPr>
          <w:p w:rsidR="00AF55F2" w:rsidRPr="00AF55F2" w:rsidRDefault="00AF55F2" w:rsidP="00BC1BEA">
            <w:pPr>
              <w:jc w:val="center"/>
              <w:rPr>
                <w:rFonts w:ascii="Times New Roman" w:hAnsi="Times New Roman" w:cs="Times New Roman"/>
                <w:color w:val="auto"/>
              </w:rPr>
            </w:pPr>
            <w:proofErr w:type="spellStart"/>
            <w:r w:rsidRPr="00AF55F2">
              <w:rPr>
                <w:rFonts w:ascii="Times New Roman" w:hAnsi="Times New Roman" w:cs="Times New Roman"/>
                <w:color w:val="auto"/>
              </w:rPr>
              <w:lastRenderedPageBreak/>
              <w:t>Ср</w:t>
            </w:r>
            <w:proofErr w:type="gramStart"/>
            <w:r w:rsidRPr="00AF55F2">
              <w:rPr>
                <w:rFonts w:ascii="Times New Roman" w:hAnsi="Times New Roman" w:cs="Times New Roman"/>
                <w:color w:val="auto"/>
              </w:rPr>
              <w:t>.б</w:t>
            </w:r>
            <w:proofErr w:type="gramEnd"/>
            <w:r w:rsidRPr="00AF55F2">
              <w:rPr>
                <w:rFonts w:ascii="Times New Roman" w:hAnsi="Times New Roman" w:cs="Times New Roman"/>
                <w:color w:val="auto"/>
              </w:rPr>
              <w:t>алл</w:t>
            </w:r>
            <w:proofErr w:type="spellEnd"/>
          </w:p>
        </w:tc>
      </w:tr>
      <w:tr w:rsidR="00AF55F2" w:rsidRPr="00AF55F2" w:rsidTr="00BC1BEA">
        <w:tc>
          <w:tcPr>
            <w:tcW w:w="774" w:type="dxa"/>
            <w:vMerge/>
            <w:shd w:val="clear" w:color="auto" w:fill="auto"/>
          </w:tcPr>
          <w:p w:rsidR="00AF55F2" w:rsidRPr="00AF55F2" w:rsidRDefault="00AF55F2" w:rsidP="00BC1BEA">
            <w:pPr>
              <w:jc w:val="center"/>
              <w:rPr>
                <w:rFonts w:ascii="Times New Roman" w:hAnsi="Times New Roman" w:cs="Times New Roman"/>
                <w:color w:val="auto"/>
              </w:rPr>
            </w:pPr>
          </w:p>
        </w:tc>
        <w:tc>
          <w:tcPr>
            <w:tcW w:w="1440" w:type="dxa"/>
            <w:vMerge/>
            <w:shd w:val="clear" w:color="auto" w:fill="auto"/>
          </w:tcPr>
          <w:p w:rsidR="00AF55F2" w:rsidRPr="00AF55F2" w:rsidRDefault="00AF55F2" w:rsidP="00BC1BEA">
            <w:pPr>
              <w:jc w:val="center"/>
              <w:rPr>
                <w:rFonts w:ascii="Times New Roman" w:hAnsi="Times New Roman" w:cs="Times New Roman"/>
                <w:color w:val="auto"/>
              </w:rPr>
            </w:pPr>
          </w:p>
        </w:tc>
        <w:tc>
          <w:tcPr>
            <w:tcW w:w="959"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«5»</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«4»</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«3»</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«2»</w:t>
            </w:r>
          </w:p>
        </w:tc>
        <w:tc>
          <w:tcPr>
            <w:tcW w:w="2446" w:type="dxa"/>
            <w:vMerge/>
            <w:shd w:val="clear" w:color="auto" w:fill="auto"/>
          </w:tcPr>
          <w:p w:rsidR="00AF55F2" w:rsidRPr="00AF55F2" w:rsidRDefault="00AF55F2" w:rsidP="00BC1BEA">
            <w:pPr>
              <w:jc w:val="center"/>
              <w:rPr>
                <w:rFonts w:ascii="Times New Roman" w:hAnsi="Times New Roman" w:cs="Times New Roman"/>
                <w:color w:val="auto"/>
              </w:rPr>
            </w:pPr>
          </w:p>
        </w:tc>
        <w:tc>
          <w:tcPr>
            <w:tcW w:w="621" w:type="dxa"/>
            <w:vMerge/>
            <w:shd w:val="clear" w:color="auto" w:fill="auto"/>
          </w:tcPr>
          <w:p w:rsidR="00AF55F2" w:rsidRPr="00AF55F2" w:rsidRDefault="00AF55F2" w:rsidP="00BC1BEA">
            <w:pPr>
              <w:jc w:val="center"/>
              <w:rPr>
                <w:rFonts w:ascii="Times New Roman" w:hAnsi="Times New Roman" w:cs="Times New Roman"/>
                <w:color w:val="auto"/>
              </w:rPr>
            </w:pPr>
          </w:p>
        </w:tc>
        <w:tc>
          <w:tcPr>
            <w:tcW w:w="676" w:type="dxa"/>
            <w:vMerge/>
            <w:shd w:val="clear" w:color="auto" w:fill="auto"/>
          </w:tcPr>
          <w:p w:rsidR="00AF55F2" w:rsidRPr="00AF55F2" w:rsidRDefault="00AF55F2" w:rsidP="00BC1BEA">
            <w:pPr>
              <w:jc w:val="center"/>
              <w:rPr>
                <w:rFonts w:ascii="Times New Roman" w:hAnsi="Times New Roman" w:cs="Times New Roman"/>
                <w:color w:val="auto"/>
              </w:rPr>
            </w:pPr>
          </w:p>
        </w:tc>
        <w:tc>
          <w:tcPr>
            <w:tcW w:w="1025" w:type="dxa"/>
            <w:vMerge/>
            <w:shd w:val="clear" w:color="auto" w:fill="auto"/>
          </w:tcPr>
          <w:p w:rsidR="00AF55F2" w:rsidRPr="00AF55F2" w:rsidRDefault="00AF55F2" w:rsidP="00BC1BEA">
            <w:pPr>
              <w:jc w:val="center"/>
              <w:rPr>
                <w:rFonts w:ascii="Times New Roman" w:hAnsi="Times New Roman" w:cs="Times New Roman"/>
                <w:color w:val="auto"/>
              </w:rPr>
            </w:pPr>
          </w:p>
        </w:tc>
      </w:tr>
      <w:tr w:rsidR="00AF55F2" w:rsidRPr="00AF55F2" w:rsidTr="00BC1BEA">
        <w:tblPrEx>
          <w:tblLook w:val="0000" w:firstRow="0" w:lastRow="0" w:firstColumn="0" w:lastColumn="0" w:noHBand="0" w:noVBand="0"/>
        </w:tblPrEx>
        <w:trPr>
          <w:trHeight w:val="275"/>
        </w:trPr>
        <w:tc>
          <w:tcPr>
            <w:tcW w:w="77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lastRenderedPageBreak/>
              <w:t>9«а»</w:t>
            </w:r>
          </w:p>
        </w:tc>
        <w:tc>
          <w:tcPr>
            <w:tcW w:w="1446"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22</w:t>
            </w:r>
          </w:p>
        </w:tc>
        <w:tc>
          <w:tcPr>
            <w:tcW w:w="95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14</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8</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p>
        </w:tc>
        <w:tc>
          <w:tcPr>
            <w:tcW w:w="2446"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 xml:space="preserve"> Османов М.О.</w:t>
            </w:r>
          </w:p>
        </w:tc>
        <w:tc>
          <w:tcPr>
            <w:tcW w:w="621"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100</w:t>
            </w:r>
          </w:p>
        </w:tc>
        <w:tc>
          <w:tcPr>
            <w:tcW w:w="676"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63</w:t>
            </w:r>
          </w:p>
        </w:tc>
        <w:tc>
          <w:tcPr>
            <w:tcW w:w="1025"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 xml:space="preserve"> 3,6</w:t>
            </w:r>
          </w:p>
        </w:tc>
      </w:tr>
      <w:tr w:rsidR="00AF55F2" w:rsidRPr="00AF55F2" w:rsidTr="00BC1BEA">
        <w:tblPrEx>
          <w:tblLook w:val="0000" w:firstRow="0" w:lastRow="0" w:firstColumn="0" w:lastColumn="0" w:noHBand="0" w:noVBand="0"/>
        </w:tblPrEx>
        <w:trPr>
          <w:trHeight w:val="263"/>
        </w:trPr>
        <w:tc>
          <w:tcPr>
            <w:tcW w:w="77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9«б»</w:t>
            </w:r>
          </w:p>
        </w:tc>
        <w:tc>
          <w:tcPr>
            <w:tcW w:w="1446"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20</w:t>
            </w:r>
          </w:p>
        </w:tc>
        <w:tc>
          <w:tcPr>
            <w:tcW w:w="95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13</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7</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p>
        </w:tc>
        <w:tc>
          <w:tcPr>
            <w:tcW w:w="2446"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 xml:space="preserve"> Османов М.О.</w:t>
            </w:r>
          </w:p>
        </w:tc>
        <w:tc>
          <w:tcPr>
            <w:tcW w:w="621"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100</w:t>
            </w:r>
          </w:p>
        </w:tc>
        <w:tc>
          <w:tcPr>
            <w:tcW w:w="676"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65</w:t>
            </w:r>
          </w:p>
        </w:tc>
        <w:tc>
          <w:tcPr>
            <w:tcW w:w="1025"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3,2</w:t>
            </w:r>
          </w:p>
        </w:tc>
      </w:tr>
      <w:tr w:rsidR="00AF55F2" w:rsidRPr="00AF55F2" w:rsidTr="00BC1BEA">
        <w:tblPrEx>
          <w:tblLook w:val="0000" w:firstRow="0" w:lastRow="0" w:firstColumn="0" w:lastColumn="0" w:noHBand="0" w:noVBand="0"/>
        </w:tblPrEx>
        <w:trPr>
          <w:trHeight w:val="451"/>
        </w:trPr>
        <w:tc>
          <w:tcPr>
            <w:tcW w:w="77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9а,9б</w:t>
            </w:r>
          </w:p>
        </w:tc>
        <w:tc>
          <w:tcPr>
            <w:tcW w:w="1446"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42</w:t>
            </w:r>
          </w:p>
        </w:tc>
        <w:tc>
          <w:tcPr>
            <w:tcW w:w="95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 xml:space="preserve">- </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27</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15</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p>
        </w:tc>
        <w:tc>
          <w:tcPr>
            <w:tcW w:w="2446"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 xml:space="preserve"> </w:t>
            </w:r>
          </w:p>
        </w:tc>
        <w:tc>
          <w:tcPr>
            <w:tcW w:w="621"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100</w:t>
            </w:r>
          </w:p>
        </w:tc>
        <w:tc>
          <w:tcPr>
            <w:tcW w:w="676"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64</w:t>
            </w:r>
          </w:p>
        </w:tc>
        <w:tc>
          <w:tcPr>
            <w:tcW w:w="1025"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3,4</w:t>
            </w:r>
          </w:p>
        </w:tc>
      </w:tr>
    </w:tbl>
    <w:p w:rsidR="00AF55F2" w:rsidRPr="00AF55F2" w:rsidRDefault="00AF55F2" w:rsidP="00AF55F2">
      <w:pPr>
        <w:tabs>
          <w:tab w:val="left" w:pos="1578"/>
        </w:tabs>
        <w:jc w:val="center"/>
        <w:rPr>
          <w:rFonts w:ascii="Times New Roman" w:hAnsi="Times New Roman" w:cs="Times New Roman"/>
          <w:b/>
          <w:color w:val="auto"/>
        </w:rPr>
      </w:pPr>
    </w:p>
    <w:p w:rsidR="00AF55F2" w:rsidRPr="00AF55F2" w:rsidRDefault="00AF55F2" w:rsidP="00AF55F2">
      <w:pPr>
        <w:jc w:val="center"/>
        <w:rPr>
          <w:rFonts w:ascii="Times New Roman" w:hAnsi="Times New Roman" w:cs="Times New Roman"/>
          <w:b/>
          <w:color w:val="auto"/>
        </w:rPr>
      </w:pPr>
      <w:r w:rsidRPr="00AF55F2">
        <w:rPr>
          <w:rFonts w:ascii="Times New Roman" w:hAnsi="Times New Roman" w:cs="Times New Roman"/>
          <w:b/>
          <w:color w:val="auto"/>
        </w:rPr>
        <w:t>Информатика</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569"/>
        <w:gridCol w:w="942"/>
        <w:gridCol w:w="918"/>
        <w:gridCol w:w="918"/>
        <w:gridCol w:w="918"/>
        <w:gridCol w:w="2386"/>
        <w:gridCol w:w="621"/>
        <w:gridCol w:w="673"/>
        <w:gridCol w:w="1025"/>
      </w:tblGrid>
      <w:tr w:rsidR="00AF55F2" w:rsidRPr="00AF55F2" w:rsidTr="00BC1BEA">
        <w:tc>
          <w:tcPr>
            <w:tcW w:w="774" w:type="dxa"/>
            <w:vMerge w:val="restart"/>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Кл.</w:t>
            </w:r>
          </w:p>
        </w:tc>
        <w:tc>
          <w:tcPr>
            <w:tcW w:w="1440" w:type="dxa"/>
            <w:vMerge w:val="restart"/>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Кол</w:t>
            </w:r>
            <w:proofErr w:type="gramStart"/>
            <w:r w:rsidRPr="00AF55F2">
              <w:rPr>
                <w:rFonts w:ascii="Times New Roman" w:hAnsi="Times New Roman" w:cs="Times New Roman"/>
                <w:color w:val="auto"/>
              </w:rPr>
              <w:t>.</w:t>
            </w:r>
            <w:proofErr w:type="gramEnd"/>
            <w:r w:rsidRPr="00AF55F2">
              <w:rPr>
                <w:rFonts w:ascii="Times New Roman" w:hAnsi="Times New Roman" w:cs="Times New Roman"/>
                <w:color w:val="auto"/>
              </w:rPr>
              <w:t xml:space="preserve"> </w:t>
            </w:r>
            <w:proofErr w:type="gramStart"/>
            <w:r w:rsidRPr="00AF55F2">
              <w:rPr>
                <w:rFonts w:ascii="Times New Roman" w:hAnsi="Times New Roman" w:cs="Times New Roman"/>
                <w:color w:val="auto"/>
              </w:rPr>
              <w:t>в</w:t>
            </w:r>
            <w:proofErr w:type="gramEnd"/>
            <w:r w:rsidRPr="00AF55F2">
              <w:rPr>
                <w:rFonts w:ascii="Times New Roman" w:hAnsi="Times New Roman" w:cs="Times New Roman"/>
                <w:color w:val="auto"/>
              </w:rPr>
              <w:t xml:space="preserve">ыпускников </w:t>
            </w:r>
          </w:p>
        </w:tc>
        <w:tc>
          <w:tcPr>
            <w:tcW w:w="3758" w:type="dxa"/>
            <w:gridSpan w:val="4"/>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Оценки</w:t>
            </w:r>
          </w:p>
        </w:tc>
        <w:tc>
          <w:tcPr>
            <w:tcW w:w="2446" w:type="dxa"/>
            <w:vMerge w:val="restart"/>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Ф.И.О.</w:t>
            </w:r>
          </w:p>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учит.</w:t>
            </w:r>
          </w:p>
        </w:tc>
        <w:tc>
          <w:tcPr>
            <w:tcW w:w="621" w:type="dxa"/>
            <w:vMerge w:val="restart"/>
            <w:shd w:val="clear" w:color="auto" w:fill="auto"/>
          </w:tcPr>
          <w:p w:rsidR="00AF55F2" w:rsidRPr="00AF55F2" w:rsidRDefault="00AF55F2" w:rsidP="00BC1BEA">
            <w:pPr>
              <w:jc w:val="center"/>
              <w:rPr>
                <w:rFonts w:ascii="Times New Roman" w:hAnsi="Times New Roman" w:cs="Times New Roman"/>
                <w:color w:val="auto"/>
              </w:rPr>
            </w:pPr>
            <w:proofErr w:type="spellStart"/>
            <w:r w:rsidRPr="00AF55F2">
              <w:rPr>
                <w:rFonts w:ascii="Times New Roman" w:hAnsi="Times New Roman" w:cs="Times New Roman"/>
                <w:color w:val="auto"/>
              </w:rPr>
              <w:t>Усп</w:t>
            </w:r>
            <w:proofErr w:type="spellEnd"/>
          </w:p>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w:t>
            </w:r>
          </w:p>
        </w:tc>
        <w:tc>
          <w:tcPr>
            <w:tcW w:w="676" w:type="dxa"/>
            <w:vMerge w:val="restart"/>
            <w:shd w:val="clear" w:color="auto" w:fill="auto"/>
          </w:tcPr>
          <w:p w:rsidR="00AF55F2" w:rsidRPr="00AF55F2" w:rsidRDefault="00AF55F2" w:rsidP="00BC1BEA">
            <w:pPr>
              <w:jc w:val="center"/>
              <w:rPr>
                <w:rFonts w:ascii="Times New Roman" w:hAnsi="Times New Roman" w:cs="Times New Roman"/>
                <w:color w:val="auto"/>
              </w:rPr>
            </w:pPr>
            <w:proofErr w:type="spellStart"/>
            <w:r w:rsidRPr="00AF55F2">
              <w:rPr>
                <w:rFonts w:ascii="Times New Roman" w:hAnsi="Times New Roman" w:cs="Times New Roman"/>
                <w:color w:val="auto"/>
              </w:rPr>
              <w:t>Кач</w:t>
            </w:r>
            <w:proofErr w:type="spellEnd"/>
          </w:p>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 xml:space="preserve"> %</w:t>
            </w:r>
          </w:p>
        </w:tc>
        <w:tc>
          <w:tcPr>
            <w:tcW w:w="1025" w:type="dxa"/>
            <w:vMerge w:val="restart"/>
            <w:shd w:val="clear" w:color="auto" w:fill="auto"/>
          </w:tcPr>
          <w:p w:rsidR="00AF55F2" w:rsidRPr="00AF55F2" w:rsidRDefault="00AF55F2" w:rsidP="00BC1BEA">
            <w:pPr>
              <w:jc w:val="center"/>
              <w:rPr>
                <w:rFonts w:ascii="Times New Roman" w:hAnsi="Times New Roman" w:cs="Times New Roman"/>
                <w:color w:val="auto"/>
              </w:rPr>
            </w:pPr>
            <w:proofErr w:type="spellStart"/>
            <w:r w:rsidRPr="00AF55F2">
              <w:rPr>
                <w:rFonts w:ascii="Times New Roman" w:hAnsi="Times New Roman" w:cs="Times New Roman"/>
                <w:color w:val="auto"/>
              </w:rPr>
              <w:t>Ср</w:t>
            </w:r>
            <w:proofErr w:type="gramStart"/>
            <w:r w:rsidRPr="00AF55F2">
              <w:rPr>
                <w:rFonts w:ascii="Times New Roman" w:hAnsi="Times New Roman" w:cs="Times New Roman"/>
                <w:color w:val="auto"/>
              </w:rPr>
              <w:t>.б</w:t>
            </w:r>
            <w:proofErr w:type="gramEnd"/>
            <w:r w:rsidRPr="00AF55F2">
              <w:rPr>
                <w:rFonts w:ascii="Times New Roman" w:hAnsi="Times New Roman" w:cs="Times New Roman"/>
                <w:color w:val="auto"/>
              </w:rPr>
              <w:t>алл</w:t>
            </w:r>
            <w:proofErr w:type="spellEnd"/>
          </w:p>
        </w:tc>
      </w:tr>
      <w:tr w:rsidR="00AF55F2" w:rsidRPr="00AF55F2" w:rsidTr="00BC1BEA">
        <w:tc>
          <w:tcPr>
            <w:tcW w:w="774" w:type="dxa"/>
            <w:vMerge/>
            <w:shd w:val="clear" w:color="auto" w:fill="auto"/>
          </w:tcPr>
          <w:p w:rsidR="00AF55F2" w:rsidRPr="00AF55F2" w:rsidRDefault="00AF55F2" w:rsidP="00BC1BEA">
            <w:pPr>
              <w:jc w:val="center"/>
              <w:rPr>
                <w:rFonts w:ascii="Times New Roman" w:hAnsi="Times New Roman" w:cs="Times New Roman"/>
                <w:color w:val="auto"/>
              </w:rPr>
            </w:pPr>
          </w:p>
        </w:tc>
        <w:tc>
          <w:tcPr>
            <w:tcW w:w="1440" w:type="dxa"/>
            <w:vMerge/>
            <w:shd w:val="clear" w:color="auto" w:fill="auto"/>
          </w:tcPr>
          <w:p w:rsidR="00AF55F2" w:rsidRPr="00AF55F2" w:rsidRDefault="00AF55F2" w:rsidP="00BC1BEA">
            <w:pPr>
              <w:jc w:val="center"/>
              <w:rPr>
                <w:rFonts w:ascii="Times New Roman" w:hAnsi="Times New Roman" w:cs="Times New Roman"/>
                <w:color w:val="auto"/>
              </w:rPr>
            </w:pPr>
          </w:p>
        </w:tc>
        <w:tc>
          <w:tcPr>
            <w:tcW w:w="959"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«5»</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«4»</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«3»</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«2»</w:t>
            </w:r>
          </w:p>
        </w:tc>
        <w:tc>
          <w:tcPr>
            <w:tcW w:w="2446" w:type="dxa"/>
            <w:vMerge/>
            <w:shd w:val="clear" w:color="auto" w:fill="auto"/>
          </w:tcPr>
          <w:p w:rsidR="00AF55F2" w:rsidRPr="00AF55F2" w:rsidRDefault="00AF55F2" w:rsidP="00BC1BEA">
            <w:pPr>
              <w:jc w:val="center"/>
              <w:rPr>
                <w:rFonts w:ascii="Times New Roman" w:hAnsi="Times New Roman" w:cs="Times New Roman"/>
                <w:color w:val="auto"/>
              </w:rPr>
            </w:pPr>
          </w:p>
        </w:tc>
        <w:tc>
          <w:tcPr>
            <w:tcW w:w="621" w:type="dxa"/>
            <w:vMerge/>
            <w:shd w:val="clear" w:color="auto" w:fill="auto"/>
          </w:tcPr>
          <w:p w:rsidR="00AF55F2" w:rsidRPr="00AF55F2" w:rsidRDefault="00AF55F2" w:rsidP="00BC1BEA">
            <w:pPr>
              <w:jc w:val="center"/>
              <w:rPr>
                <w:rFonts w:ascii="Times New Roman" w:hAnsi="Times New Roman" w:cs="Times New Roman"/>
                <w:color w:val="auto"/>
              </w:rPr>
            </w:pPr>
          </w:p>
        </w:tc>
        <w:tc>
          <w:tcPr>
            <w:tcW w:w="676" w:type="dxa"/>
            <w:vMerge/>
            <w:shd w:val="clear" w:color="auto" w:fill="auto"/>
          </w:tcPr>
          <w:p w:rsidR="00AF55F2" w:rsidRPr="00AF55F2" w:rsidRDefault="00AF55F2" w:rsidP="00BC1BEA">
            <w:pPr>
              <w:jc w:val="center"/>
              <w:rPr>
                <w:rFonts w:ascii="Times New Roman" w:hAnsi="Times New Roman" w:cs="Times New Roman"/>
                <w:color w:val="auto"/>
              </w:rPr>
            </w:pPr>
          </w:p>
        </w:tc>
        <w:tc>
          <w:tcPr>
            <w:tcW w:w="1025" w:type="dxa"/>
            <w:vMerge/>
            <w:shd w:val="clear" w:color="auto" w:fill="auto"/>
          </w:tcPr>
          <w:p w:rsidR="00AF55F2" w:rsidRPr="00AF55F2" w:rsidRDefault="00AF55F2" w:rsidP="00BC1BEA">
            <w:pPr>
              <w:jc w:val="center"/>
              <w:rPr>
                <w:rFonts w:ascii="Times New Roman" w:hAnsi="Times New Roman" w:cs="Times New Roman"/>
                <w:color w:val="auto"/>
              </w:rPr>
            </w:pPr>
          </w:p>
        </w:tc>
      </w:tr>
      <w:tr w:rsidR="00AF55F2" w:rsidRPr="00AF55F2" w:rsidTr="00BC1BEA">
        <w:tblPrEx>
          <w:tblLook w:val="0000" w:firstRow="0" w:lastRow="0" w:firstColumn="0" w:lastColumn="0" w:noHBand="0" w:noVBand="0"/>
        </w:tblPrEx>
        <w:trPr>
          <w:trHeight w:val="275"/>
        </w:trPr>
        <w:tc>
          <w:tcPr>
            <w:tcW w:w="77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9«б»</w:t>
            </w:r>
          </w:p>
        </w:tc>
        <w:tc>
          <w:tcPr>
            <w:tcW w:w="1446"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w:t>
            </w:r>
          </w:p>
        </w:tc>
        <w:tc>
          <w:tcPr>
            <w:tcW w:w="95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w:t>
            </w:r>
          </w:p>
        </w:tc>
        <w:tc>
          <w:tcPr>
            <w:tcW w:w="933" w:type="dxa"/>
            <w:shd w:val="clear" w:color="auto" w:fill="auto"/>
          </w:tcPr>
          <w:p w:rsidR="00AF55F2" w:rsidRPr="00AF55F2" w:rsidRDefault="00AF55F2" w:rsidP="00BC1BEA">
            <w:pPr>
              <w:jc w:val="center"/>
              <w:rPr>
                <w:rFonts w:ascii="Times New Roman" w:hAnsi="Times New Roman" w:cs="Times New Roman"/>
                <w:color w:val="auto"/>
              </w:rPr>
            </w:pPr>
          </w:p>
        </w:tc>
        <w:tc>
          <w:tcPr>
            <w:tcW w:w="2446"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 xml:space="preserve"> </w:t>
            </w:r>
            <w:proofErr w:type="spellStart"/>
            <w:r w:rsidRPr="00AF55F2">
              <w:rPr>
                <w:rFonts w:ascii="Times New Roman" w:hAnsi="Times New Roman" w:cs="Times New Roman"/>
                <w:color w:val="auto"/>
              </w:rPr>
              <w:t>Атакова</w:t>
            </w:r>
            <w:proofErr w:type="spellEnd"/>
            <w:r w:rsidRPr="00AF55F2">
              <w:rPr>
                <w:rFonts w:ascii="Times New Roman" w:hAnsi="Times New Roman" w:cs="Times New Roman"/>
                <w:color w:val="auto"/>
              </w:rPr>
              <w:t xml:space="preserve"> П.О.</w:t>
            </w:r>
          </w:p>
        </w:tc>
        <w:tc>
          <w:tcPr>
            <w:tcW w:w="621"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100</w:t>
            </w:r>
          </w:p>
        </w:tc>
        <w:tc>
          <w:tcPr>
            <w:tcW w:w="676"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0</w:t>
            </w:r>
          </w:p>
        </w:tc>
        <w:tc>
          <w:tcPr>
            <w:tcW w:w="1025" w:type="dxa"/>
            <w:shd w:val="clear" w:color="auto" w:fill="auto"/>
          </w:tcPr>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 xml:space="preserve"> 1,0</w:t>
            </w:r>
          </w:p>
        </w:tc>
      </w:tr>
    </w:tbl>
    <w:p w:rsidR="00AF55F2" w:rsidRPr="00AF55F2" w:rsidRDefault="00AF55F2" w:rsidP="00AF55F2">
      <w:pPr>
        <w:spacing w:line="360" w:lineRule="auto"/>
        <w:rPr>
          <w:rFonts w:ascii="Times New Roman" w:hAnsi="Times New Roman" w:cs="Times New Roman"/>
          <w:b/>
          <w:color w:val="auto"/>
        </w:rPr>
      </w:pPr>
    </w:p>
    <w:p w:rsidR="00AF55F2" w:rsidRPr="00AF55F2" w:rsidRDefault="00AF55F2" w:rsidP="00AF55F2">
      <w:pPr>
        <w:spacing w:line="360" w:lineRule="auto"/>
        <w:jc w:val="center"/>
        <w:rPr>
          <w:rFonts w:ascii="Times New Roman" w:hAnsi="Times New Roman" w:cs="Times New Roman"/>
          <w:b/>
          <w:color w:val="auto"/>
        </w:rPr>
      </w:pPr>
      <w:r w:rsidRPr="00AF55F2">
        <w:rPr>
          <w:rFonts w:ascii="Times New Roman" w:hAnsi="Times New Roman" w:cs="Times New Roman"/>
          <w:b/>
          <w:color w:val="auto"/>
        </w:rPr>
        <w:t>Анализ государственной  итоговой аттестации за курс средней школы.</w:t>
      </w:r>
    </w:p>
    <w:p w:rsidR="00AF55F2" w:rsidRPr="00AF55F2" w:rsidRDefault="00AF55F2" w:rsidP="00AF55F2">
      <w:pPr>
        <w:rPr>
          <w:rFonts w:ascii="Times New Roman" w:hAnsi="Times New Roman" w:cs="Times New Roman"/>
          <w:color w:val="auto"/>
        </w:rPr>
      </w:pPr>
      <w:r w:rsidRPr="00AF55F2">
        <w:rPr>
          <w:rFonts w:ascii="Times New Roman" w:hAnsi="Times New Roman" w:cs="Times New Roman"/>
          <w:color w:val="auto"/>
        </w:rPr>
        <w:t xml:space="preserve">          На конец учебного года в 11 классе обучалось 8 учащихся, все учащиеся были допущены к ЕГЭ. Успешно выдержали экзамены и получили аттестаты о среднем образовании 7 учащихся; Магомедов Марат не набрал минимальное количество баллов по математике (базовый уровень).</w:t>
      </w:r>
    </w:p>
    <w:p w:rsidR="00AF55F2" w:rsidRPr="00AF55F2" w:rsidRDefault="00AF55F2" w:rsidP="00AF55F2">
      <w:pPr>
        <w:shd w:val="clear" w:color="auto" w:fill="FFFFFF"/>
        <w:spacing w:before="100" w:beforeAutospacing="1" w:after="100" w:afterAutospacing="1"/>
        <w:jc w:val="center"/>
        <w:rPr>
          <w:rFonts w:ascii="Times New Roman" w:hAnsi="Times New Roman" w:cs="Times New Roman"/>
          <w:b/>
          <w:bCs/>
          <w:color w:val="auto"/>
        </w:rPr>
      </w:pPr>
      <w:r w:rsidRPr="00AF55F2">
        <w:rPr>
          <w:rFonts w:ascii="Times New Roman" w:hAnsi="Times New Roman" w:cs="Times New Roman"/>
          <w:b/>
          <w:color w:val="auto"/>
        </w:rPr>
        <w:t>Сравнительный  анализ</w:t>
      </w:r>
      <w:r w:rsidRPr="00AF55F2">
        <w:rPr>
          <w:rFonts w:ascii="Times New Roman" w:hAnsi="Times New Roman" w:cs="Times New Roman"/>
          <w:b/>
          <w:bCs/>
          <w:color w:val="auto"/>
        </w:rPr>
        <w:t xml:space="preserve">   государственной итоговой аттестации выпускников 11 класса за 5лет (2013-2017г.г.)</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914"/>
        <w:gridCol w:w="892"/>
        <w:gridCol w:w="858"/>
        <w:gridCol w:w="1232"/>
        <w:gridCol w:w="869"/>
        <w:gridCol w:w="984"/>
        <w:gridCol w:w="984"/>
        <w:gridCol w:w="971"/>
        <w:gridCol w:w="892"/>
        <w:gridCol w:w="815"/>
      </w:tblGrid>
      <w:tr w:rsidR="00AF55F2" w:rsidRPr="00AF55F2" w:rsidTr="00105F09">
        <w:tc>
          <w:tcPr>
            <w:tcW w:w="1647" w:type="dxa"/>
            <w:vMerge w:val="restart"/>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1806" w:type="dxa"/>
            <w:gridSpan w:val="2"/>
            <w:shd w:val="clear" w:color="auto" w:fill="auto"/>
          </w:tcPr>
          <w:p w:rsidR="00AF55F2" w:rsidRPr="00AF55F2" w:rsidRDefault="00AF55F2" w:rsidP="00BC1BEA">
            <w:pPr>
              <w:spacing w:before="100" w:beforeAutospacing="1" w:after="100" w:afterAutospacing="1"/>
              <w:jc w:val="center"/>
              <w:rPr>
                <w:rFonts w:ascii="Times New Roman" w:hAnsi="Times New Roman" w:cs="Times New Roman"/>
                <w:b/>
                <w:color w:val="auto"/>
              </w:rPr>
            </w:pPr>
            <w:r w:rsidRPr="00AF55F2">
              <w:rPr>
                <w:rFonts w:ascii="Times New Roman" w:hAnsi="Times New Roman" w:cs="Times New Roman"/>
                <w:b/>
                <w:color w:val="auto"/>
              </w:rPr>
              <w:t xml:space="preserve">2012-2013 </w:t>
            </w:r>
            <w:proofErr w:type="spellStart"/>
            <w:r w:rsidRPr="00AF55F2">
              <w:rPr>
                <w:rFonts w:ascii="Times New Roman" w:hAnsi="Times New Roman" w:cs="Times New Roman"/>
                <w:b/>
                <w:color w:val="auto"/>
              </w:rPr>
              <w:t>уч.г</w:t>
            </w:r>
            <w:proofErr w:type="spellEnd"/>
            <w:r w:rsidRPr="00AF55F2">
              <w:rPr>
                <w:rFonts w:ascii="Times New Roman" w:hAnsi="Times New Roman" w:cs="Times New Roman"/>
                <w:b/>
                <w:color w:val="auto"/>
              </w:rPr>
              <w:t>.</w:t>
            </w:r>
          </w:p>
        </w:tc>
        <w:tc>
          <w:tcPr>
            <w:tcW w:w="2090" w:type="dxa"/>
            <w:gridSpan w:val="2"/>
            <w:shd w:val="clear" w:color="auto" w:fill="auto"/>
          </w:tcPr>
          <w:p w:rsidR="00AF55F2" w:rsidRPr="00AF55F2" w:rsidRDefault="00AF55F2" w:rsidP="00BC1BEA">
            <w:pPr>
              <w:spacing w:before="100" w:beforeAutospacing="1" w:after="100" w:afterAutospacing="1"/>
              <w:jc w:val="center"/>
              <w:rPr>
                <w:rFonts w:ascii="Times New Roman" w:hAnsi="Times New Roman" w:cs="Times New Roman"/>
                <w:b/>
                <w:color w:val="auto"/>
              </w:rPr>
            </w:pPr>
            <w:r w:rsidRPr="00AF55F2">
              <w:rPr>
                <w:rFonts w:ascii="Times New Roman" w:hAnsi="Times New Roman" w:cs="Times New Roman"/>
                <w:b/>
                <w:color w:val="auto"/>
              </w:rPr>
              <w:t xml:space="preserve">2013-2014 </w:t>
            </w:r>
            <w:proofErr w:type="spellStart"/>
            <w:r w:rsidRPr="00AF55F2">
              <w:rPr>
                <w:rFonts w:ascii="Times New Roman" w:hAnsi="Times New Roman" w:cs="Times New Roman"/>
                <w:b/>
                <w:color w:val="auto"/>
              </w:rPr>
              <w:t>уч.г</w:t>
            </w:r>
            <w:proofErr w:type="spellEnd"/>
            <w:r w:rsidRPr="00AF55F2">
              <w:rPr>
                <w:rFonts w:ascii="Times New Roman" w:hAnsi="Times New Roman" w:cs="Times New Roman"/>
                <w:b/>
                <w:color w:val="auto"/>
              </w:rPr>
              <w:t>.</w:t>
            </w:r>
          </w:p>
        </w:tc>
        <w:tc>
          <w:tcPr>
            <w:tcW w:w="1853" w:type="dxa"/>
            <w:gridSpan w:val="2"/>
            <w:shd w:val="clear" w:color="auto" w:fill="auto"/>
          </w:tcPr>
          <w:p w:rsidR="00AF55F2" w:rsidRPr="00AF55F2" w:rsidRDefault="00AF55F2" w:rsidP="00BC1BEA">
            <w:pPr>
              <w:spacing w:before="100" w:beforeAutospacing="1" w:after="100" w:afterAutospacing="1"/>
              <w:jc w:val="center"/>
              <w:rPr>
                <w:rFonts w:ascii="Times New Roman" w:hAnsi="Times New Roman" w:cs="Times New Roman"/>
                <w:b/>
                <w:color w:val="auto"/>
              </w:rPr>
            </w:pPr>
            <w:r w:rsidRPr="00AF55F2">
              <w:rPr>
                <w:rFonts w:ascii="Times New Roman" w:hAnsi="Times New Roman" w:cs="Times New Roman"/>
                <w:b/>
                <w:color w:val="auto"/>
              </w:rPr>
              <w:t xml:space="preserve">2014-2015 </w:t>
            </w:r>
            <w:proofErr w:type="spellStart"/>
            <w:r w:rsidRPr="00AF55F2">
              <w:rPr>
                <w:rFonts w:ascii="Times New Roman" w:hAnsi="Times New Roman" w:cs="Times New Roman"/>
                <w:b/>
                <w:color w:val="auto"/>
              </w:rPr>
              <w:t>уч.г</w:t>
            </w:r>
            <w:proofErr w:type="spellEnd"/>
            <w:r w:rsidRPr="00AF55F2">
              <w:rPr>
                <w:rFonts w:ascii="Times New Roman" w:hAnsi="Times New Roman" w:cs="Times New Roman"/>
                <w:b/>
                <w:color w:val="auto"/>
              </w:rPr>
              <w:t>.</w:t>
            </w:r>
          </w:p>
        </w:tc>
        <w:tc>
          <w:tcPr>
            <w:tcW w:w="1955" w:type="dxa"/>
            <w:gridSpan w:val="2"/>
            <w:shd w:val="clear" w:color="auto" w:fill="auto"/>
          </w:tcPr>
          <w:p w:rsidR="00AF55F2" w:rsidRPr="00AF55F2" w:rsidRDefault="00AF55F2" w:rsidP="00BC1BEA">
            <w:pPr>
              <w:spacing w:before="100" w:beforeAutospacing="1" w:after="100" w:afterAutospacing="1"/>
              <w:jc w:val="center"/>
              <w:rPr>
                <w:rFonts w:ascii="Times New Roman" w:hAnsi="Times New Roman" w:cs="Times New Roman"/>
                <w:b/>
                <w:color w:val="auto"/>
              </w:rPr>
            </w:pPr>
            <w:r w:rsidRPr="00AF55F2">
              <w:rPr>
                <w:rFonts w:ascii="Times New Roman" w:hAnsi="Times New Roman" w:cs="Times New Roman"/>
                <w:b/>
                <w:color w:val="auto"/>
              </w:rPr>
              <w:t xml:space="preserve">2015-2016               </w:t>
            </w:r>
            <w:proofErr w:type="spellStart"/>
            <w:r w:rsidRPr="00AF55F2">
              <w:rPr>
                <w:rFonts w:ascii="Times New Roman" w:hAnsi="Times New Roman" w:cs="Times New Roman"/>
                <w:b/>
                <w:color w:val="auto"/>
              </w:rPr>
              <w:t>уч.г</w:t>
            </w:r>
            <w:proofErr w:type="spellEnd"/>
            <w:r w:rsidRPr="00AF55F2">
              <w:rPr>
                <w:rFonts w:ascii="Times New Roman" w:hAnsi="Times New Roman" w:cs="Times New Roman"/>
                <w:b/>
                <w:color w:val="auto"/>
              </w:rPr>
              <w:t>.</w:t>
            </w:r>
          </w:p>
        </w:tc>
        <w:tc>
          <w:tcPr>
            <w:tcW w:w="1707" w:type="dxa"/>
            <w:gridSpan w:val="2"/>
            <w:shd w:val="clear" w:color="auto" w:fill="auto"/>
          </w:tcPr>
          <w:p w:rsidR="00AF55F2" w:rsidRPr="00AF55F2" w:rsidRDefault="00AF55F2" w:rsidP="00BC1BEA">
            <w:pPr>
              <w:spacing w:before="100" w:beforeAutospacing="1" w:after="100" w:afterAutospacing="1"/>
              <w:jc w:val="center"/>
              <w:rPr>
                <w:rFonts w:ascii="Times New Roman" w:hAnsi="Times New Roman" w:cs="Times New Roman"/>
                <w:b/>
                <w:color w:val="auto"/>
              </w:rPr>
            </w:pPr>
            <w:r w:rsidRPr="00AF55F2">
              <w:rPr>
                <w:rFonts w:ascii="Times New Roman" w:hAnsi="Times New Roman" w:cs="Times New Roman"/>
                <w:b/>
                <w:color w:val="auto"/>
              </w:rPr>
              <w:t xml:space="preserve">2016-2017 </w:t>
            </w:r>
            <w:proofErr w:type="spellStart"/>
            <w:r w:rsidRPr="00AF55F2">
              <w:rPr>
                <w:rFonts w:ascii="Times New Roman" w:hAnsi="Times New Roman" w:cs="Times New Roman"/>
                <w:b/>
                <w:color w:val="auto"/>
              </w:rPr>
              <w:t>уч.г</w:t>
            </w:r>
            <w:proofErr w:type="spellEnd"/>
            <w:r w:rsidRPr="00AF55F2">
              <w:rPr>
                <w:rFonts w:ascii="Times New Roman" w:hAnsi="Times New Roman" w:cs="Times New Roman"/>
                <w:b/>
                <w:color w:val="auto"/>
              </w:rPr>
              <w:t>.</w:t>
            </w:r>
          </w:p>
        </w:tc>
      </w:tr>
      <w:tr w:rsidR="00AF55F2" w:rsidRPr="00AF55F2" w:rsidTr="00105F09">
        <w:tc>
          <w:tcPr>
            <w:tcW w:w="1647" w:type="dxa"/>
            <w:vMerge/>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91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Кол-во</w:t>
            </w:r>
          </w:p>
        </w:tc>
        <w:tc>
          <w:tcPr>
            <w:tcW w:w="8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w:t>
            </w:r>
            <w:proofErr w:type="spellStart"/>
            <w:r w:rsidRPr="00AF55F2">
              <w:rPr>
                <w:rFonts w:ascii="Times New Roman" w:hAnsi="Times New Roman" w:cs="Times New Roman"/>
                <w:color w:val="auto"/>
              </w:rPr>
              <w:t>усп</w:t>
            </w:r>
            <w:proofErr w:type="spellEnd"/>
            <w:r w:rsidRPr="00AF55F2">
              <w:rPr>
                <w:rFonts w:ascii="Times New Roman" w:hAnsi="Times New Roman" w:cs="Times New Roman"/>
                <w:color w:val="auto"/>
              </w:rPr>
              <w:t>.</w:t>
            </w:r>
          </w:p>
        </w:tc>
        <w:tc>
          <w:tcPr>
            <w:tcW w:w="858"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кол-во</w:t>
            </w:r>
          </w:p>
        </w:tc>
        <w:tc>
          <w:tcPr>
            <w:tcW w:w="123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w:t>
            </w:r>
            <w:proofErr w:type="spellStart"/>
            <w:r w:rsidRPr="00AF55F2">
              <w:rPr>
                <w:rFonts w:ascii="Times New Roman" w:hAnsi="Times New Roman" w:cs="Times New Roman"/>
                <w:color w:val="auto"/>
              </w:rPr>
              <w:t>усп</w:t>
            </w:r>
            <w:proofErr w:type="spellEnd"/>
            <w:r w:rsidRPr="00AF55F2">
              <w:rPr>
                <w:rFonts w:ascii="Times New Roman" w:hAnsi="Times New Roman" w:cs="Times New Roman"/>
                <w:color w:val="auto"/>
              </w:rPr>
              <w:t>.</w:t>
            </w:r>
          </w:p>
        </w:tc>
        <w:tc>
          <w:tcPr>
            <w:tcW w:w="869"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кол-во</w:t>
            </w:r>
          </w:p>
        </w:tc>
        <w:tc>
          <w:tcPr>
            <w:tcW w:w="98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w:t>
            </w:r>
            <w:proofErr w:type="spellStart"/>
            <w:r w:rsidRPr="00AF55F2">
              <w:rPr>
                <w:rFonts w:ascii="Times New Roman" w:hAnsi="Times New Roman" w:cs="Times New Roman"/>
                <w:color w:val="auto"/>
              </w:rPr>
              <w:t>усп</w:t>
            </w:r>
            <w:proofErr w:type="spellEnd"/>
            <w:r w:rsidRPr="00AF55F2">
              <w:rPr>
                <w:rFonts w:ascii="Times New Roman" w:hAnsi="Times New Roman" w:cs="Times New Roman"/>
                <w:color w:val="auto"/>
              </w:rPr>
              <w:t>.</w:t>
            </w:r>
          </w:p>
        </w:tc>
        <w:tc>
          <w:tcPr>
            <w:tcW w:w="98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кол-во</w:t>
            </w:r>
          </w:p>
        </w:tc>
        <w:tc>
          <w:tcPr>
            <w:tcW w:w="971"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w:t>
            </w:r>
            <w:proofErr w:type="spellStart"/>
            <w:r w:rsidRPr="00AF55F2">
              <w:rPr>
                <w:rFonts w:ascii="Times New Roman" w:hAnsi="Times New Roman" w:cs="Times New Roman"/>
                <w:color w:val="auto"/>
              </w:rPr>
              <w:t>усп</w:t>
            </w:r>
            <w:proofErr w:type="spellEnd"/>
            <w:r w:rsidRPr="00AF55F2">
              <w:rPr>
                <w:rFonts w:ascii="Times New Roman" w:hAnsi="Times New Roman" w:cs="Times New Roman"/>
                <w:color w:val="auto"/>
              </w:rPr>
              <w:t>.</w:t>
            </w:r>
          </w:p>
        </w:tc>
        <w:tc>
          <w:tcPr>
            <w:tcW w:w="8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кол-во</w:t>
            </w:r>
          </w:p>
        </w:tc>
        <w:tc>
          <w:tcPr>
            <w:tcW w:w="81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w:t>
            </w:r>
            <w:proofErr w:type="spellStart"/>
            <w:r w:rsidRPr="00AF55F2">
              <w:rPr>
                <w:rFonts w:ascii="Times New Roman" w:hAnsi="Times New Roman" w:cs="Times New Roman"/>
                <w:color w:val="auto"/>
              </w:rPr>
              <w:t>усп</w:t>
            </w:r>
            <w:proofErr w:type="spellEnd"/>
            <w:r w:rsidRPr="00AF55F2">
              <w:rPr>
                <w:rFonts w:ascii="Times New Roman" w:hAnsi="Times New Roman" w:cs="Times New Roman"/>
                <w:color w:val="auto"/>
              </w:rPr>
              <w:t>.</w:t>
            </w:r>
          </w:p>
        </w:tc>
      </w:tr>
      <w:tr w:rsidR="00AF55F2" w:rsidRPr="00AF55F2" w:rsidTr="00105F09">
        <w:tc>
          <w:tcPr>
            <w:tcW w:w="1647"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Всего выпускников</w:t>
            </w:r>
          </w:p>
        </w:tc>
        <w:tc>
          <w:tcPr>
            <w:tcW w:w="91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28</w:t>
            </w:r>
          </w:p>
        </w:tc>
        <w:tc>
          <w:tcPr>
            <w:tcW w:w="8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100%</w:t>
            </w:r>
          </w:p>
        </w:tc>
        <w:tc>
          <w:tcPr>
            <w:tcW w:w="858"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14</w:t>
            </w:r>
          </w:p>
        </w:tc>
        <w:tc>
          <w:tcPr>
            <w:tcW w:w="123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100%</w:t>
            </w:r>
          </w:p>
        </w:tc>
        <w:tc>
          <w:tcPr>
            <w:tcW w:w="869"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8</w:t>
            </w:r>
          </w:p>
        </w:tc>
        <w:tc>
          <w:tcPr>
            <w:tcW w:w="98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100%</w:t>
            </w:r>
          </w:p>
        </w:tc>
        <w:tc>
          <w:tcPr>
            <w:tcW w:w="98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w:t>
            </w:r>
          </w:p>
        </w:tc>
        <w:tc>
          <w:tcPr>
            <w:tcW w:w="971"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100%</w:t>
            </w:r>
          </w:p>
        </w:tc>
        <w:tc>
          <w:tcPr>
            <w:tcW w:w="8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8</w:t>
            </w:r>
          </w:p>
        </w:tc>
        <w:tc>
          <w:tcPr>
            <w:tcW w:w="81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100%</w:t>
            </w:r>
          </w:p>
        </w:tc>
      </w:tr>
      <w:tr w:rsidR="00AF55F2" w:rsidRPr="00AF55F2" w:rsidTr="00105F09">
        <w:tc>
          <w:tcPr>
            <w:tcW w:w="1647"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Допущено к аттестации </w:t>
            </w:r>
          </w:p>
        </w:tc>
        <w:tc>
          <w:tcPr>
            <w:tcW w:w="91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28</w:t>
            </w:r>
          </w:p>
        </w:tc>
        <w:tc>
          <w:tcPr>
            <w:tcW w:w="8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100%</w:t>
            </w:r>
          </w:p>
        </w:tc>
        <w:tc>
          <w:tcPr>
            <w:tcW w:w="858"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14</w:t>
            </w:r>
          </w:p>
        </w:tc>
        <w:tc>
          <w:tcPr>
            <w:tcW w:w="123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100%</w:t>
            </w:r>
          </w:p>
        </w:tc>
        <w:tc>
          <w:tcPr>
            <w:tcW w:w="869"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8</w:t>
            </w:r>
          </w:p>
        </w:tc>
        <w:tc>
          <w:tcPr>
            <w:tcW w:w="98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100%</w:t>
            </w:r>
          </w:p>
        </w:tc>
        <w:tc>
          <w:tcPr>
            <w:tcW w:w="98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w:t>
            </w:r>
          </w:p>
        </w:tc>
        <w:tc>
          <w:tcPr>
            <w:tcW w:w="971"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100%</w:t>
            </w:r>
          </w:p>
        </w:tc>
        <w:tc>
          <w:tcPr>
            <w:tcW w:w="8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8</w:t>
            </w:r>
          </w:p>
        </w:tc>
        <w:tc>
          <w:tcPr>
            <w:tcW w:w="81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100%</w:t>
            </w:r>
          </w:p>
        </w:tc>
      </w:tr>
      <w:tr w:rsidR="00AF55F2" w:rsidRPr="00AF55F2" w:rsidTr="00105F09">
        <w:tc>
          <w:tcPr>
            <w:tcW w:w="1647"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Не допущено к аттестации</w:t>
            </w:r>
          </w:p>
        </w:tc>
        <w:tc>
          <w:tcPr>
            <w:tcW w:w="91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w:t>
            </w:r>
          </w:p>
        </w:tc>
        <w:tc>
          <w:tcPr>
            <w:tcW w:w="8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858"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w:t>
            </w:r>
          </w:p>
        </w:tc>
        <w:tc>
          <w:tcPr>
            <w:tcW w:w="123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869"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98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98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971"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8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81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r>
      <w:tr w:rsidR="00AF55F2" w:rsidRPr="00AF55F2" w:rsidTr="00105F09">
        <w:tc>
          <w:tcPr>
            <w:tcW w:w="1647"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Отличники</w:t>
            </w:r>
          </w:p>
        </w:tc>
        <w:tc>
          <w:tcPr>
            <w:tcW w:w="91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w:t>
            </w:r>
          </w:p>
        </w:tc>
        <w:tc>
          <w:tcPr>
            <w:tcW w:w="8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3,5%</w:t>
            </w:r>
          </w:p>
        </w:tc>
        <w:tc>
          <w:tcPr>
            <w:tcW w:w="858"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0</w:t>
            </w:r>
          </w:p>
        </w:tc>
        <w:tc>
          <w:tcPr>
            <w:tcW w:w="123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0</w:t>
            </w:r>
          </w:p>
        </w:tc>
        <w:tc>
          <w:tcPr>
            <w:tcW w:w="869"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w:t>
            </w:r>
          </w:p>
        </w:tc>
        <w:tc>
          <w:tcPr>
            <w:tcW w:w="98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12%</w:t>
            </w:r>
          </w:p>
        </w:tc>
        <w:tc>
          <w:tcPr>
            <w:tcW w:w="98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0</w:t>
            </w:r>
          </w:p>
        </w:tc>
        <w:tc>
          <w:tcPr>
            <w:tcW w:w="971"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0</w:t>
            </w:r>
          </w:p>
        </w:tc>
        <w:tc>
          <w:tcPr>
            <w:tcW w:w="8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4</w:t>
            </w:r>
          </w:p>
        </w:tc>
        <w:tc>
          <w:tcPr>
            <w:tcW w:w="81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50%</w:t>
            </w:r>
          </w:p>
        </w:tc>
      </w:tr>
      <w:tr w:rsidR="00AF55F2" w:rsidRPr="00AF55F2" w:rsidTr="00105F09">
        <w:tc>
          <w:tcPr>
            <w:tcW w:w="1647"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Хорошисты </w:t>
            </w:r>
          </w:p>
        </w:tc>
        <w:tc>
          <w:tcPr>
            <w:tcW w:w="91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w:t>
            </w:r>
          </w:p>
        </w:tc>
        <w:tc>
          <w:tcPr>
            <w:tcW w:w="8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28%</w:t>
            </w:r>
          </w:p>
        </w:tc>
        <w:tc>
          <w:tcPr>
            <w:tcW w:w="858"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5</w:t>
            </w:r>
          </w:p>
        </w:tc>
        <w:tc>
          <w:tcPr>
            <w:tcW w:w="123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35%</w:t>
            </w:r>
          </w:p>
        </w:tc>
        <w:tc>
          <w:tcPr>
            <w:tcW w:w="869"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7</w:t>
            </w:r>
          </w:p>
        </w:tc>
        <w:tc>
          <w:tcPr>
            <w:tcW w:w="98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88%</w:t>
            </w:r>
          </w:p>
        </w:tc>
        <w:tc>
          <w:tcPr>
            <w:tcW w:w="98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4</w:t>
            </w:r>
          </w:p>
        </w:tc>
        <w:tc>
          <w:tcPr>
            <w:tcW w:w="971"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40%</w:t>
            </w:r>
          </w:p>
        </w:tc>
        <w:tc>
          <w:tcPr>
            <w:tcW w:w="8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2</w:t>
            </w:r>
          </w:p>
        </w:tc>
        <w:tc>
          <w:tcPr>
            <w:tcW w:w="81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25%</w:t>
            </w:r>
          </w:p>
        </w:tc>
      </w:tr>
      <w:tr w:rsidR="00AF55F2" w:rsidRPr="00AF55F2" w:rsidTr="00105F09">
        <w:tc>
          <w:tcPr>
            <w:tcW w:w="1647"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Получили «2»</w:t>
            </w:r>
          </w:p>
        </w:tc>
        <w:tc>
          <w:tcPr>
            <w:tcW w:w="91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w:t>
            </w:r>
          </w:p>
        </w:tc>
        <w:tc>
          <w:tcPr>
            <w:tcW w:w="8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3,5%</w:t>
            </w:r>
          </w:p>
        </w:tc>
        <w:tc>
          <w:tcPr>
            <w:tcW w:w="858"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2</w:t>
            </w:r>
          </w:p>
        </w:tc>
        <w:tc>
          <w:tcPr>
            <w:tcW w:w="123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14%</w:t>
            </w:r>
          </w:p>
        </w:tc>
        <w:tc>
          <w:tcPr>
            <w:tcW w:w="869"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w:t>
            </w:r>
          </w:p>
        </w:tc>
        <w:tc>
          <w:tcPr>
            <w:tcW w:w="98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12%</w:t>
            </w:r>
          </w:p>
        </w:tc>
        <w:tc>
          <w:tcPr>
            <w:tcW w:w="98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971"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8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w:t>
            </w:r>
          </w:p>
        </w:tc>
        <w:tc>
          <w:tcPr>
            <w:tcW w:w="81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r>
      <w:tr w:rsidR="00AF55F2" w:rsidRPr="00AF55F2" w:rsidTr="00105F09">
        <w:tc>
          <w:tcPr>
            <w:tcW w:w="1647"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Успеваемость</w:t>
            </w:r>
          </w:p>
        </w:tc>
        <w:tc>
          <w:tcPr>
            <w:tcW w:w="91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96,4%</w:t>
            </w:r>
          </w:p>
        </w:tc>
        <w:tc>
          <w:tcPr>
            <w:tcW w:w="8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w:t>
            </w:r>
          </w:p>
        </w:tc>
        <w:tc>
          <w:tcPr>
            <w:tcW w:w="858"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85%</w:t>
            </w:r>
          </w:p>
        </w:tc>
        <w:tc>
          <w:tcPr>
            <w:tcW w:w="123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869"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88%</w:t>
            </w:r>
          </w:p>
        </w:tc>
        <w:tc>
          <w:tcPr>
            <w:tcW w:w="98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w:t>
            </w:r>
          </w:p>
        </w:tc>
        <w:tc>
          <w:tcPr>
            <w:tcW w:w="98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100%</w:t>
            </w:r>
          </w:p>
        </w:tc>
        <w:tc>
          <w:tcPr>
            <w:tcW w:w="971"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8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87,5%</w:t>
            </w:r>
          </w:p>
        </w:tc>
        <w:tc>
          <w:tcPr>
            <w:tcW w:w="81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w:t>
            </w:r>
          </w:p>
        </w:tc>
      </w:tr>
      <w:tr w:rsidR="00AF55F2" w:rsidRPr="00AF55F2" w:rsidTr="00105F09">
        <w:tc>
          <w:tcPr>
            <w:tcW w:w="1647"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Качество знаний</w:t>
            </w:r>
          </w:p>
        </w:tc>
        <w:tc>
          <w:tcPr>
            <w:tcW w:w="91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35%</w:t>
            </w:r>
          </w:p>
        </w:tc>
        <w:tc>
          <w:tcPr>
            <w:tcW w:w="8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w:t>
            </w:r>
          </w:p>
        </w:tc>
        <w:tc>
          <w:tcPr>
            <w:tcW w:w="858"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35%</w:t>
            </w:r>
          </w:p>
        </w:tc>
        <w:tc>
          <w:tcPr>
            <w:tcW w:w="123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w:t>
            </w:r>
          </w:p>
        </w:tc>
        <w:tc>
          <w:tcPr>
            <w:tcW w:w="869"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87%</w:t>
            </w:r>
          </w:p>
        </w:tc>
        <w:tc>
          <w:tcPr>
            <w:tcW w:w="98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98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40%</w:t>
            </w:r>
          </w:p>
        </w:tc>
        <w:tc>
          <w:tcPr>
            <w:tcW w:w="971"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c>
          <w:tcPr>
            <w:tcW w:w="8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75%</w:t>
            </w:r>
          </w:p>
        </w:tc>
        <w:tc>
          <w:tcPr>
            <w:tcW w:w="81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
        </w:tc>
      </w:tr>
      <w:tr w:rsidR="00AF55F2" w:rsidRPr="00AF55F2" w:rsidTr="00105F09">
        <w:tc>
          <w:tcPr>
            <w:tcW w:w="1647"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proofErr w:type="gramStart"/>
            <w:r w:rsidRPr="00AF55F2">
              <w:rPr>
                <w:rFonts w:ascii="Times New Roman" w:hAnsi="Times New Roman" w:cs="Times New Roman"/>
                <w:color w:val="auto"/>
              </w:rPr>
              <w:t>Закончили школу</w:t>
            </w:r>
            <w:proofErr w:type="gramEnd"/>
            <w:r w:rsidRPr="00AF55F2">
              <w:rPr>
                <w:rFonts w:ascii="Times New Roman" w:hAnsi="Times New Roman" w:cs="Times New Roman"/>
                <w:color w:val="auto"/>
              </w:rPr>
              <w:t xml:space="preserve"> с медалью</w:t>
            </w:r>
          </w:p>
        </w:tc>
        <w:tc>
          <w:tcPr>
            <w:tcW w:w="91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w:t>
            </w:r>
          </w:p>
        </w:tc>
        <w:tc>
          <w:tcPr>
            <w:tcW w:w="8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3,5%</w:t>
            </w:r>
          </w:p>
        </w:tc>
        <w:tc>
          <w:tcPr>
            <w:tcW w:w="858"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0</w:t>
            </w:r>
          </w:p>
        </w:tc>
        <w:tc>
          <w:tcPr>
            <w:tcW w:w="123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0</w:t>
            </w:r>
          </w:p>
        </w:tc>
        <w:tc>
          <w:tcPr>
            <w:tcW w:w="869"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w:t>
            </w:r>
          </w:p>
        </w:tc>
        <w:tc>
          <w:tcPr>
            <w:tcW w:w="98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12 %</w:t>
            </w:r>
          </w:p>
        </w:tc>
        <w:tc>
          <w:tcPr>
            <w:tcW w:w="984"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0</w:t>
            </w:r>
          </w:p>
        </w:tc>
        <w:tc>
          <w:tcPr>
            <w:tcW w:w="971"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0</w:t>
            </w:r>
          </w:p>
        </w:tc>
        <w:tc>
          <w:tcPr>
            <w:tcW w:w="892"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 xml:space="preserve">  4</w:t>
            </w:r>
          </w:p>
        </w:tc>
        <w:tc>
          <w:tcPr>
            <w:tcW w:w="815" w:type="dxa"/>
            <w:shd w:val="clear" w:color="auto" w:fill="auto"/>
          </w:tcPr>
          <w:p w:rsidR="00AF55F2" w:rsidRPr="00AF55F2" w:rsidRDefault="00AF55F2" w:rsidP="00BC1BEA">
            <w:pPr>
              <w:spacing w:before="100" w:beforeAutospacing="1" w:after="100" w:afterAutospacing="1"/>
              <w:rPr>
                <w:rFonts w:ascii="Times New Roman" w:hAnsi="Times New Roman" w:cs="Times New Roman"/>
                <w:color w:val="auto"/>
              </w:rPr>
            </w:pPr>
            <w:r w:rsidRPr="00AF55F2">
              <w:rPr>
                <w:rFonts w:ascii="Times New Roman" w:hAnsi="Times New Roman" w:cs="Times New Roman"/>
                <w:color w:val="auto"/>
              </w:rPr>
              <w:t>50%</w:t>
            </w:r>
          </w:p>
        </w:tc>
      </w:tr>
    </w:tbl>
    <w:p w:rsidR="00AF55F2" w:rsidRPr="00AF55F2" w:rsidRDefault="00AF55F2" w:rsidP="00AF55F2">
      <w:pPr>
        <w:rPr>
          <w:rFonts w:ascii="Times New Roman" w:hAnsi="Times New Roman" w:cs="Times New Roman"/>
          <w:vanish/>
          <w:color w:val="auto"/>
        </w:rPr>
      </w:pPr>
    </w:p>
    <w:tbl>
      <w:tblPr>
        <w:tblpPr w:leftFromText="180" w:rightFromText="180" w:vertAnchor="page" w:horzAnchor="margin" w:tblpY="40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84"/>
        <w:gridCol w:w="844"/>
        <w:gridCol w:w="784"/>
        <w:gridCol w:w="942"/>
        <w:gridCol w:w="851"/>
        <w:gridCol w:w="850"/>
        <w:gridCol w:w="851"/>
        <w:gridCol w:w="1066"/>
      </w:tblGrid>
      <w:tr w:rsidR="00AF55F2" w:rsidRPr="00AF55F2" w:rsidTr="00BC1BEA">
        <w:trPr>
          <w:cantSplit/>
          <w:trHeight w:val="1134"/>
        </w:trPr>
        <w:tc>
          <w:tcPr>
            <w:tcW w:w="534" w:type="dxa"/>
            <w:shd w:val="clear" w:color="auto" w:fill="auto"/>
          </w:tcPr>
          <w:p w:rsidR="00AF55F2" w:rsidRPr="00AF55F2" w:rsidRDefault="00AF55F2" w:rsidP="00BC1BEA">
            <w:pPr>
              <w:rPr>
                <w:rFonts w:ascii="Times New Roman" w:hAnsi="Times New Roman" w:cs="Times New Roman"/>
                <w:color w:val="auto"/>
                <w:sz w:val="28"/>
              </w:rPr>
            </w:pPr>
          </w:p>
        </w:tc>
        <w:tc>
          <w:tcPr>
            <w:tcW w:w="2884" w:type="dxa"/>
            <w:shd w:val="clear" w:color="auto" w:fill="auto"/>
          </w:tcPr>
          <w:p w:rsidR="00AF55F2" w:rsidRPr="00AF55F2" w:rsidRDefault="00AF55F2" w:rsidP="00BC1BEA">
            <w:pPr>
              <w:rPr>
                <w:rFonts w:ascii="Times New Roman" w:hAnsi="Times New Roman" w:cs="Times New Roman"/>
                <w:color w:val="auto"/>
              </w:rPr>
            </w:pPr>
          </w:p>
        </w:tc>
        <w:tc>
          <w:tcPr>
            <w:tcW w:w="844" w:type="dxa"/>
            <w:shd w:val="clear" w:color="auto" w:fill="auto"/>
            <w:textDirection w:val="btLr"/>
          </w:tcPr>
          <w:p w:rsidR="00AF55F2" w:rsidRPr="00AF55F2" w:rsidRDefault="00AF55F2" w:rsidP="00BC1BEA">
            <w:pPr>
              <w:ind w:left="113" w:right="113"/>
              <w:rPr>
                <w:rFonts w:ascii="Times New Roman" w:hAnsi="Times New Roman" w:cs="Times New Roman"/>
                <w:color w:val="auto"/>
              </w:rPr>
            </w:pPr>
            <w:r w:rsidRPr="00AF55F2">
              <w:rPr>
                <w:rFonts w:ascii="Times New Roman" w:hAnsi="Times New Roman" w:cs="Times New Roman"/>
                <w:color w:val="auto"/>
              </w:rPr>
              <w:t xml:space="preserve">Русский язык  </w:t>
            </w:r>
          </w:p>
        </w:tc>
        <w:tc>
          <w:tcPr>
            <w:tcW w:w="784" w:type="dxa"/>
            <w:shd w:val="clear" w:color="auto" w:fill="auto"/>
            <w:textDirection w:val="btLr"/>
          </w:tcPr>
          <w:p w:rsidR="00AF55F2" w:rsidRPr="00AF55F2" w:rsidRDefault="00AF55F2" w:rsidP="00BC1BEA">
            <w:pPr>
              <w:ind w:left="113" w:right="113"/>
              <w:rPr>
                <w:rFonts w:ascii="Times New Roman" w:hAnsi="Times New Roman" w:cs="Times New Roman"/>
                <w:color w:val="auto"/>
              </w:rPr>
            </w:pPr>
            <w:proofErr w:type="spellStart"/>
            <w:r w:rsidRPr="00AF55F2">
              <w:rPr>
                <w:rFonts w:ascii="Times New Roman" w:hAnsi="Times New Roman" w:cs="Times New Roman"/>
                <w:color w:val="auto"/>
              </w:rPr>
              <w:t>Матем</w:t>
            </w:r>
            <w:proofErr w:type="spellEnd"/>
            <w:proofErr w:type="gramStart"/>
            <w:r w:rsidRPr="00AF55F2">
              <w:rPr>
                <w:rFonts w:ascii="Times New Roman" w:hAnsi="Times New Roman" w:cs="Times New Roman"/>
                <w:color w:val="auto"/>
              </w:rPr>
              <w:t>.(</w:t>
            </w:r>
            <w:proofErr w:type="gramEnd"/>
            <w:r w:rsidRPr="00AF55F2">
              <w:rPr>
                <w:rFonts w:ascii="Times New Roman" w:hAnsi="Times New Roman" w:cs="Times New Roman"/>
                <w:color w:val="auto"/>
              </w:rPr>
              <w:t>базов)</w:t>
            </w:r>
          </w:p>
        </w:tc>
        <w:tc>
          <w:tcPr>
            <w:tcW w:w="942" w:type="dxa"/>
            <w:shd w:val="clear" w:color="auto" w:fill="auto"/>
            <w:textDirection w:val="btLr"/>
          </w:tcPr>
          <w:p w:rsidR="00AF55F2" w:rsidRPr="00AF55F2" w:rsidRDefault="00AF55F2" w:rsidP="00BC1BEA">
            <w:pPr>
              <w:ind w:left="113" w:right="113"/>
              <w:rPr>
                <w:rFonts w:ascii="Times New Roman" w:hAnsi="Times New Roman" w:cs="Times New Roman"/>
                <w:color w:val="auto"/>
              </w:rPr>
            </w:pPr>
            <w:r w:rsidRPr="00AF55F2">
              <w:rPr>
                <w:rFonts w:ascii="Times New Roman" w:hAnsi="Times New Roman" w:cs="Times New Roman"/>
                <w:color w:val="auto"/>
              </w:rPr>
              <w:t xml:space="preserve"> </w:t>
            </w:r>
            <w:proofErr w:type="spellStart"/>
            <w:r w:rsidRPr="00AF55F2">
              <w:rPr>
                <w:rFonts w:ascii="Times New Roman" w:hAnsi="Times New Roman" w:cs="Times New Roman"/>
                <w:color w:val="auto"/>
              </w:rPr>
              <w:t>Матем</w:t>
            </w:r>
            <w:proofErr w:type="spellEnd"/>
            <w:proofErr w:type="gramStart"/>
            <w:r w:rsidRPr="00AF55F2">
              <w:rPr>
                <w:rFonts w:ascii="Times New Roman" w:hAnsi="Times New Roman" w:cs="Times New Roman"/>
                <w:color w:val="auto"/>
              </w:rPr>
              <w:t xml:space="preserve"> .</w:t>
            </w:r>
            <w:proofErr w:type="gramEnd"/>
            <w:r w:rsidRPr="00AF55F2">
              <w:rPr>
                <w:rFonts w:ascii="Times New Roman" w:hAnsi="Times New Roman" w:cs="Times New Roman"/>
                <w:color w:val="auto"/>
              </w:rPr>
              <w:t>(</w:t>
            </w:r>
            <w:proofErr w:type="spellStart"/>
            <w:r w:rsidRPr="00AF55F2">
              <w:rPr>
                <w:rFonts w:ascii="Times New Roman" w:hAnsi="Times New Roman" w:cs="Times New Roman"/>
                <w:color w:val="auto"/>
              </w:rPr>
              <w:t>проф</w:t>
            </w:r>
            <w:proofErr w:type="spellEnd"/>
            <w:r w:rsidRPr="00AF55F2">
              <w:rPr>
                <w:rFonts w:ascii="Times New Roman" w:hAnsi="Times New Roman" w:cs="Times New Roman"/>
                <w:color w:val="auto"/>
              </w:rPr>
              <w:t>)</w:t>
            </w:r>
          </w:p>
          <w:p w:rsidR="00AF55F2" w:rsidRPr="00AF55F2" w:rsidRDefault="00AF55F2" w:rsidP="00BC1BEA">
            <w:pPr>
              <w:ind w:left="113" w:right="113"/>
              <w:jc w:val="center"/>
              <w:rPr>
                <w:rFonts w:ascii="Times New Roman" w:hAnsi="Times New Roman" w:cs="Times New Roman"/>
                <w:color w:val="auto"/>
              </w:rPr>
            </w:pPr>
          </w:p>
          <w:p w:rsidR="00AF55F2" w:rsidRPr="00AF55F2" w:rsidRDefault="00AF55F2" w:rsidP="00BC1BEA">
            <w:pPr>
              <w:ind w:left="113" w:right="113"/>
              <w:jc w:val="center"/>
              <w:rPr>
                <w:rFonts w:ascii="Times New Roman" w:hAnsi="Times New Roman" w:cs="Times New Roman"/>
                <w:color w:val="auto"/>
              </w:rPr>
            </w:pPr>
          </w:p>
          <w:p w:rsidR="00AF55F2" w:rsidRPr="00AF55F2" w:rsidRDefault="00AF55F2" w:rsidP="00BC1BEA">
            <w:pPr>
              <w:ind w:left="113" w:right="113"/>
              <w:jc w:val="center"/>
              <w:rPr>
                <w:rFonts w:ascii="Times New Roman" w:hAnsi="Times New Roman" w:cs="Times New Roman"/>
                <w:color w:val="auto"/>
              </w:rPr>
            </w:pPr>
          </w:p>
          <w:p w:rsidR="00AF55F2" w:rsidRPr="00AF55F2" w:rsidRDefault="00AF55F2" w:rsidP="00BC1BEA">
            <w:pPr>
              <w:ind w:left="113" w:right="113"/>
              <w:jc w:val="center"/>
              <w:rPr>
                <w:rFonts w:ascii="Times New Roman" w:hAnsi="Times New Roman" w:cs="Times New Roman"/>
                <w:color w:val="auto"/>
              </w:rPr>
            </w:pPr>
          </w:p>
        </w:tc>
        <w:tc>
          <w:tcPr>
            <w:tcW w:w="851" w:type="dxa"/>
            <w:shd w:val="clear" w:color="auto" w:fill="auto"/>
            <w:textDirection w:val="btLr"/>
          </w:tcPr>
          <w:p w:rsidR="00AF55F2" w:rsidRPr="00AF55F2" w:rsidRDefault="00AF55F2" w:rsidP="00BC1BEA">
            <w:pPr>
              <w:ind w:left="113" w:right="113"/>
              <w:rPr>
                <w:rFonts w:ascii="Times New Roman" w:hAnsi="Times New Roman" w:cs="Times New Roman"/>
                <w:color w:val="auto"/>
              </w:rPr>
            </w:pPr>
            <w:r w:rsidRPr="00AF55F2">
              <w:rPr>
                <w:rFonts w:ascii="Times New Roman" w:hAnsi="Times New Roman" w:cs="Times New Roman"/>
                <w:color w:val="auto"/>
              </w:rPr>
              <w:t xml:space="preserve"> химия</w:t>
            </w:r>
          </w:p>
        </w:tc>
        <w:tc>
          <w:tcPr>
            <w:tcW w:w="850" w:type="dxa"/>
            <w:shd w:val="clear" w:color="auto" w:fill="auto"/>
            <w:textDirection w:val="btLr"/>
          </w:tcPr>
          <w:p w:rsidR="00AF55F2" w:rsidRPr="00AF55F2" w:rsidRDefault="00AF55F2" w:rsidP="00BC1BEA">
            <w:pPr>
              <w:ind w:left="113" w:right="113"/>
              <w:rPr>
                <w:rFonts w:ascii="Times New Roman" w:hAnsi="Times New Roman" w:cs="Times New Roman"/>
                <w:color w:val="auto"/>
              </w:rPr>
            </w:pPr>
            <w:r w:rsidRPr="00AF55F2">
              <w:rPr>
                <w:rFonts w:ascii="Times New Roman" w:hAnsi="Times New Roman" w:cs="Times New Roman"/>
                <w:color w:val="auto"/>
              </w:rPr>
              <w:t>Биология</w:t>
            </w:r>
          </w:p>
        </w:tc>
        <w:tc>
          <w:tcPr>
            <w:tcW w:w="851" w:type="dxa"/>
            <w:shd w:val="clear" w:color="auto" w:fill="auto"/>
            <w:textDirection w:val="btLr"/>
          </w:tcPr>
          <w:p w:rsidR="00AF55F2" w:rsidRPr="00AF55F2" w:rsidRDefault="00AF55F2" w:rsidP="00BC1BEA">
            <w:pPr>
              <w:ind w:left="113" w:right="113"/>
              <w:rPr>
                <w:rFonts w:ascii="Times New Roman" w:hAnsi="Times New Roman" w:cs="Times New Roman"/>
                <w:color w:val="auto"/>
              </w:rPr>
            </w:pPr>
            <w:r w:rsidRPr="00AF55F2">
              <w:rPr>
                <w:rFonts w:ascii="Times New Roman" w:hAnsi="Times New Roman" w:cs="Times New Roman"/>
                <w:color w:val="auto"/>
              </w:rPr>
              <w:t xml:space="preserve"> История</w:t>
            </w:r>
          </w:p>
        </w:tc>
        <w:tc>
          <w:tcPr>
            <w:tcW w:w="1066" w:type="dxa"/>
            <w:shd w:val="clear" w:color="auto" w:fill="auto"/>
            <w:textDirection w:val="btLr"/>
          </w:tcPr>
          <w:p w:rsidR="00AF55F2" w:rsidRPr="00AF55F2" w:rsidRDefault="00AF55F2" w:rsidP="00BC1BEA">
            <w:pPr>
              <w:ind w:left="113" w:right="113"/>
              <w:rPr>
                <w:rFonts w:ascii="Times New Roman" w:hAnsi="Times New Roman" w:cs="Times New Roman"/>
                <w:color w:val="auto"/>
              </w:rPr>
            </w:pPr>
            <w:r w:rsidRPr="00AF55F2">
              <w:rPr>
                <w:rFonts w:ascii="Times New Roman" w:hAnsi="Times New Roman" w:cs="Times New Roman"/>
                <w:color w:val="auto"/>
              </w:rPr>
              <w:t xml:space="preserve">  Общество</w:t>
            </w:r>
          </w:p>
          <w:p w:rsidR="00AF55F2" w:rsidRPr="00AF55F2" w:rsidRDefault="00AF55F2" w:rsidP="00BC1BEA">
            <w:pPr>
              <w:ind w:left="113" w:right="113"/>
              <w:rPr>
                <w:rFonts w:ascii="Times New Roman" w:hAnsi="Times New Roman" w:cs="Times New Roman"/>
                <w:color w:val="auto"/>
              </w:rPr>
            </w:pPr>
          </w:p>
          <w:p w:rsidR="00AF55F2" w:rsidRPr="00AF55F2" w:rsidRDefault="00AF55F2" w:rsidP="00BC1BEA">
            <w:pPr>
              <w:ind w:left="113" w:right="113"/>
              <w:rPr>
                <w:rFonts w:ascii="Times New Roman" w:hAnsi="Times New Roman" w:cs="Times New Roman"/>
                <w:color w:val="auto"/>
              </w:rPr>
            </w:pPr>
          </w:p>
          <w:p w:rsidR="00AF55F2" w:rsidRPr="00AF55F2" w:rsidRDefault="00AF55F2" w:rsidP="00BC1BEA">
            <w:pPr>
              <w:ind w:left="113" w:right="113"/>
              <w:rPr>
                <w:rFonts w:ascii="Times New Roman" w:hAnsi="Times New Roman" w:cs="Times New Roman"/>
                <w:color w:val="auto"/>
              </w:rPr>
            </w:pPr>
          </w:p>
          <w:p w:rsidR="00AF55F2" w:rsidRPr="00AF55F2" w:rsidRDefault="00AF55F2" w:rsidP="00BC1BEA">
            <w:pPr>
              <w:ind w:left="113" w:right="113"/>
              <w:rPr>
                <w:rFonts w:ascii="Times New Roman" w:hAnsi="Times New Roman" w:cs="Times New Roman"/>
                <w:color w:val="auto"/>
              </w:rPr>
            </w:pPr>
          </w:p>
          <w:p w:rsidR="00AF55F2" w:rsidRPr="00AF55F2" w:rsidRDefault="00AF55F2" w:rsidP="00BC1BEA">
            <w:pPr>
              <w:ind w:left="113" w:right="113"/>
              <w:rPr>
                <w:rFonts w:ascii="Times New Roman" w:hAnsi="Times New Roman" w:cs="Times New Roman"/>
                <w:color w:val="auto"/>
              </w:rPr>
            </w:pPr>
          </w:p>
        </w:tc>
      </w:tr>
      <w:tr w:rsidR="00AF55F2" w:rsidRPr="00AF55F2" w:rsidTr="00BC1BEA">
        <w:tc>
          <w:tcPr>
            <w:tcW w:w="534" w:type="dxa"/>
            <w:shd w:val="clear" w:color="auto" w:fill="auto"/>
          </w:tcPr>
          <w:p w:rsidR="00AF55F2" w:rsidRPr="00AF55F2" w:rsidRDefault="00AF55F2" w:rsidP="00BC1BEA">
            <w:pPr>
              <w:rPr>
                <w:rFonts w:ascii="Times New Roman" w:hAnsi="Times New Roman" w:cs="Times New Roman"/>
                <w:color w:val="auto"/>
                <w:sz w:val="28"/>
              </w:rPr>
            </w:pPr>
            <w:r w:rsidRPr="00AF55F2">
              <w:rPr>
                <w:rFonts w:ascii="Times New Roman" w:hAnsi="Times New Roman" w:cs="Times New Roman"/>
                <w:color w:val="auto"/>
                <w:sz w:val="28"/>
              </w:rPr>
              <w:t>1</w:t>
            </w:r>
          </w:p>
        </w:tc>
        <w:tc>
          <w:tcPr>
            <w:tcW w:w="2884" w:type="dxa"/>
            <w:shd w:val="clear" w:color="auto" w:fill="auto"/>
          </w:tcPr>
          <w:p w:rsidR="00AF55F2" w:rsidRPr="00AF55F2" w:rsidRDefault="00AF55F2" w:rsidP="00BC1BEA">
            <w:pPr>
              <w:rPr>
                <w:rFonts w:ascii="Times New Roman" w:hAnsi="Times New Roman" w:cs="Times New Roman"/>
                <w:color w:val="auto"/>
              </w:rPr>
            </w:pPr>
            <w:proofErr w:type="spellStart"/>
            <w:r w:rsidRPr="00AF55F2">
              <w:rPr>
                <w:rFonts w:ascii="Times New Roman" w:hAnsi="Times New Roman" w:cs="Times New Roman"/>
                <w:color w:val="auto"/>
              </w:rPr>
              <w:t>Абдулгалимова</w:t>
            </w:r>
            <w:proofErr w:type="spellEnd"/>
            <w:r w:rsidRPr="00AF55F2">
              <w:rPr>
                <w:rFonts w:ascii="Times New Roman" w:hAnsi="Times New Roman" w:cs="Times New Roman"/>
                <w:color w:val="auto"/>
              </w:rPr>
              <w:t xml:space="preserve"> </w:t>
            </w:r>
            <w:proofErr w:type="spellStart"/>
            <w:r w:rsidRPr="00AF55F2">
              <w:rPr>
                <w:rFonts w:ascii="Times New Roman" w:hAnsi="Times New Roman" w:cs="Times New Roman"/>
                <w:color w:val="auto"/>
              </w:rPr>
              <w:t>Эжем</w:t>
            </w:r>
            <w:proofErr w:type="spellEnd"/>
          </w:p>
        </w:tc>
        <w:tc>
          <w:tcPr>
            <w:tcW w:w="84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88</w:t>
            </w:r>
          </w:p>
        </w:tc>
        <w:tc>
          <w:tcPr>
            <w:tcW w:w="78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4</w:t>
            </w:r>
          </w:p>
        </w:tc>
        <w:tc>
          <w:tcPr>
            <w:tcW w:w="942" w:type="dxa"/>
            <w:shd w:val="clear" w:color="auto" w:fill="auto"/>
          </w:tcPr>
          <w:p w:rsidR="00AF55F2" w:rsidRPr="00AF55F2" w:rsidRDefault="00AF55F2" w:rsidP="00BC1BEA">
            <w:pPr>
              <w:rPr>
                <w:rFonts w:ascii="Times New Roman" w:hAnsi="Times New Roman" w:cs="Times New Roman"/>
                <w:color w:val="auto"/>
              </w:rPr>
            </w:pPr>
          </w:p>
        </w:tc>
        <w:tc>
          <w:tcPr>
            <w:tcW w:w="851"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36</w:t>
            </w:r>
          </w:p>
        </w:tc>
        <w:tc>
          <w:tcPr>
            <w:tcW w:w="850"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48</w:t>
            </w:r>
          </w:p>
        </w:tc>
        <w:tc>
          <w:tcPr>
            <w:tcW w:w="851" w:type="dxa"/>
            <w:shd w:val="clear" w:color="auto" w:fill="auto"/>
          </w:tcPr>
          <w:p w:rsidR="00AF55F2" w:rsidRPr="00AF55F2" w:rsidRDefault="00AF55F2" w:rsidP="00BC1BEA">
            <w:pPr>
              <w:rPr>
                <w:rFonts w:ascii="Times New Roman" w:hAnsi="Times New Roman" w:cs="Times New Roman"/>
                <w:color w:val="auto"/>
              </w:rPr>
            </w:pPr>
          </w:p>
        </w:tc>
        <w:tc>
          <w:tcPr>
            <w:tcW w:w="1066" w:type="dxa"/>
            <w:shd w:val="clear" w:color="auto" w:fill="auto"/>
          </w:tcPr>
          <w:p w:rsidR="00AF55F2" w:rsidRPr="00AF55F2" w:rsidRDefault="00AF55F2" w:rsidP="00BC1BEA">
            <w:pPr>
              <w:rPr>
                <w:rFonts w:ascii="Times New Roman" w:hAnsi="Times New Roman" w:cs="Times New Roman"/>
                <w:color w:val="auto"/>
              </w:rPr>
            </w:pPr>
          </w:p>
        </w:tc>
      </w:tr>
      <w:tr w:rsidR="00AF55F2" w:rsidRPr="00AF55F2" w:rsidTr="00BC1BEA">
        <w:tc>
          <w:tcPr>
            <w:tcW w:w="534" w:type="dxa"/>
            <w:shd w:val="clear" w:color="auto" w:fill="auto"/>
          </w:tcPr>
          <w:p w:rsidR="00AF55F2" w:rsidRPr="00AF55F2" w:rsidRDefault="00AF55F2" w:rsidP="00BC1BEA">
            <w:pPr>
              <w:rPr>
                <w:rFonts w:ascii="Times New Roman" w:hAnsi="Times New Roman" w:cs="Times New Roman"/>
                <w:color w:val="auto"/>
                <w:sz w:val="28"/>
              </w:rPr>
            </w:pPr>
            <w:r w:rsidRPr="00AF55F2">
              <w:rPr>
                <w:rFonts w:ascii="Times New Roman" w:hAnsi="Times New Roman" w:cs="Times New Roman"/>
                <w:color w:val="auto"/>
                <w:sz w:val="28"/>
              </w:rPr>
              <w:t>2</w:t>
            </w:r>
          </w:p>
        </w:tc>
        <w:tc>
          <w:tcPr>
            <w:tcW w:w="288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 xml:space="preserve">Омаров </w:t>
            </w:r>
            <w:proofErr w:type="spellStart"/>
            <w:r w:rsidRPr="00AF55F2">
              <w:rPr>
                <w:rFonts w:ascii="Times New Roman" w:hAnsi="Times New Roman" w:cs="Times New Roman"/>
                <w:color w:val="auto"/>
              </w:rPr>
              <w:t>Сахават</w:t>
            </w:r>
            <w:proofErr w:type="spellEnd"/>
          </w:p>
        </w:tc>
        <w:tc>
          <w:tcPr>
            <w:tcW w:w="84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73</w:t>
            </w:r>
          </w:p>
        </w:tc>
        <w:tc>
          <w:tcPr>
            <w:tcW w:w="78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3</w:t>
            </w:r>
          </w:p>
        </w:tc>
        <w:tc>
          <w:tcPr>
            <w:tcW w:w="942" w:type="dxa"/>
            <w:shd w:val="clear" w:color="auto" w:fill="auto"/>
          </w:tcPr>
          <w:p w:rsidR="00AF55F2" w:rsidRPr="00AF55F2" w:rsidRDefault="00AF55F2" w:rsidP="00BC1BEA">
            <w:pPr>
              <w:rPr>
                <w:rFonts w:ascii="Times New Roman" w:hAnsi="Times New Roman" w:cs="Times New Roman"/>
                <w:color w:val="auto"/>
              </w:rPr>
            </w:pPr>
          </w:p>
        </w:tc>
        <w:tc>
          <w:tcPr>
            <w:tcW w:w="851"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 xml:space="preserve"> </w:t>
            </w:r>
          </w:p>
        </w:tc>
        <w:tc>
          <w:tcPr>
            <w:tcW w:w="850"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 xml:space="preserve"> </w:t>
            </w:r>
          </w:p>
        </w:tc>
        <w:tc>
          <w:tcPr>
            <w:tcW w:w="851"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72</w:t>
            </w:r>
          </w:p>
        </w:tc>
        <w:tc>
          <w:tcPr>
            <w:tcW w:w="1066"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57</w:t>
            </w:r>
          </w:p>
        </w:tc>
      </w:tr>
      <w:tr w:rsidR="00AF55F2" w:rsidRPr="00AF55F2" w:rsidTr="00BC1BEA">
        <w:tc>
          <w:tcPr>
            <w:tcW w:w="534" w:type="dxa"/>
            <w:shd w:val="clear" w:color="auto" w:fill="auto"/>
          </w:tcPr>
          <w:p w:rsidR="00AF55F2" w:rsidRPr="00AF55F2" w:rsidRDefault="00AF55F2" w:rsidP="00BC1BEA">
            <w:pPr>
              <w:rPr>
                <w:rFonts w:ascii="Times New Roman" w:hAnsi="Times New Roman" w:cs="Times New Roman"/>
                <w:color w:val="auto"/>
                <w:sz w:val="28"/>
              </w:rPr>
            </w:pPr>
            <w:r w:rsidRPr="00AF55F2">
              <w:rPr>
                <w:rFonts w:ascii="Times New Roman" w:hAnsi="Times New Roman" w:cs="Times New Roman"/>
                <w:color w:val="auto"/>
                <w:sz w:val="28"/>
              </w:rPr>
              <w:t>3</w:t>
            </w:r>
          </w:p>
        </w:tc>
        <w:tc>
          <w:tcPr>
            <w:tcW w:w="288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 xml:space="preserve">Гусейнова </w:t>
            </w:r>
            <w:proofErr w:type="spellStart"/>
            <w:r w:rsidRPr="00AF55F2">
              <w:rPr>
                <w:rFonts w:ascii="Times New Roman" w:hAnsi="Times New Roman" w:cs="Times New Roman"/>
                <w:color w:val="auto"/>
              </w:rPr>
              <w:t>Аминат</w:t>
            </w:r>
            <w:proofErr w:type="spellEnd"/>
          </w:p>
        </w:tc>
        <w:tc>
          <w:tcPr>
            <w:tcW w:w="84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71</w:t>
            </w:r>
          </w:p>
        </w:tc>
        <w:tc>
          <w:tcPr>
            <w:tcW w:w="78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4</w:t>
            </w:r>
          </w:p>
        </w:tc>
        <w:tc>
          <w:tcPr>
            <w:tcW w:w="942" w:type="dxa"/>
            <w:shd w:val="clear" w:color="auto" w:fill="auto"/>
          </w:tcPr>
          <w:p w:rsidR="00AF55F2" w:rsidRPr="00AF55F2" w:rsidRDefault="00AF55F2" w:rsidP="00BC1BEA">
            <w:pPr>
              <w:rPr>
                <w:rFonts w:ascii="Times New Roman" w:hAnsi="Times New Roman" w:cs="Times New Roman"/>
                <w:color w:val="auto"/>
              </w:rPr>
            </w:pPr>
          </w:p>
        </w:tc>
        <w:tc>
          <w:tcPr>
            <w:tcW w:w="851"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 xml:space="preserve"> </w:t>
            </w:r>
          </w:p>
        </w:tc>
        <w:tc>
          <w:tcPr>
            <w:tcW w:w="850" w:type="dxa"/>
            <w:shd w:val="clear" w:color="auto" w:fill="auto"/>
          </w:tcPr>
          <w:p w:rsidR="00AF55F2" w:rsidRPr="00AF55F2" w:rsidRDefault="00AF55F2" w:rsidP="00BC1BEA">
            <w:pPr>
              <w:rPr>
                <w:rFonts w:ascii="Times New Roman" w:hAnsi="Times New Roman" w:cs="Times New Roman"/>
                <w:color w:val="auto"/>
              </w:rPr>
            </w:pPr>
          </w:p>
        </w:tc>
        <w:tc>
          <w:tcPr>
            <w:tcW w:w="851"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42</w:t>
            </w:r>
          </w:p>
        </w:tc>
        <w:tc>
          <w:tcPr>
            <w:tcW w:w="1066"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60</w:t>
            </w:r>
          </w:p>
        </w:tc>
      </w:tr>
      <w:tr w:rsidR="00AF55F2" w:rsidRPr="00AF55F2" w:rsidTr="00BC1BEA">
        <w:tc>
          <w:tcPr>
            <w:tcW w:w="534" w:type="dxa"/>
            <w:shd w:val="clear" w:color="auto" w:fill="auto"/>
          </w:tcPr>
          <w:p w:rsidR="00AF55F2" w:rsidRPr="00AF55F2" w:rsidRDefault="00AF55F2" w:rsidP="00BC1BEA">
            <w:pPr>
              <w:rPr>
                <w:rFonts w:ascii="Times New Roman" w:hAnsi="Times New Roman" w:cs="Times New Roman"/>
                <w:color w:val="auto"/>
                <w:sz w:val="28"/>
              </w:rPr>
            </w:pPr>
            <w:r w:rsidRPr="00AF55F2">
              <w:rPr>
                <w:rFonts w:ascii="Times New Roman" w:hAnsi="Times New Roman" w:cs="Times New Roman"/>
                <w:color w:val="auto"/>
                <w:sz w:val="28"/>
              </w:rPr>
              <w:t>4</w:t>
            </w:r>
          </w:p>
        </w:tc>
        <w:tc>
          <w:tcPr>
            <w:tcW w:w="288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Магомедов Марат</w:t>
            </w:r>
          </w:p>
        </w:tc>
        <w:tc>
          <w:tcPr>
            <w:tcW w:w="84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26</w:t>
            </w:r>
          </w:p>
        </w:tc>
        <w:tc>
          <w:tcPr>
            <w:tcW w:w="78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1</w:t>
            </w:r>
          </w:p>
        </w:tc>
        <w:tc>
          <w:tcPr>
            <w:tcW w:w="942" w:type="dxa"/>
            <w:shd w:val="clear" w:color="auto" w:fill="auto"/>
          </w:tcPr>
          <w:p w:rsidR="00AF55F2" w:rsidRPr="00AF55F2" w:rsidRDefault="00AF55F2" w:rsidP="00BC1BEA">
            <w:pPr>
              <w:rPr>
                <w:rFonts w:ascii="Times New Roman" w:hAnsi="Times New Roman" w:cs="Times New Roman"/>
                <w:color w:val="auto"/>
              </w:rPr>
            </w:pPr>
          </w:p>
        </w:tc>
        <w:tc>
          <w:tcPr>
            <w:tcW w:w="851" w:type="dxa"/>
            <w:shd w:val="clear" w:color="auto" w:fill="auto"/>
          </w:tcPr>
          <w:p w:rsidR="00AF55F2" w:rsidRPr="00AF55F2" w:rsidRDefault="00AF55F2" w:rsidP="00BC1BEA">
            <w:pPr>
              <w:rPr>
                <w:rFonts w:ascii="Times New Roman" w:hAnsi="Times New Roman" w:cs="Times New Roman"/>
                <w:color w:val="auto"/>
              </w:rPr>
            </w:pPr>
          </w:p>
        </w:tc>
        <w:tc>
          <w:tcPr>
            <w:tcW w:w="850" w:type="dxa"/>
            <w:shd w:val="clear" w:color="auto" w:fill="auto"/>
          </w:tcPr>
          <w:p w:rsidR="00AF55F2" w:rsidRPr="00AF55F2" w:rsidRDefault="00AF55F2" w:rsidP="00BC1BEA">
            <w:pPr>
              <w:rPr>
                <w:rFonts w:ascii="Times New Roman" w:hAnsi="Times New Roman" w:cs="Times New Roman"/>
                <w:color w:val="auto"/>
              </w:rPr>
            </w:pPr>
          </w:p>
        </w:tc>
        <w:tc>
          <w:tcPr>
            <w:tcW w:w="851" w:type="dxa"/>
            <w:shd w:val="clear" w:color="auto" w:fill="auto"/>
          </w:tcPr>
          <w:p w:rsidR="00AF55F2" w:rsidRPr="00AF55F2" w:rsidRDefault="00AF55F2" w:rsidP="00BC1BEA">
            <w:pPr>
              <w:rPr>
                <w:rFonts w:ascii="Times New Roman" w:hAnsi="Times New Roman" w:cs="Times New Roman"/>
                <w:color w:val="auto"/>
              </w:rPr>
            </w:pPr>
          </w:p>
        </w:tc>
        <w:tc>
          <w:tcPr>
            <w:tcW w:w="1066" w:type="dxa"/>
            <w:shd w:val="clear" w:color="auto" w:fill="auto"/>
          </w:tcPr>
          <w:p w:rsidR="00AF55F2" w:rsidRPr="00AF55F2" w:rsidRDefault="00AF55F2" w:rsidP="00BC1BEA">
            <w:pPr>
              <w:rPr>
                <w:rFonts w:ascii="Times New Roman" w:hAnsi="Times New Roman" w:cs="Times New Roman"/>
                <w:color w:val="auto"/>
              </w:rPr>
            </w:pPr>
          </w:p>
        </w:tc>
      </w:tr>
      <w:tr w:rsidR="00AF55F2" w:rsidRPr="00AF55F2" w:rsidTr="00BC1BEA">
        <w:tc>
          <w:tcPr>
            <w:tcW w:w="534" w:type="dxa"/>
            <w:shd w:val="clear" w:color="auto" w:fill="auto"/>
          </w:tcPr>
          <w:p w:rsidR="00AF55F2" w:rsidRPr="00AF55F2" w:rsidRDefault="00AF55F2" w:rsidP="00BC1BEA">
            <w:pPr>
              <w:rPr>
                <w:rFonts w:ascii="Times New Roman" w:hAnsi="Times New Roman" w:cs="Times New Roman"/>
                <w:color w:val="auto"/>
                <w:sz w:val="28"/>
              </w:rPr>
            </w:pPr>
            <w:r w:rsidRPr="00AF55F2">
              <w:rPr>
                <w:rFonts w:ascii="Times New Roman" w:hAnsi="Times New Roman" w:cs="Times New Roman"/>
                <w:color w:val="auto"/>
                <w:sz w:val="28"/>
              </w:rPr>
              <w:t>5</w:t>
            </w:r>
          </w:p>
        </w:tc>
        <w:tc>
          <w:tcPr>
            <w:tcW w:w="2884" w:type="dxa"/>
            <w:shd w:val="clear" w:color="auto" w:fill="auto"/>
          </w:tcPr>
          <w:p w:rsidR="00AF55F2" w:rsidRPr="00AF55F2" w:rsidRDefault="00AF55F2" w:rsidP="00BC1BEA">
            <w:pPr>
              <w:rPr>
                <w:rFonts w:ascii="Times New Roman" w:hAnsi="Times New Roman" w:cs="Times New Roman"/>
                <w:color w:val="auto"/>
              </w:rPr>
            </w:pPr>
            <w:proofErr w:type="spellStart"/>
            <w:r w:rsidRPr="00AF55F2">
              <w:rPr>
                <w:rFonts w:ascii="Times New Roman" w:hAnsi="Times New Roman" w:cs="Times New Roman"/>
                <w:color w:val="auto"/>
              </w:rPr>
              <w:t>Сююнчиева</w:t>
            </w:r>
            <w:proofErr w:type="spellEnd"/>
            <w:r w:rsidRPr="00AF55F2">
              <w:rPr>
                <w:rFonts w:ascii="Times New Roman" w:hAnsi="Times New Roman" w:cs="Times New Roman"/>
                <w:color w:val="auto"/>
              </w:rPr>
              <w:t xml:space="preserve"> </w:t>
            </w:r>
            <w:proofErr w:type="spellStart"/>
            <w:r w:rsidRPr="00AF55F2">
              <w:rPr>
                <w:rFonts w:ascii="Times New Roman" w:hAnsi="Times New Roman" w:cs="Times New Roman"/>
                <w:color w:val="auto"/>
              </w:rPr>
              <w:t>Хадижат</w:t>
            </w:r>
            <w:proofErr w:type="spellEnd"/>
          </w:p>
        </w:tc>
        <w:tc>
          <w:tcPr>
            <w:tcW w:w="84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49</w:t>
            </w:r>
          </w:p>
        </w:tc>
        <w:tc>
          <w:tcPr>
            <w:tcW w:w="78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3</w:t>
            </w:r>
          </w:p>
        </w:tc>
        <w:tc>
          <w:tcPr>
            <w:tcW w:w="942"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2 (18)</w:t>
            </w:r>
          </w:p>
        </w:tc>
        <w:tc>
          <w:tcPr>
            <w:tcW w:w="851" w:type="dxa"/>
            <w:shd w:val="clear" w:color="auto" w:fill="auto"/>
          </w:tcPr>
          <w:p w:rsidR="00AF55F2" w:rsidRPr="00AF55F2" w:rsidRDefault="00AF55F2" w:rsidP="00BC1BEA">
            <w:pPr>
              <w:rPr>
                <w:rFonts w:ascii="Times New Roman" w:hAnsi="Times New Roman" w:cs="Times New Roman"/>
                <w:color w:val="auto"/>
              </w:rPr>
            </w:pPr>
          </w:p>
        </w:tc>
        <w:tc>
          <w:tcPr>
            <w:tcW w:w="850" w:type="dxa"/>
            <w:shd w:val="clear" w:color="auto" w:fill="auto"/>
          </w:tcPr>
          <w:p w:rsidR="00AF55F2" w:rsidRPr="00AF55F2" w:rsidRDefault="00AF55F2" w:rsidP="00BC1BEA">
            <w:pPr>
              <w:rPr>
                <w:rFonts w:ascii="Times New Roman" w:hAnsi="Times New Roman" w:cs="Times New Roman"/>
                <w:color w:val="auto"/>
              </w:rPr>
            </w:pPr>
          </w:p>
        </w:tc>
        <w:tc>
          <w:tcPr>
            <w:tcW w:w="851" w:type="dxa"/>
            <w:shd w:val="clear" w:color="auto" w:fill="auto"/>
          </w:tcPr>
          <w:p w:rsidR="00AF55F2" w:rsidRPr="00AF55F2" w:rsidRDefault="00AF55F2" w:rsidP="00BC1BEA">
            <w:pPr>
              <w:rPr>
                <w:rFonts w:ascii="Times New Roman" w:hAnsi="Times New Roman" w:cs="Times New Roman"/>
                <w:color w:val="auto"/>
              </w:rPr>
            </w:pPr>
          </w:p>
        </w:tc>
        <w:tc>
          <w:tcPr>
            <w:tcW w:w="1066"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40</w:t>
            </w:r>
          </w:p>
        </w:tc>
      </w:tr>
      <w:tr w:rsidR="00AF55F2" w:rsidRPr="00AF55F2" w:rsidTr="00BC1BEA">
        <w:tc>
          <w:tcPr>
            <w:tcW w:w="534" w:type="dxa"/>
            <w:shd w:val="clear" w:color="auto" w:fill="auto"/>
          </w:tcPr>
          <w:p w:rsidR="00AF55F2" w:rsidRPr="00AF55F2" w:rsidRDefault="00AF55F2" w:rsidP="00BC1BEA">
            <w:pPr>
              <w:rPr>
                <w:rFonts w:ascii="Times New Roman" w:hAnsi="Times New Roman" w:cs="Times New Roman"/>
                <w:color w:val="auto"/>
                <w:sz w:val="28"/>
              </w:rPr>
            </w:pPr>
            <w:r w:rsidRPr="00AF55F2">
              <w:rPr>
                <w:rFonts w:ascii="Times New Roman" w:hAnsi="Times New Roman" w:cs="Times New Roman"/>
                <w:color w:val="auto"/>
                <w:sz w:val="28"/>
              </w:rPr>
              <w:t>6</w:t>
            </w:r>
          </w:p>
        </w:tc>
        <w:tc>
          <w:tcPr>
            <w:tcW w:w="288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Гамзатова Карина</w:t>
            </w:r>
          </w:p>
        </w:tc>
        <w:tc>
          <w:tcPr>
            <w:tcW w:w="84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53</w:t>
            </w:r>
          </w:p>
        </w:tc>
        <w:tc>
          <w:tcPr>
            <w:tcW w:w="78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4</w:t>
            </w:r>
          </w:p>
        </w:tc>
        <w:tc>
          <w:tcPr>
            <w:tcW w:w="942" w:type="dxa"/>
            <w:shd w:val="clear" w:color="auto" w:fill="auto"/>
          </w:tcPr>
          <w:p w:rsidR="00AF55F2" w:rsidRPr="00AF55F2" w:rsidRDefault="00AF55F2" w:rsidP="00BC1BEA">
            <w:pPr>
              <w:rPr>
                <w:rFonts w:ascii="Times New Roman" w:hAnsi="Times New Roman" w:cs="Times New Roman"/>
                <w:color w:val="auto"/>
              </w:rPr>
            </w:pPr>
          </w:p>
        </w:tc>
        <w:tc>
          <w:tcPr>
            <w:tcW w:w="851"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72</w:t>
            </w:r>
          </w:p>
        </w:tc>
        <w:tc>
          <w:tcPr>
            <w:tcW w:w="850"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48</w:t>
            </w:r>
          </w:p>
        </w:tc>
        <w:tc>
          <w:tcPr>
            <w:tcW w:w="851" w:type="dxa"/>
            <w:shd w:val="clear" w:color="auto" w:fill="auto"/>
          </w:tcPr>
          <w:p w:rsidR="00AF55F2" w:rsidRPr="00AF55F2" w:rsidRDefault="00AF55F2" w:rsidP="00BC1BEA">
            <w:pPr>
              <w:rPr>
                <w:rFonts w:ascii="Times New Roman" w:hAnsi="Times New Roman" w:cs="Times New Roman"/>
                <w:color w:val="auto"/>
              </w:rPr>
            </w:pPr>
          </w:p>
        </w:tc>
        <w:tc>
          <w:tcPr>
            <w:tcW w:w="1066" w:type="dxa"/>
            <w:shd w:val="clear" w:color="auto" w:fill="auto"/>
          </w:tcPr>
          <w:p w:rsidR="00AF55F2" w:rsidRPr="00AF55F2" w:rsidRDefault="00AF55F2" w:rsidP="00BC1BEA">
            <w:pPr>
              <w:rPr>
                <w:rFonts w:ascii="Times New Roman" w:hAnsi="Times New Roman" w:cs="Times New Roman"/>
                <w:color w:val="auto"/>
              </w:rPr>
            </w:pPr>
          </w:p>
        </w:tc>
      </w:tr>
      <w:tr w:rsidR="00AF55F2" w:rsidRPr="00AF55F2" w:rsidTr="00BC1BEA">
        <w:tc>
          <w:tcPr>
            <w:tcW w:w="534" w:type="dxa"/>
            <w:shd w:val="clear" w:color="auto" w:fill="auto"/>
          </w:tcPr>
          <w:p w:rsidR="00AF55F2" w:rsidRPr="00AF55F2" w:rsidRDefault="00AF55F2" w:rsidP="00BC1BEA">
            <w:pPr>
              <w:rPr>
                <w:rFonts w:ascii="Times New Roman" w:hAnsi="Times New Roman" w:cs="Times New Roman"/>
                <w:color w:val="auto"/>
                <w:sz w:val="28"/>
              </w:rPr>
            </w:pPr>
            <w:r w:rsidRPr="00AF55F2">
              <w:rPr>
                <w:rFonts w:ascii="Times New Roman" w:hAnsi="Times New Roman" w:cs="Times New Roman"/>
                <w:color w:val="auto"/>
                <w:sz w:val="28"/>
              </w:rPr>
              <w:t>7</w:t>
            </w:r>
          </w:p>
        </w:tc>
        <w:tc>
          <w:tcPr>
            <w:tcW w:w="2884" w:type="dxa"/>
            <w:shd w:val="clear" w:color="auto" w:fill="auto"/>
          </w:tcPr>
          <w:p w:rsidR="00AF55F2" w:rsidRPr="00AF55F2" w:rsidRDefault="00AF55F2" w:rsidP="00BC1BEA">
            <w:pPr>
              <w:rPr>
                <w:rFonts w:ascii="Times New Roman" w:hAnsi="Times New Roman" w:cs="Times New Roman"/>
                <w:color w:val="auto"/>
              </w:rPr>
            </w:pPr>
            <w:proofErr w:type="spellStart"/>
            <w:r w:rsidRPr="00AF55F2">
              <w:rPr>
                <w:rFonts w:ascii="Times New Roman" w:hAnsi="Times New Roman" w:cs="Times New Roman"/>
                <w:color w:val="auto"/>
              </w:rPr>
              <w:t>Сайпутдинова</w:t>
            </w:r>
            <w:proofErr w:type="spellEnd"/>
            <w:r w:rsidRPr="00AF55F2">
              <w:rPr>
                <w:rFonts w:ascii="Times New Roman" w:hAnsi="Times New Roman" w:cs="Times New Roman"/>
                <w:color w:val="auto"/>
              </w:rPr>
              <w:t xml:space="preserve"> </w:t>
            </w:r>
            <w:proofErr w:type="spellStart"/>
            <w:r w:rsidRPr="00AF55F2">
              <w:rPr>
                <w:rFonts w:ascii="Times New Roman" w:hAnsi="Times New Roman" w:cs="Times New Roman"/>
                <w:color w:val="auto"/>
              </w:rPr>
              <w:t>Патимат</w:t>
            </w:r>
            <w:proofErr w:type="spellEnd"/>
          </w:p>
        </w:tc>
        <w:tc>
          <w:tcPr>
            <w:tcW w:w="84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55</w:t>
            </w:r>
          </w:p>
        </w:tc>
        <w:tc>
          <w:tcPr>
            <w:tcW w:w="78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3</w:t>
            </w:r>
          </w:p>
        </w:tc>
        <w:tc>
          <w:tcPr>
            <w:tcW w:w="942" w:type="dxa"/>
            <w:shd w:val="clear" w:color="auto" w:fill="auto"/>
          </w:tcPr>
          <w:p w:rsidR="00AF55F2" w:rsidRPr="00AF55F2" w:rsidRDefault="00AF55F2" w:rsidP="00BC1BEA">
            <w:pPr>
              <w:rPr>
                <w:rFonts w:ascii="Times New Roman" w:hAnsi="Times New Roman" w:cs="Times New Roman"/>
                <w:color w:val="auto"/>
              </w:rPr>
            </w:pPr>
          </w:p>
        </w:tc>
        <w:tc>
          <w:tcPr>
            <w:tcW w:w="851"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 xml:space="preserve"> </w:t>
            </w:r>
          </w:p>
        </w:tc>
        <w:tc>
          <w:tcPr>
            <w:tcW w:w="850"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34</w:t>
            </w:r>
          </w:p>
        </w:tc>
        <w:tc>
          <w:tcPr>
            <w:tcW w:w="851" w:type="dxa"/>
            <w:shd w:val="clear" w:color="auto" w:fill="auto"/>
          </w:tcPr>
          <w:p w:rsidR="00AF55F2" w:rsidRPr="00AF55F2" w:rsidRDefault="00AF55F2" w:rsidP="00BC1BEA">
            <w:pPr>
              <w:rPr>
                <w:rFonts w:ascii="Times New Roman" w:hAnsi="Times New Roman" w:cs="Times New Roman"/>
                <w:color w:val="auto"/>
              </w:rPr>
            </w:pPr>
          </w:p>
        </w:tc>
        <w:tc>
          <w:tcPr>
            <w:tcW w:w="1066" w:type="dxa"/>
            <w:shd w:val="clear" w:color="auto" w:fill="auto"/>
          </w:tcPr>
          <w:p w:rsidR="00AF55F2" w:rsidRPr="00AF55F2" w:rsidRDefault="00AF55F2" w:rsidP="00BC1BEA">
            <w:pPr>
              <w:rPr>
                <w:rFonts w:ascii="Times New Roman" w:hAnsi="Times New Roman" w:cs="Times New Roman"/>
                <w:color w:val="auto"/>
              </w:rPr>
            </w:pPr>
          </w:p>
        </w:tc>
      </w:tr>
      <w:tr w:rsidR="00AF55F2" w:rsidRPr="00AF55F2" w:rsidTr="00BC1BEA">
        <w:tc>
          <w:tcPr>
            <w:tcW w:w="534" w:type="dxa"/>
            <w:shd w:val="clear" w:color="auto" w:fill="auto"/>
          </w:tcPr>
          <w:p w:rsidR="00AF55F2" w:rsidRPr="00AF55F2" w:rsidRDefault="00AF55F2" w:rsidP="00BC1BEA">
            <w:pPr>
              <w:rPr>
                <w:rFonts w:ascii="Times New Roman" w:hAnsi="Times New Roman" w:cs="Times New Roman"/>
                <w:color w:val="auto"/>
                <w:sz w:val="28"/>
              </w:rPr>
            </w:pPr>
            <w:r w:rsidRPr="00AF55F2">
              <w:rPr>
                <w:rFonts w:ascii="Times New Roman" w:hAnsi="Times New Roman" w:cs="Times New Roman"/>
                <w:color w:val="auto"/>
                <w:sz w:val="28"/>
              </w:rPr>
              <w:t>8</w:t>
            </w:r>
          </w:p>
        </w:tc>
        <w:tc>
          <w:tcPr>
            <w:tcW w:w="288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 xml:space="preserve">Бектемиров </w:t>
            </w:r>
            <w:proofErr w:type="spellStart"/>
            <w:r w:rsidRPr="00AF55F2">
              <w:rPr>
                <w:rFonts w:ascii="Times New Roman" w:hAnsi="Times New Roman" w:cs="Times New Roman"/>
                <w:color w:val="auto"/>
              </w:rPr>
              <w:t>Нариман</w:t>
            </w:r>
            <w:proofErr w:type="spellEnd"/>
          </w:p>
        </w:tc>
        <w:tc>
          <w:tcPr>
            <w:tcW w:w="84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24</w:t>
            </w:r>
          </w:p>
        </w:tc>
        <w:tc>
          <w:tcPr>
            <w:tcW w:w="78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3</w:t>
            </w:r>
          </w:p>
        </w:tc>
        <w:tc>
          <w:tcPr>
            <w:tcW w:w="942" w:type="dxa"/>
            <w:shd w:val="clear" w:color="auto" w:fill="auto"/>
          </w:tcPr>
          <w:p w:rsidR="00AF55F2" w:rsidRPr="00AF55F2" w:rsidRDefault="00AF55F2" w:rsidP="00BC1BEA">
            <w:pPr>
              <w:rPr>
                <w:rFonts w:ascii="Times New Roman" w:hAnsi="Times New Roman" w:cs="Times New Roman"/>
                <w:color w:val="auto"/>
              </w:rPr>
            </w:pPr>
          </w:p>
        </w:tc>
        <w:tc>
          <w:tcPr>
            <w:tcW w:w="851" w:type="dxa"/>
            <w:shd w:val="clear" w:color="auto" w:fill="auto"/>
          </w:tcPr>
          <w:p w:rsidR="00AF55F2" w:rsidRPr="00AF55F2" w:rsidRDefault="00AF55F2" w:rsidP="00BC1BEA">
            <w:pPr>
              <w:rPr>
                <w:rFonts w:ascii="Times New Roman" w:hAnsi="Times New Roman" w:cs="Times New Roman"/>
                <w:color w:val="auto"/>
              </w:rPr>
            </w:pPr>
          </w:p>
        </w:tc>
        <w:tc>
          <w:tcPr>
            <w:tcW w:w="850" w:type="dxa"/>
            <w:shd w:val="clear" w:color="auto" w:fill="auto"/>
          </w:tcPr>
          <w:p w:rsidR="00AF55F2" w:rsidRPr="00AF55F2" w:rsidRDefault="00AF55F2" w:rsidP="00BC1BEA">
            <w:pPr>
              <w:rPr>
                <w:rFonts w:ascii="Times New Roman" w:hAnsi="Times New Roman" w:cs="Times New Roman"/>
                <w:color w:val="auto"/>
              </w:rPr>
            </w:pPr>
          </w:p>
        </w:tc>
        <w:tc>
          <w:tcPr>
            <w:tcW w:w="851" w:type="dxa"/>
            <w:shd w:val="clear" w:color="auto" w:fill="auto"/>
          </w:tcPr>
          <w:p w:rsidR="00AF55F2" w:rsidRPr="00AF55F2" w:rsidRDefault="00AF55F2" w:rsidP="00BC1BEA">
            <w:pPr>
              <w:rPr>
                <w:rFonts w:ascii="Times New Roman" w:hAnsi="Times New Roman" w:cs="Times New Roman"/>
                <w:color w:val="auto"/>
              </w:rPr>
            </w:pPr>
          </w:p>
        </w:tc>
        <w:tc>
          <w:tcPr>
            <w:tcW w:w="1066"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34</w:t>
            </w:r>
          </w:p>
        </w:tc>
      </w:tr>
      <w:tr w:rsidR="00AF55F2" w:rsidRPr="00AF55F2" w:rsidTr="00BC1BEA">
        <w:tc>
          <w:tcPr>
            <w:tcW w:w="534" w:type="dxa"/>
            <w:shd w:val="clear" w:color="auto" w:fill="auto"/>
          </w:tcPr>
          <w:p w:rsidR="00AF55F2" w:rsidRPr="00AF55F2" w:rsidRDefault="00AF55F2" w:rsidP="00BC1BEA">
            <w:pPr>
              <w:rPr>
                <w:rFonts w:ascii="Times New Roman" w:hAnsi="Times New Roman" w:cs="Times New Roman"/>
                <w:color w:val="auto"/>
                <w:sz w:val="28"/>
              </w:rPr>
            </w:pPr>
            <w:r w:rsidRPr="00AF55F2">
              <w:rPr>
                <w:rFonts w:ascii="Times New Roman" w:hAnsi="Times New Roman" w:cs="Times New Roman"/>
                <w:color w:val="auto"/>
                <w:sz w:val="28"/>
              </w:rPr>
              <w:t xml:space="preserve"> </w:t>
            </w:r>
          </w:p>
        </w:tc>
        <w:tc>
          <w:tcPr>
            <w:tcW w:w="288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 xml:space="preserve"> </w:t>
            </w:r>
          </w:p>
        </w:tc>
        <w:tc>
          <w:tcPr>
            <w:tcW w:w="844" w:type="dxa"/>
            <w:shd w:val="clear" w:color="auto" w:fill="auto"/>
          </w:tcPr>
          <w:p w:rsidR="00AF55F2" w:rsidRPr="00AF55F2" w:rsidRDefault="00AF55F2" w:rsidP="00BC1BEA">
            <w:pPr>
              <w:rPr>
                <w:rFonts w:ascii="Times New Roman" w:hAnsi="Times New Roman" w:cs="Times New Roman"/>
                <w:color w:val="auto"/>
              </w:rPr>
            </w:pPr>
          </w:p>
        </w:tc>
        <w:tc>
          <w:tcPr>
            <w:tcW w:w="784" w:type="dxa"/>
            <w:shd w:val="clear" w:color="auto" w:fill="auto"/>
          </w:tcPr>
          <w:p w:rsidR="00AF55F2" w:rsidRPr="00AF55F2" w:rsidRDefault="00AF55F2" w:rsidP="00BC1BEA">
            <w:pPr>
              <w:rPr>
                <w:rFonts w:ascii="Times New Roman" w:hAnsi="Times New Roman" w:cs="Times New Roman"/>
                <w:color w:val="auto"/>
              </w:rPr>
            </w:pPr>
          </w:p>
        </w:tc>
        <w:tc>
          <w:tcPr>
            <w:tcW w:w="942" w:type="dxa"/>
            <w:shd w:val="clear" w:color="auto" w:fill="auto"/>
          </w:tcPr>
          <w:p w:rsidR="00AF55F2" w:rsidRPr="00AF55F2" w:rsidRDefault="00AF55F2" w:rsidP="00BC1BEA">
            <w:pPr>
              <w:rPr>
                <w:rFonts w:ascii="Times New Roman" w:hAnsi="Times New Roman" w:cs="Times New Roman"/>
                <w:color w:val="auto"/>
              </w:rPr>
            </w:pPr>
          </w:p>
        </w:tc>
        <w:tc>
          <w:tcPr>
            <w:tcW w:w="851" w:type="dxa"/>
            <w:shd w:val="clear" w:color="auto" w:fill="auto"/>
          </w:tcPr>
          <w:p w:rsidR="00AF55F2" w:rsidRPr="00AF55F2" w:rsidRDefault="00AF55F2" w:rsidP="00BC1BEA">
            <w:pPr>
              <w:rPr>
                <w:rFonts w:ascii="Times New Roman" w:hAnsi="Times New Roman" w:cs="Times New Roman"/>
                <w:color w:val="auto"/>
              </w:rPr>
            </w:pPr>
          </w:p>
        </w:tc>
        <w:tc>
          <w:tcPr>
            <w:tcW w:w="850" w:type="dxa"/>
            <w:shd w:val="clear" w:color="auto" w:fill="auto"/>
          </w:tcPr>
          <w:p w:rsidR="00AF55F2" w:rsidRPr="00AF55F2" w:rsidRDefault="00AF55F2" w:rsidP="00BC1BEA">
            <w:pPr>
              <w:rPr>
                <w:rFonts w:ascii="Times New Roman" w:hAnsi="Times New Roman" w:cs="Times New Roman"/>
                <w:color w:val="auto"/>
              </w:rPr>
            </w:pPr>
          </w:p>
        </w:tc>
        <w:tc>
          <w:tcPr>
            <w:tcW w:w="851" w:type="dxa"/>
            <w:shd w:val="clear" w:color="auto" w:fill="auto"/>
          </w:tcPr>
          <w:p w:rsidR="00AF55F2" w:rsidRPr="00AF55F2" w:rsidRDefault="00AF55F2" w:rsidP="00BC1BEA">
            <w:pPr>
              <w:rPr>
                <w:rFonts w:ascii="Times New Roman" w:hAnsi="Times New Roman" w:cs="Times New Roman"/>
                <w:color w:val="auto"/>
              </w:rPr>
            </w:pPr>
          </w:p>
        </w:tc>
        <w:tc>
          <w:tcPr>
            <w:tcW w:w="1066" w:type="dxa"/>
            <w:shd w:val="clear" w:color="auto" w:fill="auto"/>
          </w:tcPr>
          <w:p w:rsidR="00AF55F2" w:rsidRPr="00AF55F2" w:rsidRDefault="00AF55F2" w:rsidP="00BC1BEA">
            <w:pPr>
              <w:rPr>
                <w:rFonts w:ascii="Times New Roman" w:hAnsi="Times New Roman" w:cs="Times New Roman"/>
                <w:color w:val="auto"/>
              </w:rPr>
            </w:pPr>
          </w:p>
        </w:tc>
      </w:tr>
      <w:tr w:rsidR="00AF55F2" w:rsidRPr="00AF55F2" w:rsidTr="00BC1BEA">
        <w:trPr>
          <w:cantSplit/>
          <w:trHeight w:val="2237"/>
        </w:trPr>
        <w:tc>
          <w:tcPr>
            <w:tcW w:w="3418" w:type="dxa"/>
            <w:gridSpan w:val="2"/>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 xml:space="preserve"> </w:t>
            </w:r>
          </w:p>
          <w:p w:rsidR="00AF55F2" w:rsidRPr="00AF55F2" w:rsidRDefault="00AF55F2" w:rsidP="00BC1BEA">
            <w:pPr>
              <w:jc w:val="center"/>
              <w:rPr>
                <w:rFonts w:ascii="Times New Roman" w:hAnsi="Times New Roman" w:cs="Times New Roman"/>
                <w:color w:val="auto"/>
              </w:rPr>
            </w:pPr>
          </w:p>
          <w:p w:rsidR="00AF55F2" w:rsidRPr="00AF55F2" w:rsidRDefault="00AF55F2" w:rsidP="00BC1BEA">
            <w:pPr>
              <w:jc w:val="center"/>
              <w:rPr>
                <w:rFonts w:ascii="Times New Roman" w:hAnsi="Times New Roman" w:cs="Times New Roman"/>
                <w:color w:val="auto"/>
              </w:rPr>
            </w:pPr>
            <w:r w:rsidRPr="00AF55F2">
              <w:rPr>
                <w:rFonts w:ascii="Times New Roman" w:hAnsi="Times New Roman" w:cs="Times New Roman"/>
                <w:color w:val="auto"/>
              </w:rPr>
              <w:t>Ответственный учитель</w:t>
            </w:r>
          </w:p>
          <w:p w:rsidR="00AF55F2" w:rsidRPr="00AF55F2" w:rsidRDefault="00AF55F2" w:rsidP="00BC1BEA">
            <w:pPr>
              <w:jc w:val="center"/>
              <w:rPr>
                <w:rFonts w:ascii="Times New Roman" w:hAnsi="Times New Roman" w:cs="Times New Roman"/>
                <w:color w:val="auto"/>
              </w:rPr>
            </w:pPr>
          </w:p>
          <w:p w:rsidR="00AF55F2" w:rsidRPr="00AF55F2" w:rsidRDefault="00AF55F2" w:rsidP="00BC1BEA">
            <w:pPr>
              <w:rPr>
                <w:rFonts w:ascii="Times New Roman" w:hAnsi="Times New Roman" w:cs="Times New Roman"/>
                <w:color w:val="auto"/>
              </w:rPr>
            </w:pPr>
          </w:p>
          <w:p w:rsidR="00AF55F2" w:rsidRPr="00AF55F2" w:rsidRDefault="00AF55F2" w:rsidP="00BC1BEA">
            <w:pPr>
              <w:rPr>
                <w:rFonts w:ascii="Times New Roman" w:hAnsi="Times New Roman" w:cs="Times New Roman"/>
                <w:color w:val="auto"/>
              </w:rPr>
            </w:pPr>
          </w:p>
          <w:p w:rsidR="00AF55F2" w:rsidRPr="00AF55F2" w:rsidRDefault="00AF55F2" w:rsidP="00BC1BEA">
            <w:pPr>
              <w:rPr>
                <w:rFonts w:ascii="Times New Roman" w:hAnsi="Times New Roman" w:cs="Times New Roman"/>
                <w:color w:val="auto"/>
              </w:rPr>
            </w:pPr>
          </w:p>
          <w:p w:rsidR="00AF55F2" w:rsidRPr="00AF55F2" w:rsidRDefault="00AF55F2" w:rsidP="00BC1BEA">
            <w:pPr>
              <w:rPr>
                <w:rFonts w:ascii="Times New Roman" w:hAnsi="Times New Roman" w:cs="Times New Roman"/>
                <w:color w:val="auto"/>
              </w:rPr>
            </w:pPr>
          </w:p>
          <w:p w:rsidR="00AF55F2" w:rsidRPr="00AF55F2" w:rsidRDefault="00AF55F2" w:rsidP="00BC1BEA">
            <w:pPr>
              <w:rPr>
                <w:rFonts w:ascii="Times New Roman" w:hAnsi="Times New Roman" w:cs="Times New Roman"/>
                <w:color w:val="auto"/>
              </w:rPr>
            </w:pPr>
          </w:p>
        </w:tc>
        <w:tc>
          <w:tcPr>
            <w:tcW w:w="844" w:type="dxa"/>
            <w:shd w:val="clear" w:color="auto" w:fill="auto"/>
            <w:textDirection w:val="btLr"/>
          </w:tcPr>
          <w:p w:rsidR="00AF55F2" w:rsidRPr="00AF55F2" w:rsidRDefault="00AF55F2" w:rsidP="00BC1BEA">
            <w:pPr>
              <w:ind w:left="113" w:right="113"/>
              <w:rPr>
                <w:rFonts w:ascii="Times New Roman" w:hAnsi="Times New Roman" w:cs="Times New Roman"/>
                <w:color w:val="auto"/>
              </w:rPr>
            </w:pPr>
            <w:r w:rsidRPr="00AF55F2">
              <w:rPr>
                <w:rFonts w:ascii="Times New Roman" w:hAnsi="Times New Roman" w:cs="Times New Roman"/>
                <w:color w:val="auto"/>
              </w:rPr>
              <w:t xml:space="preserve"> Арсланова М.Н.</w:t>
            </w:r>
          </w:p>
        </w:tc>
        <w:tc>
          <w:tcPr>
            <w:tcW w:w="784" w:type="dxa"/>
            <w:shd w:val="clear" w:color="auto" w:fill="auto"/>
            <w:textDirection w:val="btLr"/>
          </w:tcPr>
          <w:p w:rsidR="00AF55F2" w:rsidRPr="00AF55F2" w:rsidRDefault="00AF55F2" w:rsidP="00BC1BEA">
            <w:pPr>
              <w:ind w:left="113" w:right="113"/>
              <w:rPr>
                <w:rFonts w:ascii="Times New Roman" w:hAnsi="Times New Roman" w:cs="Times New Roman"/>
                <w:color w:val="auto"/>
              </w:rPr>
            </w:pPr>
            <w:proofErr w:type="spellStart"/>
            <w:r w:rsidRPr="00AF55F2">
              <w:rPr>
                <w:rFonts w:ascii="Times New Roman" w:hAnsi="Times New Roman" w:cs="Times New Roman"/>
                <w:color w:val="auto"/>
              </w:rPr>
              <w:t>Насибуллаева</w:t>
            </w:r>
            <w:proofErr w:type="spellEnd"/>
            <w:r w:rsidRPr="00AF55F2">
              <w:rPr>
                <w:rFonts w:ascii="Times New Roman" w:hAnsi="Times New Roman" w:cs="Times New Roman"/>
                <w:color w:val="auto"/>
              </w:rPr>
              <w:t xml:space="preserve"> Х.Г.</w:t>
            </w:r>
          </w:p>
        </w:tc>
        <w:tc>
          <w:tcPr>
            <w:tcW w:w="942" w:type="dxa"/>
            <w:shd w:val="clear" w:color="auto" w:fill="auto"/>
            <w:textDirection w:val="btLr"/>
          </w:tcPr>
          <w:p w:rsidR="00AF55F2" w:rsidRPr="00AF55F2" w:rsidRDefault="00AF55F2" w:rsidP="00BC1BEA">
            <w:pPr>
              <w:ind w:left="113" w:right="113"/>
              <w:rPr>
                <w:rFonts w:ascii="Times New Roman" w:hAnsi="Times New Roman" w:cs="Times New Roman"/>
                <w:color w:val="auto"/>
              </w:rPr>
            </w:pPr>
            <w:proofErr w:type="spellStart"/>
            <w:r w:rsidRPr="00AF55F2">
              <w:rPr>
                <w:rFonts w:ascii="Times New Roman" w:hAnsi="Times New Roman" w:cs="Times New Roman"/>
                <w:color w:val="auto"/>
              </w:rPr>
              <w:t>Насибуллаева</w:t>
            </w:r>
            <w:proofErr w:type="spellEnd"/>
            <w:r w:rsidRPr="00AF55F2">
              <w:rPr>
                <w:rFonts w:ascii="Times New Roman" w:hAnsi="Times New Roman" w:cs="Times New Roman"/>
                <w:color w:val="auto"/>
              </w:rPr>
              <w:t xml:space="preserve"> Х.Г.</w:t>
            </w:r>
          </w:p>
        </w:tc>
        <w:tc>
          <w:tcPr>
            <w:tcW w:w="851" w:type="dxa"/>
            <w:shd w:val="clear" w:color="auto" w:fill="auto"/>
            <w:textDirection w:val="btLr"/>
          </w:tcPr>
          <w:p w:rsidR="00AF55F2" w:rsidRPr="00AF55F2" w:rsidRDefault="00AF55F2" w:rsidP="00BC1BEA">
            <w:pPr>
              <w:ind w:left="113" w:right="113"/>
              <w:jc w:val="center"/>
              <w:rPr>
                <w:rFonts w:ascii="Times New Roman" w:hAnsi="Times New Roman" w:cs="Times New Roman"/>
                <w:color w:val="auto"/>
              </w:rPr>
            </w:pPr>
          </w:p>
          <w:p w:rsidR="00AF55F2" w:rsidRPr="00AF55F2" w:rsidRDefault="00AF55F2" w:rsidP="00BC1BEA">
            <w:pPr>
              <w:ind w:left="113" w:right="113"/>
              <w:rPr>
                <w:rFonts w:ascii="Times New Roman" w:hAnsi="Times New Roman" w:cs="Times New Roman"/>
                <w:color w:val="auto"/>
              </w:rPr>
            </w:pPr>
            <w:proofErr w:type="spellStart"/>
            <w:r w:rsidRPr="00AF55F2">
              <w:rPr>
                <w:rFonts w:ascii="Times New Roman" w:hAnsi="Times New Roman" w:cs="Times New Roman"/>
                <w:color w:val="auto"/>
              </w:rPr>
              <w:t>Мурадбекова</w:t>
            </w:r>
            <w:proofErr w:type="spellEnd"/>
            <w:r w:rsidRPr="00AF55F2">
              <w:rPr>
                <w:rFonts w:ascii="Times New Roman" w:hAnsi="Times New Roman" w:cs="Times New Roman"/>
                <w:color w:val="auto"/>
              </w:rPr>
              <w:t xml:space="preserve"> Х.Г.</w:t>
            </w:r>
          </w:p>
        </w:tc>
        <w:tc>
          <w:tcPr>
            <w:tcW w:w="850" w:type="dxa"/>
            <w:shd w:val="clear" w:color="auto" w:fill="auto"/>
            <w:textDirection w:val="btLr"/>
          </w:tcPr>
          <w:p w:rsidR="00AF55F2" w:rsidRPr="00AF55F2" w:rsidRDefault="00AF55F2" w:rsidP="00BC1BEA">
            <w:pPr>
              <w:ind w:left="113" w:right="113"/>
              <w:rPr>
                <w:rFonts w:ascii="Times New Roman" w:hAnsi="Times New Roman" w:cs="Times New Roman"/>
                <w:color w:val="auto"/>
              </w:rPr>
            </w:pPr>
            <w:r w:rsidRPr="00AF55F2">
              <w:rPr>
                <w:rFonts w:ascii="Times New Roman" w:hAnsi="Times New Roman" w:cs="Times New Roman"/>
                <w:color w:val="auto"/>
              </w:rPr>
              <w:t>Акаева У.Д</w:t>
            </w:r>
          </w:p>
        </w:tc>
        <w:tc>
          <w:tcPr>
            <w:tcW w:w="851" w:type="dxa"/>
            <w:shd w:val="clear" w:color="auto" w:fill="auto"/>
            <w:textDirection w:val="btLr"/>
          </w:tcPr>
          <w:p w:rsidR="00AF55F2" w:rsidRPr="00AF55F2" w:rsidRDefault="00AF55F2" w:rsidP="00BC1BEA">
            <w:pPr>
              <w:ind w:left="113" w:right="113"/>
              <w:rPr>
                <w:rFonts w:ascii="Times New Roman" w:hAnsi="Times New Roman" w:cs="Times New Roman"/>
                <w:color w:val="auto"/>
              </w:rPr>
            </w:pPr>
            <w:r w:rsidRPr="00AF55F2">
              <w:rPr>
                <w:rFonts w:ascii="Times New Roman" w:hAnsi="Times New Roman" w:cs="Times New Roman"/>
                <w:color w:val="auto"/>
              </w:rPr>
              <w:t>Османов М.О</w:t>
            </w:r>
          </w:p>
        </w:tc>
        <w:tc>
          <w:tcPr>
            <w:tcW w:w="1066" w:type="dxa"/>
            <w:shd w:val="clear" w:color="auto" w:fill="auto"/>
            <w:textDirection w:val="btLr"/>
          </w:tcPr>
          <w:p w:rsidR="00AF55F2" w:rsidRPr="00AF55F2" w:rsidRDefault="00AF55F2" w:rsidP="00BC1BEA">
            <w:pPr>
              <w:ind w:left="113" w:right="113"/>
              <w:rPr>
                <w:rFonts w:ascii="Times New Roman" w:hAnsi="Times New Roman" w:cs="Times New Roman"/>
                <w:color w:val="auto"/>
              </w:rPr>
            </w:pPr>
            <w:proofErr w:type="spellStart"/>
            <w:r w:rsidRPr="00AF55F2">
              <w:rPr>
                <w:rFonts w:ascii="Times New Roman" w:hAnsi="Times New Roman" w:cs="Times New Roman"/>
                <w:color w:val="auto"/>
              </w:rPr>
              <w:t>Мукаилова</w:t>
            </w:r>
            <w:proofErr w:type="spellEnd"/>
            <w:r w:rsidRPr="00AF55F2">
              <w:rPr>
                <w:rFonts w:ascii="Times New Roman" w:hAnsi="Times New Roman" w:cs="Times New Roman"/>
                <w:color w:val="auto"/>
              </w:rPr>
              <w:t xml:space="preserve"> С.С.</w:t>
            </w:r>
          </w:p>
        </w:tc>
      </w:tr>
      <w:tr w:rsidR="00AF55F2" w:rsidRPr="00AF55F2" w:rsidTr="00BC1BEA">
        <w:tc>
          <w:tcPr>
            <w:tcW w:w="3418" w:type="dxa"/>
            <w:gridSpan w:val="2"/>
            <w:shd w:val="clear" w:color="auto" w:fill="auto"/>
          </w:tcPr>
          <w:p w:rsidR="00AF55F2" w:rsidRPr="00AF55F2" w:rsidRDefault="00AF55F2" w:rsidP="00BC1BEA">
            <w:pPr>
              <w:spacing w:line="276" w:lineRule="auto"/>
              <w:rPr>
                <w:rFonts w:ascii="Times New Roman" w:hAnsi="Times New Roman" w:cs="Times New Roman"/>
                <w:color w:val="auto"/>
              </w:rPr>
            </w:pPr>
            <w:r w:rsidRPr="00AF55F2">
              <w:rPr>
                <w:rFonts w:ascii="Times New Roman" w:hAnsi="Times New Roman" w:cs="Times New Roman"/>
                <w:color w:val="auto"/>
              </w:rPr>
              <w:t xml:space="preserve"> Проходной балл</w:t>
            </w:r>
          </w:p>
        </w:tc>
        <w:tc>
          <w:tcPr>
            <w:tcW w:w="84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24</w:t>
            </w:r>
          </w:p>
        </w:tc>
        <w:tc>
          <w:tcPr>
            <w:tcW w:w="78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 xml:space="preserve"> </w:t>
            </w:r>
          </w:p>
        </w:tc>
        <w:tc>
          <w:tcPr>
            <w:tcW w:w="942"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27</w:t>
            </w:r>
          </w:p>
        </w:tc>
        <w:tc>
          <w:tcPr>
            <w:tcW w:w="851"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36</w:t>
            </w:r>
          </w:p>
        </w:tc>
        <w:tc>
          <w:tcPr>
            <w:tcW w:w="850"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36</w:t>
            </w:r>
          </w:p>
        </w:tc>
        <w:tc>
          <w:tcPr>
            <w:tcW w:w="851"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32</w:t>
            </w:r>
          </w:p>
        </w:tc>
        <w:tc>
          <w:tcPr>
            <w:tcW w:w="1066"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42</w:t>
            </w:r>
          </w:p>
        </w:tc>
      </w:tr>
      <w:tr w:rsidR="00AF55F2" w:rsidRPr="00AF55F2" w:rsidTr="00BC1BEA">
        <w:tc>
          <w:tcPr>
            <w:tcW w:w="3418" w:type="dxa"/>
            <w:gridSpan w:val="2"/>
            <w:shd w:val="clear" w:color="auto" w:fill="auto"/>
          </w:tcPr>
          <w:p w:rsidR="00AF55F2" w:rsidRPr="00AF55F2" w:rsidRDefault="00AF55F2" w:rsidP="00BC1BEA">
            <w:pPr>
              <w:spacing w:line="276" w:lineRule="auto"/>
              <w:rPr>
                <w:rFonts w:ascii="Times New Roman" w:hAnsi="Times New Roman" w:cs="Times New Roman"/>
                <w:color w:val="auto"/>
              </w:rPr>
            </w:pPr>
            <w:r w:rsidRPr="00AF55F2">
              <w:rPr>
                <w:rFonts w:ascii="Times New Roman" w:hAnsi="Times New Roman" w:cs="Times New Roman"/>
                <w:color w:val="auto"/>
              </w:rPr>
              <w:t xml:space="preserve"> Мин. балл</w:t>
            </w:r>
          </w:p>
        </w:tc>
        <w:tc>
          <w:tcPr>
            <w:tcW w:w="84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24</w:t>
            </w:r>
          </w:p>
        </w:tc>
        <w:tc>
          <w:tcPr>
            <w:tcW w:w="78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2</w:t>
            </w:r>
          </w:p>
        </w:tc>
        <w:tc>
          <w:tcPr>
            <w:tcW w:w="942"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18</w:t>
            </w:r>
          </w:p>
        </w:tc>
        <w:tc>
          <w:tcPr>
            <w:tcW w:w="851"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36</w:t>
            </w:r>
          </w:p>
        </w:tc>
        <w:tc>
          <w:tcPr>
            <w:tcW w:w="850"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34</w:t>
            </w:r>
          </w:p>
        </w:tc>
        <w:tc>
          <w:tcPr>
            <w:tcW w:w="851"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42</w:t>
            </w:r>
          </w:p>
        </w:tc>
        <w:tc>
          <w:tcPr>
            <w:tcW w:w="1066"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34</w:t>
            </w:r>
          </w:p>
        </w:tc>
      </w:tr>
      <w:tr w:rsidR="00AF55F2" w:rsidRPr="00AF55F2" w:rsidTr="00BC1BEA">
        <w:tc>
          <w:tcPr>
            <w:tcW w:w="3418" w:type="dxa"/>
            <w:gridSpan w:val="2"/>
            <w:shd w:val="clear" w:color="auto" w:fill="auto"/>
          </w:tcPr>
          <w:p w:rsidR="00AF55F2" w:rsidRPr="00AF55F2" w:rsidRDefault="00AF55F2" w:rsidP="00BC1BEA">
            <w:pPr>
              <w:spacing w:line="276" w:lineRule="auto"/>
              <w:rPr>
                <w:rFonts w:ascii="Times New Roman" w:hAnsi="Times New Roman" w:cs="Times New Roman"/>
                <w:color w:val="auto"/>
              </w:rPr>
            </w:pPr>
            <w:r w:rsidRPr="00AF55F2">
              <w:rPr>
                <w:rFonts w:ascii="Times New Roman" w:hAnsi="Times New Roman" w:cs="Times New Roman"/>
                <w:color w:val="auto"/>
              </w:rPr>
              <w:t xml:space="preserve"> Средний балл</w:t>
            </w:r>
          </w:p>
        </w:tc>
        <w:tc>
          <w:tcPr>
            <w:tcW w:w="84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56</w:t>
            </w:r>
          </w:p>
        </w:tc>
        <w:tc>
          <w:tcPr>
            <w:tcW w:w="78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3</w:t>
            </w:r>
          </w:p>
        </w:tc>
        <w:tc>
          <w:tcPr>
            <w:tcW w:w="942" w:type="dxa"/>
            <w:shd w:val="clear" w:color="auto" w:fill="auto"/>
          </w:tcPr>
          <w:p w:rsidR="00AF55F2" w:rsidRPr="00AF55F2" w:rsidRDefault="00AF55F2" w:rsidP="00BC1BEA">
            <w:pPr>
              <w:rPr>
                <w:rFonts w:ascii="Times New Roman" w:hAnsi="Times New Roman" w:cs="Times New Roman"/>
                <w:color w:val="auto"/>
              </w:rPr>
            </w:pPr>
          </w:p>
        </w:tc>
        <w:tc>
          <w:tcPr>
            <w:tcW w:w="851"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54</w:t>
            </w:r>
          </w:p>
        </w:tc>
        <w:tc>
          <w:tcPr>
            <w:tcW w:w="850"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41</w:t>
            </w:r>
          </w:p>
        </w:tc>
        <w:tc>
          <w:tcPr>
            <w:tcW w:w="851"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57</w:t>
            </w:r>
          </w:p>
        </w:tc>
        <w:tc>
          <w:tcPr>
            <w:tcW w:w="1066"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47</w:t>
            </w:r>
          </w:p>
        </w:tc>
      </w:tr>
      <w:tr w:rsidR="00AF55F2" w:rsidRPr="00AF55F2" w:rsidTr="00BC1BEA">
        <w:tc>
          <w:tcPr>
            <w:tcW w:w="3418" w:type="dxa"/>
            <w:gridSpan w:val="2"/>
            <w:shd w:val="clear" w:color="auto" w:fill="auto"/>
          </w:tcPr>
          <w:p w:rsidR="00AF55F2" w:rsidRPr="00AF55F2" w:rsidRDefault="00AF55F2" w:rsidP="00BC1BEA">
            <w:pPr>
              <w:spacing w:line="276" w:lineRule="auto"/>
              <w:rPr>
                <w:rFonts w:ascii="Times New Roman" w:hAnsi="Times New Roman" w:cs="Times New Roman"/>
                <w:color w:val="auto"/>
              </w:rPr>
            </w:pPr>
            <w:r w:rsidRPr="00AF55F2">
              <w:rPr>
                <w:rFonts w:ascii="Times New Roman" w:hAnsi="Times New Roman" w:cs="Times New Roman"/>
                <w:color w:val="auto"/>
              </w:rPr>
              <w:t xml:space="preserve"> Макс. балл</w:t>
            </w:r>
          </w:p>
        </w:tc>
        <w:tc>
          <w:tcPr>
            <w:tcW w:w="84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88</w:t>
            </w:r>
          </w:p>
        </w:tc>
        <w:tc>
          <w:tcPr>
            <w:tcW w:w="784"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4</w:t>
            </w:r>
          </w:p>
        </w:tc>
        <w:tc>
          <w:tcPr>
            <w:tcW w:w="942" w:type="dxa"/>
            <w:shd w:val="clear" w:color="auto" w:fill="auto"/>
          </w:tcPr>
          <w:p w:rsidR="00AF55F2" w:rsidRPr="00AF55F2" w:rsidRDefault="00AF55F2" w:rsidP="00BC1BEA">
            <w:pPr>
              <w:rPr>
                <w:rFonts w:ascii="Times New Roman" w:hAnsi="Times New Roman" w:cs="Times New Roman"/>
                <w:color w:val="auto"/>
              </w:rPr>
            </w:pPr>
          </w:p>
        </w:tc>
        <w:tc>
          <w:tcPr>
            <w:tcW w:w="851"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72</w:t>
            </w:r>
          </w:p>
        </w:tc>
        <w:tc>
          <w:tcPr>
            <w:tcW w:w="850"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48</w:t>
            </w:r>
          </w:p>
        </w:tc>
        <w:tc>
          <w:tcPr>
            <w:tcW w:w="851"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72</w:t>
            </w:r>
          </w:p>
        </w:tc>
        <w:tc>
          <w:tcPr>
            <w:tcW w:w="1066" w:type="dxa"/>
            <w:shd w:val="clear" w:color="auto" w:fill="auto"/>
          </w:tcPr>
          <w:p w:rsidR="00AF55F2" w:rsidRPr="00AF55F2" w:rsidRDefault="00AF55F2" w:rsidP="00BC1BEA">
            <w:pPr>
              <w:rPr>
                <w:rFonts w:ascii="Times New Roman" w:hAnsi="Times New Roman" w:cs="Times New Roman"/>
                <w:color w:val="auto"/>
              </w:rPr>
            </w:pPr>
            <w:r w:rsidRPr="00AF55F2">
              <w:rPr>
                <w:rFonts w:ascii="Times New Roman" w:hAnsi="Times New Roman" w:cs="Times New Roman"/>
                <w:color w:val="auto"/>
              </w:rPr>
              <w:t>60</w:t>
            </w:r>
          </w:p>
        </w:tc>
      </w:tr>
      <w:tr w:rsidR="00AF55F2" w:rsidRPr="00AF55F2" w:rsidTr="00BC1BEA">
        <w:tc>
          <w:tcPr>
            <w:tcW w:w="3418" w:type="dxa"/>
            <w:gridSpan w:val="2"/>
            <w:shd w:val="clear" w:color="auto" w:fill="auto"/>
          </w:tcPr>
          <w:p w:rsidR="00AF55F2" w:rsidRPr="00AF55F2" w:rsidRDefault="00AF55F2" w:rsidP="00BC1BEA">
            <w:pPr>
              <w:spacing w:line="276" w:lineRule="auto"/>
              <w:rPr>
                <w:rFonts w:ascii="Times New Roman" w:hAnsi="Times New Roman" w:cs="Times New Roman"/>
                <w:color w:val="auto"/>
              </w:rPr>
            </w:pPr>
            <w:r w:rsidRPr="00AF55F2">
              <w:rPr>
                <w:rFonts w:ascii="Times New Roman" w:hAnsi="Times New Roman" w:cs="Times New Roman"/>
                <w:color w:val="auto"/>
              </w:rPr>
              <w:t xml:space="preserve"> </w:t>
            </w:r>
          </w:p>
        </w:tc>
        <w:tc>
          <w:tcPr>
            <w:tcW w:w="844" w:type="dxa"/>
            <w:shd w:val="clear" w:color="auto" w:fill="auto"/>
          </w:tcPr>
          <w:p w:rsidR="00AF55F2" w:rsidRPr="00AF55F2" w:rsidRDefault="00AF55F2" w:rsidP="00BC1BEA">
            <w:pPr>
              <w:spacing w:line="276" w:lineRule="auto"/>
              <w:rPr>
                <w:rFonts w:ascii="Times New Roman" w:hAnsi="Times New Roman" w:cs="Times New Roman"/>
                <w:color w:val="auto"/>
              </w:rPr>
            </w:pPr>
          </w:p>
        </w:tc>
        <w:tc>
          <w:tcPr>
            <w:tcW w:w="784" w:type="dxa"/>
            <w:shd w:val="clear" w:color="auto" w:fill="auto"/>
          </w:tcPr>
          <w:p w:rsidR="00AF55F2" w:rsidRPr="00AF55F2" w:rsidRDefault="00AF55F2" w:rsidP="00BC1BEA">
            <w:pPr>
              <w:spacing w:line="276" w:lineRule="auto"/>
              <w:rPr>
                <w:rFonts w:ascii="Times New Roman" w:hAnsi="Times New Roman" w:cs="Times New Roman"/>
                <w:color w:val="auto"/>
              </w:rPr>
            </w:pPr>
          </w:p>
        </w:tc>
        <w:tc>
          <w:tcPr>
            <w:tcW w:w="942" w:type="dxa"/>
            <w:shd w:val="clear" w:color="auto" w:fill="auto"/>
          </w:tcPr>
          <w:p w:rsidR="00AF55F2" w:rsidRPr="00AF55F2" w:rsidRDefault="00AF55F2" w:rsidP="00BC1BEA">
            <w:pPr>
              <w:spacing w:line="276" w:lineRule="auto"/>
              <w:rPr>
                <w:rFonts w:ascii="Times New Roman" w:hAnsi="Times New Roman" w:cs="Times New Roman"/>
                <w:color w:val="auto"/>
              </w:rPr>
            </w:pPr>
          </w:p>
        </w:tc>
        <w:tc>
          <w:tcPr>
            <w:tcW w:w="851" w:type="dxa"/>
            <w:shd w:val="clear" w:color="auto" w:fill="auto"/>
          </w:tcPr>
          <w:p w:rsidR="00AF55F2" w:rsidRPr="00AF55F2" w:rsidRDefault="00AF55F2" w:rsidP="00BC1BEA">
            <w:pPr>
              <w:spacing w:line="276" w:lineRule="auto"/>
              <w:rPr>
                <w:rFonts w:ascii="Times New Roman" w:hAnsi="Times New Roman" w:cs="Times New Roman"/>
                <w:color w:val="auto"/>
              </w:rPr>
            </w:pPr>
          </w:p>
        </w:tc>
        <w:tc>
          <w:tcPr>
            <w:tcW w:w="850" w:type="dxa"/>
            <w:shd w:val="clear" w:color="auto" w:fill="auto"/>
          </w:tcPr>
          <w:p w:rsidR="00AF55F2" w:rsidRPr="00AF55F2" w:rsidRDefault="00AF55F2" w:rsidP="00BC1BEA">
            <w:pPr>
              <w:spacing w:line="276" w:lineRule="auto"/>
              <w:rPr>
                <w:rFonts w:ascii="Times New Roman" w:hAnsi="Times New Roman" w:cs="Times New Roman"/>
                <w:color w:val="auto"/>
              </w:rPr>
            </w:pPr>
          </w:p>
        </w:tc>
        <w:tc>
          <w:tcPr>
            <w:tcW w:w="851" w:type="dxa"/>
            <w:shd w:val="clear" w:color="auto" w:fill="auto"/>
          </w:tcPr>
          <w:p w:rsidR="00AF55F2" w:rsidRPr="00AF55F2" w:rsidRDefault="00AF55F2" w:rsidP="00BC1BEA">
            <w:pPr>
              <w:spacing w:line="276" w:lineRule="auto"/>
              <w:rPr>
                <w:rFonts w:ascii="Times New Roman" w:hAnsi="Times New Roman" w:cs="Times New Roman"/>
                <w:color w:val="auto"/>
              </w:rPr>
            </w:pPr>
          </w:p>
        </w:tc>
        <w:tc>
          <w:tcPr>
            <w:tcW w:w="1066" w:type="dxa"/>
            <w:shd w:val="clear" w:color="auto" w:fill="auto"/>
          </w:tcPr>
          <w:p w:rsidR="00AF55F2" w:rsidRPr="00AF55F2" w:rsidRDefault="00AF55F2" w:rsidP="00BC1BEA">
            <w:pPr>
              <w:spacing w:line="276" w:lineRule="auto"/>
              <w:rPr>
                <w:rFonts w:ascii="Times New Roman" w:hAnsi="Times New Roman" w:cs="Times New Roman"/>
                <w:color w:val="auto"/>
              </w:rPr>
            </w:pPr>
          </w:p>
        </w:tc>
      </w:tr>
    </w:tbl>
    <w:p w:rsidR="00AF55F2" w:rsidRPr="00AF55F2" w:rsidRDefault="00AF55F2" w:rsidP="00AF55F2">
      <w:pPr>
        <w:spacing w:line="360" w:lineRule="auto"/>
        <w:jc w:val="both"/>
        <w:rPr>
          <w:rFonts w:ascii="Times New Roman" w:hAnsi="Times New Roman" w:cs="Times New Roman"/>
          <w:color w:val="auto"/>
        </w:rPr>
      </w:pPr>
    </w:p>
    <w:p w:rsidR="00AF55F2" w:rsidRPr="00AF55F2" w:rsidRDefault="00AF55F2" w:rsidP="00AF55F2">
      <w:pPr>
        <w:rPr>
          <w:rFonts w:ascii="Times New Roman" w:hAnsi="Times New Roman" w:cs="Times New Roman"/>
          <w:color w:val="auto"/>
        </w:rPr>
      </w:pPr>
      <w:r w:rsidRPr="00AF55F2">
        <w:rPr>
          <w:rFonts w:ascii="Times New Roman" w:hAnsi="Times New Roman" w:cs="Times New Roman"/>
          <w:color w:val="auto"/>
        </w:rPr>
        <w:t xml:space="preserve">    Для подготовки учащихся к Государственной итоговой аттестации администрацией школы был разработан план работы, включающий в себя направления - работа с документацией,  родителями, детьми, педагогами, организация консультаций и разработка индивидуальных образовательных планов. Проводились диагностические и тренировочные работы по русскому языку и математики с использованием материалов системы </w:t>
      </w:r>
      <w:proofErr w:type="spellStart"/>
      <w:r w:rsidRPr="00AF55F2">
        <w:rPr>
          <w:rFonts w:ascii="Times New Roman" w:hAnsi="Times New Roman" w:cs="Times New Roman"/>
          <w:color w:val="auto"/>
        </w:rPr>
        <w:t>Статград</w:t>
      </w:r>
      <w:proofErr w:type="spellEnd"/>
      <w:r w:rsidRPr="00AF55F2">
        <w:rPr>
          <w:rFonts w:ascii="Times New Roman" w:hAnsi="Times New Roman" w:cs="Times New Roman"/>
          <w:color w:val="auto"/>
        </w:rPr>
        <w:t>.</w:t>
      </w:r>
    </w:p>
    <w:p w:rsidR="00AF55F2" w:rsidRPr="00BC1BEA" w:rsidRDefault="00AF55F2" w:rsidP="00BC1BEA">
      <w:pPr>
        <w:jc w:val="center"/>
        <w:rPr>
          <w:rFonts w:ascii="Times New Roman" w:hAnsi="Times New Roman" w:cs="Times New Roman"/>
          <w:b/>
          <w:color w:val="auto"/>
          <w:sz w:val="28"/>
          <w:szCs w:val="28"/>
        </w:rPr>
      </w:pPr>
      <w:r w:rsidRPr="00BC1BEA">
        <w:rPr>
          <w:rFonts w:ascii="Times New Roman" w:hAnsi="Times New Roman" w:cs="Times New Roman"/>
          <w:b/>
          <w:color w:val="auto"/>
          <w:sz w:val="28"/>
          <w:szCs w:val="28"/>
        </w:rPr>
        <w:t>Итоги ЕГЭ 2016/2017 учебного года  МКОУ «</w:t>
      </w:r>
      <w:proofErr w:type="spellStart"/>
      <w:r w:rsidRPr="00BC1BEA">
        <w:rPr>
          <w:rFonts w:ascii="Times New Roman" w:hAnsi="Times New Roman" w:cs="Times New Roman"/>
          <w:b/>
          <w:color w:val="auto"/>
          <w:sz w:val="28"/>
          <w:szCs w:val="28"/>
        </w:rPr>
        <w:t>Кафыркумухская</w:t>
      </w:r>
      <w:proofErr w:type="spellEnd"/>
      <w:r w:rsidRPr="00BC1BEA">
        <w:rPr>
          <w:rFonts w:ascii="Times New Roman" w:hAnsi="Times New Roman" w:cs="Times New Roman"/>
          <w:b/>
          <w:color w:val="auto"/>
          <w:sz w:val="28"/>
          <w:szCs w:val="28"/>
        </w:rPr>
        <w:t xml:space="preserve"> </w:t>
      </w:r>
      <w:proofErr w:type="spellStart"/>
      <w:r w:rsidRPr="00BC1BEA">
        <w:rPr>
          <w:rFonts w:ascii="Times New Roman" w:hAnsi="Times New Roman" w:cs="Times New Roman"/>
          <w:b/>
          <w:color w:val="auto"/>
          <w:sz w:val="28"/>
          <w:szCs w:val="28"/>
        </w:rPr>
        <w:t>сош</w:t>
      </w:r>
      <w:proofErr w:type="spellEnd"/>
    </w:p>
    <w:p w:rsidR="00AF55F2" w:rsidRPr="00BC1BEA" w:rsidRDefault="00AF55F2" w:rsidP="00BC1BEA">
      <w:pPr>
        <w:jc w:val="center"/>
        <w:rPr>
          <w:rFonts w:ascii="Times New Roman" w:hAnsi="Times New Roman" w:cs="Times New Roman"/>
          <w:b/>
          <w:color w:val="auto"/>
          <w:sz w:val="28"/>
          <w:szCs w:val="28"/>
        </w:rPr>
      </w:pPr>
      <w:r w:rsidRPr="00BC1BEA">
        <w:rPr>
          <w:rFonts w:ascii="Times New Roman" w:hAnsi="Times New Roman" w:cs="Times New Roman"/>
          <w:b/>
          <w:color w:val="auto"/>
          <w:sz w:val="28"/>
          <w:szCs w:val="28"/>
        </w:rPr>
        <w:t xml:space="preserve">им. М. </w:t>
      </w:r>
      <w:proofErr w:type="spellStart"/>
      <w:r w:rsidRPr="00BC1BEA">
        <w:rPr>
          <w:rFonts w:ascii="Times New Roman" w:hAnsi="Times New Roman" w:cs="Times New Roman"/>
          <w:b/>
          <w:color w:val="auto"/>
          <w:sz w:val="28"/>
          <w:szCs w:val="28"/>
        </w:rPr>
        <w:t>А.Алхлаева</w:t>
      </w:r>
      <w:proofErr w:type="spellEnd"/>
      <w:r w:rsidRPr="00BC1BEA">
        <w:rPr>
          <w:rFonts w:ascii="Times New Roman" w:hAnsi="Times New Roman" w:cs="Times New Roman"/>
          <w:b/>
          <w:color w:val="auto"/>
          <w:sz w:val="28"/>
          <w:szCs w:val="28"/>
        </w:rPr>
        <w:t>»</w:t>
      </w:r>
    </w:p>
    <w:tbl>
      <w:tblPr>
        <w:tblpPr w:leftFromText="180" w:rightFromText="180" w:vertAnchor="text" w:horzAnchor="margin" w:tblpY="948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1252"/>
        <w:gridCol w:w="584"/>
        <w:gridCol w:w="829"/>
        <w:gridCol w:w="914"/>
        <w:gridCol w:w="836"/>
        <w:gridCol w:w="976"/>
        <w:gridCol w:w="1090"/>
        <w:gridCol w:w="994"/>
        <w:gridCol w:w="1196"/>
        <w:gridCol w:w="614"/>
        <w:gridCol w:w="951"/>
      </w:tblGrid>
      <w:tr w:rsidR="00AF55F2" w:rsidRPr="00BC1BEA" w:rsidTr="00BC1BEA">
        <w:trPr>
          <w:trHeight w:val="427"/>
        </w:trPr>
        <w:tc>
          <w:tcPr>
            <w:tcW w:w="504" w:type="dxa"/>
            <w:tcBorders>
              <w:top w:val="single" w:sz="4" w:space="0" w:color="auto"/>
              <w:left w:val="single" w:sz="4" w:space="0" w:color="auto"/>
              <w:bottom w:val="single" w:sz="4" w:space="0" w:color="auto"/>
              <w:right w:val="single" w:sz="4" w:space="0" w:color="auto"/>
            </w:tcBorders>
            <w:hideMark/>
          </w:tcPr>
          <w:p w:rsidR="00AF55F2" w:rsidRPr="00BC1BEA" w:rsidRDefault="00AF55F2" w:rsidP="00BC1BEA">
            <w:pPr>
              <w:jc w:val="center"/>
              <w:rPr>
                <w:rFonts w:ascii="Times New Roman" w:hAnsi="Times New Roman" w:cs="Times New Roman"/>
                <w:b/>
                <w:color w:val="auto"/>
                <w:sz w:val="20"/>
                <w:szCs w:val="20"/>
              </w:rPr>
            </w:pPr>
            <w:r w:rsidRPr="00BC1BEA">
              <w:rPr>
                <w:rFonts w:ascii="Times New Roman" w:hAnsi="Times New Roman" w:cs="Times New Roman"/>
                <w:b/>
                <w:color w:val="auto"/>
                <w:sz w:val="20"/>
                <w:szCs w:val="20"/>
              </w:rPr>
              <w:t xml:space="preserve">№ </w:t>
            </w:r>
            <w:proofErr w:type="gramStart"/>
            <w:r w:rsidRPr="00BC1BEA">
              <w:rPr>
                <w:rFonts w:ascii="Times New Roman" w:hAnsi="Times New Roman" w:cs="Times New Roman"/>
                <w:b/>
                <w:color w:val="auto"/>
                <w:sz w:val="20"/>
                <w:szCs w:val="20"/>
              </w:rPr>
              <w:t>п</w:t>
            </w:r>
            <w:proofErr w:type="gramEnd"/>
            <w:r w:rsidRPr="00BC1BEA">
              <w:rPr>
                <w:rFonts w:ascii="Times New Roman" w:hAnsi="Times New Roman" w:cs="Times New Roman"/>
                <w:b/>
                <w:color w:val="auto"/>
                <w:sz w:val="20"/>
                <w:szCs w:val="20"/>
              </w:rPr>
              <w:t>/п</w:t>
            </w:r>
          </w:p>
        </w:tc>
        <w:tc>
          <w:tcPr>
            <w:tcW w:w="1252" w:type="dxa"/>
            <w:tcBorders>
              <w:top w:val="single" w:sz="4" w:space="0" w:color="auto"/>
              <w:left w:val="single" w:sz="4" w:space="0" w:color="auto"/>
              <w:bottom w:val="single" w:sz="4" w:space="0" w:color="auto"/>
              <w:right w:val="single" w:sz="4" w:space="0" w:color="auto"/>
            </w:tcBorders>
            <w:hideMark/>
          </w:tcPr>
          <w:p w:rsidR="00AF55F2" w:rsidRPr="00BC1BEA" w:rsidRDefault="00AF55F2" w:rsidP="00BC1BEA">
            <w:pPr>
              <w:jc w:val="center"/>
              <w:rPr>
                <w:rFonts w:ascii="Times New Roman" w:hAnsi="Times New Roman" w:cs="Times New Roman"/>
                <w:b/>
                <w:color w:val="auto"/>
                <w:sz w:val="20"/>
                <w:szCs w:val="20"/>
              </w:rPr>
            </w:pPr>
            <w:r w:rsidRPr="00BC1BEA">
              <w:rPr>
                <w:rFonts w:ascii="Times New Roman" w:hAnsi="Times New Roman" w:cs="Times New Roman"/>
                <w:b/>
                <w:color w:val="auto"/>
                <w:sz w:val="20"/>
                <w:szCs w:val="20"/>
              </w:rPr>
              <w:t>Итоги ЕГЭ</w:t>
            </w:r>
          </w:p>
        </w:tc>
        <w:tc>
          <w:tcPr>
            <w:tcW w:w="584" w:type="dxa"/>
            <w:tcBorders>
              <w:top w:val="single" w:sz="4" w:space="0" w:color="auto"/>
              <w:left w:val="single" w:sz="4" w:space="0" w:color="auto"/>
              <w:bottom w:val="single" w:sz="4" w:space="0" w:color="auto"/>
              <w:right w:val="single" w:sz="4" w:space="0" w:color="auto"/>
            </w:tcBorders>
            <w:hideMark/>
          </w:tcPr>
          <w:p w:rsidR="00AF55F2" w:rsidRPr="00BC1BEA" w:rsidRDefault="00AF55F2" w:rsidP="00BC1BEA">
            <w:pPr>
              <w:jc w:val="center"/>
              <w:rPr>
                <w:rFonts w:ascii="Times New Roman" w:hAnsi="Times New Roman" w:cs="Times New Roman"/>
                <w:b/>
                <w:color w:val="auto"/>
                <w:sz w:val="20"/>
                <w:szCs w:val="20"/>
              </w:rPr>
            </w:pPr>
            <w:r w:rsidRPr="00BC1BEA">
              <w:rPr>
                <w:rFonts w:ascii="Times New Roman" w:hAnsi="Times New Roman" w:cs="Times New Roman"/>
                <w:b/>
                <w:color w:val="auto"/>
                <w:sz w:val="20"/>
                <w:szCs w:val="20"/>
              </w:rPr>
              <w:t>Рус</w:t>
            </w:r>
            <w:proofErr w:type="gramStart"/>
            <w:r w:rsidRPr="00BC1BEA">
              <w:rPr>
                <w:rFonts w:ascii="Times New Roman" w:hAnsi="Times New Roman" w:cs="Times New Roman"/>
                <w:b/>
                <w:color w:val="auto"/>
                <w:sz w:val="20"/>
                <w:szCs w:val="20"/>
              </w:rPr>
              <w:t>.</w:t>
            </w:r>
            <w:proofErr w:type="gramEnd"/>
            <w:r w:rsidRPr="00BC1BEA">
              <w:rPr>
                <w:rFonts w:ascii="Times New Roman" w:hAnsi="Times New Roman" w:cs="Times New Roman"/>
                <w:b/>
                <w:color w:val="auto"/>
                <w:sz w:val="20"/>
                <w:szCs w:val="20"/>
              </w:rPr>
              <w:t xml:space="preserve"> </w:t>
            </w:r>
            <w:proofErr w:type="gramStart"/>
            <w:r w:rsidRPr="00BC1BEA">
              <w:rPr>
                <w:rFonts w:ascii="Times New Roman" w:hAnsi="Times New Roman" w:cs="Times New Roman"/>
                <w:b/>
                <w:color w:val="auto"/>
                <w:sz w:val="20"/>
                <w:szCs w:val="20"/>
              </w:rPr>
              <w:t>я</w:t>
            </w:r>
            <w:proofErr w:type="gramEnd"/>
            <w:r w:rsidRPr="00BC1BEA">
              <w:rPr>
                <w:rFonts w:ascii="Times New Roman" w:hAnsi="Times New Roman" w:cs="Times New Roman"/>
                <w:b/>
                <w:color w:val="auto"/>
                <w:sz w:val="20"/>
                <w:szCs w:val="20"/>
              </w:rPr>
              <w:t>з.</w:t>
            </w:r>
          </w:p>
        </w:tc>
        <w:tc>
          <w:tcPr>
            <w:tcW w:w="829" w:type="dxa"/>
            <w:tcBorders>
              <w:top w:val="single" w:sz="4" w:space="0" w:color="auto"/>
              <w:left w:val="single" w:sz="4" w:space="0" w:color="auto"/>
              <w:bottom w:val="single" w:sz="4" w:space="0" w:color="auto"/>
              <w:right w:val="single" w:sz="4" w:space="0" w:color="auto"/>
            </w:tcBorders>
            <w:hideMark/>
          </w:tcPr>
          <w:p w:rsidR="00AF55F2" w:rsidRPr="00BC1BEA" w:rsidRDefault="00AF55F2" w:rsidP="00BC1BEA">
            <w:pPr>
              <w:jc w:val="center"/>
              <w:rPr>
                <w:rFonts w:ascii="Times New Roman" w:hAnsi="Times New Roman" w:cs="Times New Roman"/>
                <w:b/>
                <w:color w:val="auto"/>
                <w:sz w:val="20"/>
                <w:szCs w:val="20"/>
              </w:rPr>
            </w:pPr>
            <w:proofErr w:type="spellStart"/>
            <w:r w:rsidRPr="00BC1BEA">
              <w:rPr>
                <w:rFonts w:ascii="Times New Roman" w:hAnsi="Times New Roman" w:cs="Times New Roman"/>
                <w:b/>
                <w:color w:val="auto"/>
                <w:sz w:val="20"/>
                <w:szCs w:val="20"/>
              </w:rPr>
              <w:t>Матем</w:t>
            </w:r>
            <w:proofErr w:type="spellEnd"/>
          </w:p>
          <w:p w:rsidR="00AF55F2" w:rsidRPr="00BC1BEA" w:rsidRDefault="00AF55F2" w:rsidP="00BC1BEA">
            <w:pPr>
              <w:jc w:val="center"/>
              <w:rPr>
                <w:rFonts w:ascii="Times New Roman" w:hAnsi="Times New Roman" w:cs="Times New Roman"/>
                <w:b/>
                <w:color w:val="auto"/>
                <w:sz w:val="20"/>
                <w:szCs w:val="20"/>
              </w:rPr>
            </w:pPr>
            <w:proofErr w:type="spellStart"/>
            <w:proofErr w:type="gramStart"/>
            <w:r w:rsidRPr="00BC1BEA">
              <w:rPr>
                <w:rFonts w:ascii="Times New Roman" w:hAnsi="Times New Roman" w:cs="Times New Roman"/>
                <w:b/>
                <w:color w:val="auto"/>
                <w:sz w:val="20"/>
                <w:szCs w:val="20"/>
              </w:rPr>
              <w:t>проф</w:t>
            </w:r>
            <w:proofErr w:type="spellEnd"/>
            <w:proofErr w:type="gramEnd"/>
          </w:p>
        </w:tc>
        <w:tc>
          <w:tcPr>
            <w:tcW w:w="914" w:type="dxa"/>
            <w:tcBorders>
              <w:top w:val="single" w:sz="4" w:space="0" w:color="auto"/>
              <w:left w:val="single" w:sz="4" w:space="0" w:color="auto"/>
              <w:bottom w:val="single" w:sz="4" w:space="0" w:color="auto"/>
              <w:right w:val="single" w:sz="4" w:space="0" w:color="auto"/>
            </w:tcBorders>
            <w:hideMark/>
          </w:tcPr>
          <w:p w:rsidR="00AF55F2" w:rsidRPr="00BC1BEA" w:rsidRDefault="00AF55F2" w:rsidP="00BC1BEA">
            <w:pPr>
              <w:jc w:val="center"/>
              <w:rPr>
                <w:rFonts w:ascii="Times New Roman" w:hAnsi="Times New Roman" w:cs="Times New Roman"/>
                <w:b/>
                <w:color w:val="auto"/>
                <w:sz w:val="20"/>
                <w:szCs w:val="20"/>
              </w:rPr>
            </w:pPr>
            <w:r w:rsidRPr="00BC1BEA">
              <w:rPr>
                <w:rFonts w:ascii="Times New Roman" w:hAnsi="Times New Roman" w:cs="Times New Roman"/>
                <w:b/>
                <w:color w:val="auto"/>
                <w:sz w:val="20"/>
                <w:szCs w:val="20"/>
              </w:rPr>
              <w:t>Физика</w:t>
            </w:r>
          </w:p>
        </w:tc>
        <w:tc>
          <w:tcPr>
            <w:tcW w:w="836" w:type="dxa"/>
            <w:tcBorders>
              <w:top w:val="single" w:sz="4" w:space="0" w:color="auto"/>
              <w:left w:val="single" w:sz="4" w:space="0" w:color="auto"/>
              <w:bottom w:val="single" w:sz="4" w:space="0" w:color="auto"/>
              <w:right w:val="single" w:sz="4" w:space="0" w:color="auto"/>
            </w:tcBorders>
            <w:hideMark/>
          </w:tcPr>
          <w:p w:rsidR="00AF55F2" w:rsidRPr="00BC1BEA" w:rsidRDefault="00AF55F2" w:rsidP="00BC1BEA">
            <w:pPr>
              <w:jc w:val="center"/>
              <w:rPr>
                <w:rFonts w:ascii="Times New Roman" w:hAnsi="Times New Roman" w:cs="Times New Roman"/>
                <w:b/>
                <w:color w:val="auto"/>
                <w:sz w:val="20"/>
                <w:szCs w:val="20"/>
              </w:rPr>
            </w:pPr>
            <w:r w:rsidRPr="00BC1BEA">
              <w:rPr>
                <w:rFonts w:ascii="Times New Roman" w:hAnsi="Times New Roman" w:cs="Times New Roman"/>
                <w:b/>
                <w:color w:val="auto"/>
                <w:sz w:val="20"/>
                <w:szCs w:val="20"/>
              </w:rPr>
              <w:t>Химия</w:t>
            </w:r>
          </w:p>
        </w:tc>
        <w:tc>
          <w:tcPr>
            <w:tcW w:w="976" w:type="dxa"/>
            <w:tcBorders>
              <w:top w:val="single" w:sz="4" w:space="0" w:color="auto"/>
              <w:left w:val="single" w:sz="4" w:space="0" w:color="auto"/>
              <w:bottom w:val="single" w:sz="4" w:space="0" w:color="auto"/>
              <w:right w:val="single" w:sz="4" w:space="0" w:color="auto"/>
            </w:tcBorders>
            <w:hideMark/>
          </w:tcPr>
          <w:p w:rsidR="00AF55F2" w:rsidRPr="00BC1BEA" w:rsidRDefault="00AF55F2" w:rsidP="00BC1BEA">
            <w:pPr>
              <w:jc w:val="center"/>
              <w:rPr>
                <w:rFonts w:ascii="Times New Roman" w:hAnsi="Times New Roman" w:cs="Times New Roman"/>
                <w:b/>
                <w:color w:val="auto"/>
                <w:sz w:val="20"/>
                <w:szCs w:val="20"/>
              </w:rPr>
            </w:pPr>
            <w:proofErr w:type="spellStart"/>
            <w:r w:rsidRPr="00BC1BEA">
              <w:rPr>
                <w:rFonts w:ascii="Times New Roman" w:hAnsi="Times New Roman" w:cs="Times New Roman"/>
                <w:b/>
                <w:color w:val="auto"/>
                <w:sz w:val="20"/>
                <w:szCs w:val="20"/>
              </w:rPr>
              <w:t>Матем</w:t>
            </w:r>
            <w:proofErr w:type="spellEnd"/>
            <w:r w:rsidRPr="00BC1BEA">
              <w:rPr>
                <w:rFonts w:ascii="Times New Roman" w:hAnsi="Times New Roman" w:cs="Times New Roman"/>
                <w:b/>
                <w:color w:val="auto"/>
                <w:sz w:val="20"/>
                <w:szCs w:val="20"/>
              </w:rPr>
              <w:t xml:space="preserve"> базовый</w:t>
            </w:r>
          </w:p>
        </w:tc>
        <w:tc>
          <w:tcPr>
            <w:tcW w:w="1090" w:type="dxa"/>
            <w:tcBorders>
              <w:top w:val="single" w:sz="4" w:space="0" w:color="auto"/>
              <w:left w:val="single" w:sz="4" w:space="0" w:color="auto"/>
              <w:bottom w:val="single" w:sz="4" w:space="0" w:color="auto"/>
              <w:right w:val="single" w:sz="4" w:space="0" w:color="auto"/>
            </w:tcBorders>
            <w:hideMark/>
          </w:tcPr>
          <w:p w:rsidR="00AF55F2" w:rsidRPr="00BC1BEA" w:rsidRDefault="00AF55F2" w:rsidP="00BC1BEA">
            <w:pPr>
              <w:jc w:val="center"/>
              <w:rPr>
                <w:rFonts w:ascii="Times New Roman" w:hAnsi="Times New Roman" w:cs="Times New Roman"/>
                <w:b/>
                <w:color w:val="auto"/>
                <w:sz w:val="20"/>
                <w:szCs w:val="20"/>
              </w:rPr>
            </w:pPr>
            <w:r w:rsidRPr="00BC1BEA">
              <w:rPr>
                <w:rFonts w:ascii="Times New Roman" w:hAnsi="Times New Roman" w:cs="Times New Roman"/>
                <w:b/>
                <w:color w:val="auto"/>
                <w:sz w:val="20"/>
                <w:szCs w:val="20"/>
              </w:rPr>
              <w:t>Биология</w:t>
            </w:r>
          </w:p>
        </w:tc>
        <w:tc>
          <w:tcPr>
            <w:tcW w:w="994" w:type="dxa"/>
            <w:tcBorders>
              <w:top w:val="single" w:sz="4" w:space="0" w:color="auto"/>
              <w:left w:val="single" w:sz="4" w:space="0" w:color="auto"/>
              <w:bottom w:val="single" w:sz="4" w:space="0" w:color="auto"/>
              <w:right w:val="single" w:sz="4" w:space="0" w:color="auto"/>
            </w:tcBorders>
            <w:hideMark/>
          </w:tcPr>
          <w:p w:rsidR="00AF55F2" w:rsidRPr="00BC1BEA" w:rsidRDefault="00AF55F2" w:rsidP="00BC1BEA">
            <w:pPr>
              <w:jc w:val="center"/>
              <w:rPr>
                <w:rFonts w:ascii="Times New Roman" w:hAnsi="Times New Roman" w:cs="Times New Roman"/>
                <w:b/>
                <w:color w:val="auto"/>
                <w:sz w:val="20"/>
                <w:szCs w:val="20"/>
              </w:rPr>
            </w:pPr>
            <w:r w:rsidRPr="00BC1BEA">
              <w:rPr>
                <w:rFonts w:ascii="Times New Roman" w:hAnsi="Times New Roman" w:cs="Times New Roman"/>
                <w:b/>
                <w:color w:val="auto"/>
                <w:sz w:val="20"/>
                <w:szCs w:val="20"/>
              </w:rPr>
              <w:t>История</w:t>
            </w:r>
          </w:p>
        </w:tc>
        <w:tc>
          <w:tcPr>
            <w:tcW w:w="1196" w:type="dxa"/>
            <w:tcBorders>
              <w:top w:val="single" w:sz="4" w:space="0" w:color="auto"/>
              <w:left w:val="single" w:sz="4" w:space="0" w:color="auto"/>
              <w:bottom w:val="single" w:sz="4" w:space="0" w:color="auto"/>
              <w:right w:val="single" w:sz="4" w:space="0" w:color="auto"/>
            </w:tcBorders>
            <w:hideMark/>
          </w:tcPr>
          <w:p w:rsidR="00AF55F2" w:rsidRPr="00BC1BEA" w:rsidRDefault="00AF55F2" w:rsidP="00BC1BEA">
            <w:pPr>
              <w:jc w:val="center"/>
              <w:rPr>
                <w:rFonts w:ascii="Times New Roman" w:hAnsi="Times New Roman" w:cs="Times New Roman"/>
                <w:b/>
                <w:color w:val="auto"/>
                <w:sz w:val="20"/>
                <w:szCs w:val="20"/>
              </w:rPr>
            </w:pPr>
            <w:r w:rsidRPr="00BC1BEA">
              <w:rPr>
                <w:rFonts w:ascii="Times New Roman" w:hAnsi="Times New Roman" w:cs="Times New Roman"/>
                <w:b/>
                <w:color w:val="auto"/>
                <w:sz w:val="20"/>
                <w:szCs w:val="20"/>
              </w:rPr>
              <w:t>География</w:t>
            </w:r>
          </w:p>
        </w:tc>
        <w:tc>
          <w:tcPr>
            <w:tcW w:w="614" w:type="dxa"/>
            <w:tcBorders>
              <w:top w:val="single" w:sz="4" w:space="0" w:color="auto"/>
              <w:left w:val="single" w:sz="4" w:space="0" w:color="auto"/>
              <w:bottom w:val="single" w:sz="4" w:space="0" w:color="auto"/>
              <w:right w:val="single" w:sz="4" w:space="0" w:color="auto"/>
            </w:tcBorders>
            <w:hideMark/>
          </w:tcPr>
          <w:p w:rsidR="00AF55F2" w:rsidRPr="00BC1BEA" w:rsidRDefault="00AF55F2" w:rsidP="00BC1BEA">
            <w:pPr>
              <w:jc w:val="center"/>
              <w:rPr>
                <w:rFonts w:ascii="Times New Roman" w:hAnsi="Times New Roman" w:cs="Times New Roman"/>
                <w:b/>
                <w:color w:val="auto"/>
                <w:sz w:val="20"/>
                <w:szCs w:val="20"/>
              </w:rPr>
            </w:pPr>
            <w:r w:rsidRPr="00BC1BEA">
              <w:rPr>
                <w:rFonts w:ascii="Times New Roman" w:hAnsi="Times New Roman" w:cs="Times New Roman"/>
                <w:b/>
                <w:color w:val="auto"/>
                <w:sz w:val="20"/>
                <w:szCs w:val="20"/>
              </w:rPr>
              <w:t>И/Я</w:t>
            </w:r>
          </w:p>
        </w:tc>
        <w:tc>
          <w:tcPr>
            <w:tcW w:w="951" w:type="dxa"/>
            <w:tcBorders>
              <w:top w:val="single" w:sz="4" w:space="0" w:color="auto"/>
              <w:left w:val="single" w:sz="4" w:space="0" w:color="auto"/>
              <w:bottom w:val="single" w:sz="4" w:space="0" w:color="auto"/>
              <w:right w:val="single" w:sz="4" w:space="0" w:color="auto"/>
            </w:tcBorders>
            <w:hideMark/>
          </w:tcPr>
          <w:p w:rsidR="00AF55F2" w:rsidRPr="00BC1BEA" w:rsidRDefault="00AF55F2" w:rsidP="00BC1BEA">
            <w:pPr>
              <w:jc w:val="center"/>
              <w:rPr>
                <w:rFonts w:ascii="Times New Roman" w:hAnsi="Times New Roman" w:cs="Times New Roman"/>
                <w:b/>
                <w:color w:val="auto"/>
                <w:sz w:val="20"/>
                <w:szCs w:val="20"/>
              </w:rPr>
            </w:pPr>
            <w:r w:rsidRPr="00BC1BEA">
              <w:rPr>
                <w:rFonts w:ascii="Times New Roman" w:hAnsi="Times New Roman" w:cs="Times New Roman"/>
                <w:b/>
                <w:color w:val="auto"/>
                <w:sz w:val="20"/>
                <w:szCs w:val="20"/>
              </w:rPr>
              <w:t>Общество</w:t>
            </w:r>
          </w:p>
        </w:tc>
      </w:tr>
      <w:tr w:rsidR="00AF55F2" w:rsidRPr="00BC1BEA" w:rsidTr="00BC1BEA">
        <w:trPr>
          <w:trHeight w:val="207"/>
        </w:trPr>
        <w:tc>
          <w:tcPr>
            <w:tcW w:w="504" w:type="dxa"/>
            <w:vMerge w:val="restart"/>
            <w:tcBorders>
              <w:top w:val="single" w:sz="4" w:space="0" w:color="auto"/>
              <w:left w:val="single" w:sz="4" w:space="0" w:color="auto"/>
              <w:bottom w:val="single" w:sz="4" w:space="0" w:color="auto"/>
              <w:right w:val="single" w:sz="4" w:space="0" w:color="auto"/>
            </w:tcBorders>
            <w:hideMark/>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1</w:t>
            </w:r>
          </w:p>
        </w:tc>
        <w:tc>
          <w:tcPr>
            <w:tcW w:w="1252" w:type="dxa"/>
            <w:tcBorders>
              <w:top w:val="single" w:sz="4" w:space="0" w:color="auto"/>
              <w:left w:val="single" w:sz="4" w:space="0" w:color="auto"/>
              <w:bottom w:val="single" w:sz="4" w:space="0" w:color="auto"/>
              <w:right w:val="single" w:sz="4" w:space="0" w:color="auto"/>
            </w:tcBorders>
            <w:hideMark/>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Участники</w:t>
            </w:r>
          </w:p>
        </w:tc>
        <w:tc>
          <w:tcPr>
            <w:tcW w:w="584"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8</w:t>
            </w:r>
          </w:p>
        </w:tc>
        <w:tc>
          <w:tcPr>
            <w:tcW w:w="829"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p>
        </w:tc>
        <w:tc>
          <w:tcPr>
            <w:tcW w:w="836"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2</w:t>
            </w:r>
          </w:p>
        </w:tc>
        <w:tc>
          <w:tcPr>
            <w:tcW w:w="976"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8</w:t>
            </w:r>
          </w:p>
        </w:tc>
        <w:tc>
          <w:tcPr>
            <w:tcW w:w="1090"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3</w:t>
            </w:r>
          </w:p>
        </w:tc>
        <w:tc>
          <w:tcPr>
            <w:tcW w:w="994"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2</w:t>
            </w:r>
          </w:p>
        </w:tc>
        <w:tc>
          <w:tcPr>
            <w:tcW w:w="1196"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p>
        </w:tc>
        <w:tc>
          <w:tcPr>
            <w:tcW w:w="614"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p>
        </w:tc>
        <w:tc>
          <w:tcPr>
            <w:tcW w:w="951"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4</w:t>
            </w:r>
          </w:p>
        </w:tc>
      </w:tr>
      <w:tr w:rsidR="00AF55F2" w:rsidRPr="00BC1BEA" w:rsidTr="00BC1BEA">
        <w:trPr>
          <w:trHeight w:val="133"/>
        </w:trPr>
        <w:tc>
          <w:tcPr>
            <w:tcW w:w="504" w:type="dxa"/>
            <w:vMerge/>
            <w:tcBorders>
              <w:top w:val="single" w:sz="4" w:space="0" w:color="auto"/>
              <w:left w:val="single" w:sz="4" w:space="0" w:color="auto"/>
              <w:bottom w:val="single" w:sz="4" w:space="0" w:color="auto"/>
              <w:right w:val="single" w:sz="4" w:space="0" w:color="auto"/>
            </w:tcBorders>
            <w:vAlign w:val="center"/>
            <w:hideMark/>
          </w:tcPr>
          <w:p w:rsidR="00AF55F2" w:rsidRPr="00BC1BEA" w:rsidRDefault="00AF55F2" w:rsidP="00BC1BEA">
            <w:pPr>
              <w:jc w:val="center"/>
              <w:rPr>
                <w:rFonts w:ascii="Times New Roman" w:hAnsi="Times New Roman" w:cs="Times New Roman"/>
                <w:color w:val="auto"/>
                <w:sz w:val="20"/>
                <w:szCs w:val="20"/>
              </w:rPr>
            </w:pPr>
          </w:p>
        </w:tc>
        <w:tc>
          <w:tcPr>
            <w:tcW w:w="1252" w:type="dxa"/>
            <w:tcBorders>
              <w:top w:val="single" w:sz="4" w:space="0" w:color="auto"/>
              <w:left w:val="single" w:sz="4" w:space="0" w:color="auto"/>
              <w:bottom w:val="single" w:sz="4" w:space="0" w:color="auto"/>
              <w:right w:val="single" w:sz="4" w:space="0" w:color="auto"/>
            </w:tcBorders>
            <w:hideMark/>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Не сдали</w:t>
            </w:r>
          </w:p>
        </w:tc>
        <w:tc>
          <w:tcPr>
            <w:tcW w:w="584"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w:t>
            </w:r>
          </w:p>
        </w:tc>
        <w:tc>
          <w:tcPr>
            <w:tcW w:w="829"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p>
        </w:tc>
        <w:tc>
          <w:tcPr>
            <w:tcW w:w="836"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w:t>
            </w:r>
          </w:p>
        </w:tc>
        <w:tc>
          <w:tcPr>
            <w:tcW w:w="976"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1</w:t>
            </w:r>
          </w:p>
        </w:tc>
        <w:tc>
          <w:tcPr>
            <w:tcW w:w="1090"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1</w:t>
            </w:r>
          </w:p>
        </w:tc>
        <w:tc>
          <w:tcPr>
            <w:tcW w:w="994"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p>
        </w:tc>
        <w:tc>
          <w:tcPr>
            <w:tcW w:w="1196"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p>
        </w:tc>
        <w:tc>
          <w:tcPr>
            <w:tcW w:w="614"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p>
        </w:tc>
        <w:tc>
          <w:tcPr>
            <w:tcW w:w="951"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2</w:t>
            </w:r>
          </w:p>
        </w:tc>
      </w:tr>
      <w:tr w:rsidR="00AF55F2" w:rsidRPr="00BC1BEA" w:rsidTr="00BC1BEA">
        <w:trPr>
          <w:trHeight w:val="133"/>
        </w:trPr>
        <w:tc>
          <w:tcPr>
            <w:tcW w:w="504" w:type="dxa"/>
            <w:vMerge/>
            <w:tcBorders>
              <w:top w:val="single" w:sz="4" w:space="0" w:color="auto"/>
              <w:left w:val="single" w:sz="4" w:space="0" w:color="auto"/>
              <w:bottom w:val="single" w:sz="4" w:space="0" w:color="auto"/>
              <w:right w:val="single" w:sz="4" w:space="0" w:color="auto"/>
            </w:tcBorders>
            <w:vAlign w:val="center"/>
            <w:hideMark/>
          </w:tcPr>
          <w:p w:rsidR="00AF55F2" w:rsidRPr="00BC1BEA" w:rsidRDefault="00AF55F2" w:rsidP="00BC1BEA">
            <w:pPr>
              <w:jc w:val="center"/>
              <w:rPr>
                <w:rFonts w:ascii="Times New Roman" w:hAnsi="Times New Roman" w:cs="Times New Roman"/>
                <w:color w:val="auto"/>
                <w:sz w:val="20"/>
                <w:szCs w:val="20"/>
              </w:rPr>
            </w:pPr>
          </w:p>
        </w:tc>
        <w:tc>
          <w:tcPr>
            <w:tcW w:w="1252" w:type="dxa"/>
            <w:tcBorders>
              <w:top w:val="single" w:sz="4" w:space="0" w:color="auto"/>
              <w:left w:val="single" w:sz="4" w:space="0" w:color="auto"/>
              <w:bottom w:val="single" w:sz="4" w:space="0" w:color="auto"/>
              <w:right w:val="single" w:sz="4" w:space="0" w:color="auto"/>
            </w:tcBorders>
            <w:hideMark/>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Сдали до 60 баллов</w:t>
            </w:r>
          </w:p>
        </w:tc>
        <w:tc>
          <w:tcPr>
            <w:tcW w:w="584"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5</w:t>
            </w:r>
          </w:p>
        </w:tc>
        <w:tc>
          <w:tcPr>
            <w:tcW w:w="829"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p>
        </w:tc>
        <w:tc>
          <w:tcPr>
            <w:tcW w:w="914"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p>
        </w:tc>
        <w:tc>
          <w:tcPr>
            <w:tcW w:w="836"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2</w:t>
            </w:r>
          </w:p>
        </w:tc>
        <w:tc>
          <w:tcPr>
            <w:tcW w:w="976"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7</w:t>
            </w:r>
          </w:p>
        </w:tc>
        <w:tc>
          <w:tcPr>
            <w:tcW w:w="1090"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2</w:t>
            </w:r>
          </w:p>
        </w:tc>
        <w:tc>
          <w:tcPr>
            <w:tcW w:w="994"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1</w:t>
            </w:r>
          </w:p>
        </w:tc>
        <w:tc>
          <w:tcPr>
            <w:tcW w:w="1196"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p>
        </w:tc>
        <w:tc>
          <w:tcPr>
            <w:tcW w:w="614"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p>
        </w:tc>
        <w:tc>
          <w:tcPr>
            <w:tcW w:w="951"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2</w:t>
            </w:r>
          </w:p>
        </w:tc>
      </w:tr>
      <w:tr w:rsidR="00AF55F2" w:rsidRPr="00BC1BEA" w:rsidTr="00BC1BEA">
        <w:trPr>
          <w:trHeight w:val="133"/>
        </w:trPr>
        <w:tc>
          <w:tcPr>
            <w:tcW w:w="504" w:type="dxa"/>
            <w:vMerge/>
            <w:tcBorders>
              <w:top w:val="single" w:sz="4" w:space="0" w:color="auto"/>
              <w:left w:val="single" w:sz="4" w:space="0" w:color="auto"/>
              <w:bottom w:val="single" w:sz="4" w:space="0" w:color="auto"/>
              <w:right w:val="single" w:sz="4" w:space="0" w:color="auto"/>
            </w:tcBorders>
            <w:vAlign w:val="center"/>
            <w:hideMark/>
          </w:tcPr>
          <w:p w:rsidR="00AF55F2" w:rsidRPr="00BC1BEA" w:rsidRDefault="00AF55F2" w:rsidP="00BC1BEA">
            <w:pPr>
              <w:jc w:val="center"/>
              <w:rPr>
                <w:rFonts w:ascii="Times New Roman" w:hAnsi="Times New Roman" w:cs="Times New Roman"/>
                <w:color w:val="auto"/>
                <w:sz w:val="20"/>
                <w:szCs w:val="20"/>
              </w:rPr>
            </w:pPr>
          </w:p>
        </w:tc>
        <w:tc>
          <w:tcPr>
            <w:tcW w:w="1252" w:type="dxa"/>
            <w:tcBorders>
              <w:top w:val="single" w:sz="4" w:space="0" w:color="auto"/>
              <w:left w:val="single" w:sz="4" w:space="0" w:color="auto"/>
              <w:bottom w:val="single" w:sz="4" w:space="0" w:color="auto"/>
              <w:right w:val="single" w:sz="4" w:space="0" w:color="auto"/>
            </w:tcBorders>
            <w:hideMark/>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Сдали 80 и более баллов</w:t>
            </w:r>
          </w:p>
        </w:tc>
        <w:tc>
          <w:tcPr>
            <w:tcW w:w="584"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3</w:t>
            </w:r>
          </w:p>
        </w:tc>
        <w:tc>
          <w:tcPr>
            <w:tcW w:w="829"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p>
        </w:tc>
        <w:tc>
          <w:tcPr>
            <w:tcW w:w="914"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p>
        </w:tc>
        <w:tc>
          <w:tcPr>
            <w:tcW w:w="836"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w:t>
            </w:r>
          </w:p>
        </w:tc>
        <w:tc>
          <w:tcPr>
            <w:tcW w:w="976"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p>
        </w:tc>
        <w:tc>
          <w:tcPr>
            <w:tcW w:w="1090"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w:t>
            </w:r>
          </w:p>
        </w:tc>
        <w:tc>
          <w:tcPr>
            <w:tcW w:w="994"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r w:rsidRPr="00BC1BEA">
              <w:rPr>
                <w:rFonts w:ascii="Times New Roman" w:hAnsi="Times New Roman" w:cs="Times New Roman"/>
                <w:color w:val="auto"/>
                <w:sz w:val="20"/>
                <w:szCs w:val="20"/>
              </w:rPr>
              <w:t>1</w:t>
            </w:r>
          </w:p>
        </w:tc>
        <w:tc>
          <w:tcPr>
            <w:tcW w:w="1196"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p>
        </w:tc>
        <w:tc>
          <w:tcPr>
            <w:tcW w:w="614"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p>
        </w:tc>
        <w:tc>
          <w:tcPr>
            <w:tcW w:w="951" w:type="dxa"/>
            <w:tcBorders>
              <w:top w:val="single" w:sz="4" w:space="0" w:color="auto"/>
              <w:left w:val="single" w:sz="4" w:space="0" w:color="auto"/>
              <w:bottom w:val="single" w:sz="4" w:space="0" w:color="auto"/>
              <w:right w:val="single" w:sz="4" w:space="0" w:color="auto"/>
            </w:tcBorders>
          </w:tcPr>
          <w:p w:rsidR="00AF55F2" w:rsidRPr="00BC1BEA" w:rsidRDefault="00AF55F2" w:rsidP="00BC1BEA">
            <w:pPr>
              <w:jc w:val="center"/>
              <w:rPr>
                <w:rFonts w:ascii="Times New Roman" w:hAnsi="Times New Roman" w:cs="Times New Roman"/>
                <w:color w:val="auto"/>
                <w:sz w:val="20"/>
                <w:szCs w:val="20"/>
              </w:rPr>
            </w:pPr>
          </w:p>
        </w:tc>
      </w:tr>
    </w:tbl>
    <w:p w:rsidR="00AF55F2" w:rsidRPr="00BC1BEA" w:rsidRDefault="00AF55F2" w:rsidP="00BC1BEA">
      <w:pPr>
        <w:jc w:val="center"/>
        <w:rPr>
          <w:rFonts w:ascii="Times New Roman" w:hAnsi="Times New Roman" w:cs="Times New Roman"/>
          <w:color w:val="auto"/>
          <w:sz w:val="28"/>
          <w:szCs w:val="28"/>
        </w:rPr>
      </w:pPr>
    </w:p>
    <w:p w:rsidR="00AF55F2" w:rsidRPr="00AF55F2" w:rsidRDefault="00AF55F2" w:rsidP="00AF55F2">
      <w:pPr>
        <w:jc w:val="center"/>
        <w:rPr>
          <w:rFonts w:ascii="Times New Roman" w:hAnsi="Times New Roman" w:cs="Times New Roman"/>
          <w:b/>
          <w:color w:val="auto"/>
          <w:sz w:val="28"/>
          <w:szCs w:val="28"/>
        </w:rPr>
      </w:pPr>
    </w:p>
    <w:p w:rsidR="00AF55F2" w:rsidRPr="00AF55F2" w:rsidRDefault="00AF55F2" w:rsidP="00AF55F2">
      <w:pPr>
        <w:tabs>
          <w:tab w:val="left" w:pos="213"/>
        </w:tabs>
        <w:rPr>
          <w:rFonts w:ascii="Times New Roman" w:hAnsi="Times New Roman" w:cs="Times New Roman"/>
          <w:b/>
          <w:color w:val="auto"/>
          <w:sz w:val="28"/>
          <w:szCs w:val="28"/>
        </w:rPr>
      </w:pPr>
      <w:r w:rsidRPr="00AF55F2">
        <w:rPr>
          <w:rFonts w:ascii="Times New Roman" w:hAnsi="Times New Roman" w:cs="Times New Roman"/>
          <w:b/>
          <w:color w:val="auto"/>
          <w:sz w:val="28"/>
          <w:szCs w:val="28"/>
        </w:rPr>
        <w:tab/>
      </w:r>
    </w:p>
    <w:p w:rsidR="00AF55F2" w:rsidRPr="00AF55F2" w:rsidRDefault="00AF55F2" w:rsidP="00AF55F2">
      <w:pPr>
        <w:tabs>
          <w:tab w:val="left" w:pos="213"/>
        </w:tabs>
        <w:rPr>
          <w:rFonts w:ascii="Times New Roman" w:hAnsi="Times New Roman" w:cs="Times New Roman"/>
          <w:b/>
          <w:color w:val="auto"/>
          <w:sz w:val="28"/>
          <w:szCs w:val="28"/>
        </w:rPr>
      </w:pPr>
    </w:p>
    <w:p w:rsidR="00AF55F2" w:rsidRPr="00AF55F2" w:rsidRDefault="00AF55F2" w:rsidP="00AF55F2">
      <w:pPr>
        <w:rPr>
          <w:rFonts w:ascii="Times New Roman" w:hAnsi="Times New Roman" w:cs="Times New Roman"/>
          <w:color w:val="auto"/>
        </w:rPr>
      </w:pPr>
      <w:r w:rsidRPr="00AF55F2">
        <w:rPr>
          <w:rFonts w:ascii="Times New Roman" w:hAnsi="Times New Roman" w:cs="Times New Roman"/>
          <w:color w:val="auto"/>
        </w:rPr>
        <w:t xml:space="preserve">Как видно из представленной таблицы выпускники успешно справились экзаменационной работой по русскому языку (учительница Арсланова М.Н.)Максимальный  балл -88, средний </w:t>
      </w:r>
      <w:r w:rsidRPr="00AF55F2">
        <w:rPr>
          <w:rFonts w:ascii="Times New Roman" w:hAnsi="Times New Roman" w:cs="Times New Roman"/>
          <w:color w:val="auto"/>
        </w:rPr>
        <w:lastRenderedPageBreak/>
        <w:t xml:space="preserve">балл-56. Это хороший результат.  По математике базовый уровень средний результат (учительница </w:t>
      </w:r>
      <w:proofErr w:type="spellStart"/>
      <w:r w:rsidRPr="00AF55F2">
        <w:rPr>
          <w:rFonts w:ascii="Times New Roman" w:hAnsi="Times New Roman" w:cs="Times New Roman"/>
          <w:color w:val="auto"/>
        </w:rPr>
        <w:t>Насибуллаева</w:t>
      </w:r>
      <w:proofErr w:type="spellEnd"/>
      <w:r w:rsidRPr="00AF55F2">
        <w:rPr>
          <w:rFonts w:ascii="Times New Roman" w:hAnsi="Times New Roman" w:cs="Times New Roman"/>
          <w:color w:val="auto"/>
        </w:rPr>
        <w:t xml:space="preserve"> Х.Г.)  3 выпускника получили оценку «4», Четверо получили оценку «3» -это слабый результат. Не сдал профильную математику 1 выпускник. Так же слабые результаты показали выпускники по обществознанию. Из четырех выпускников сдающих обществознание двое не справились с заданием (50%) (учительница </w:t>
      </w:r>
      <w:proofErr w:type="spellStart"/>
      <w:r w:rsidRPr="00AF55F2">
        <w:rPr>
          <w:rFonts w:ascii="Times New Roman" w:hAnsi="Times New Roman" w:cs="Times New Roman"/>
          <w:color w:val="auto"/>
        </w:rPr>
        <w:t>Мукаилова</w:t>
      </w:r>
      <w:proofErr w:type="spellEnd"/>
      <w:r w:rsidRPr="00AF55F2">
        <w:rPr>
          <w:rFonts w:ascii="Times New Roman" w:hAnsi="Times New Roman" w:cs="Times New Roman"/>
          <w:color w:val="auto"/>
        </w:rPr>
        <w:t xml:space="preserve"> С.С.)  Из трех выпускников сдающих биологию не справилась одна (</w:t>
      </w:r>
      <w:proofErr w:type="gramStart"/>
      <w:r w:rsidRPr="00AF55F2">
        <w:rPr>
          <w:rFonts w:ascii="Times New Roman" w:hAnsi="Times New Roman" w:cs="Times New Roman"/>
          <w:color w:val="auto"/>
        </w:rPr>
        <w:t>33%) Эт</w:t>
      </w:r>
      <w:proofErr w:type="gramEnd"/>
      <w:r w:rsidRPr="00AF55F2">
        <w:rPr>
          <w:rFonts w:ascii="Times New Roman" w:hAnsi="Times New Roman" w:cs="Times New Roman"/>
          <w:color w:val="auto"/>
        </w:rPr>
        <w:t xml:space="preserve">и результаты свидетельствуют о том, что учителям и зам.  </w:t>
      </w:r>
      <w:proofErr w:type="spellStart"/>
      <w:r w:rsidRPr="00AF55F2">
        <w:rPr>
          <w:rFonts w:ascii="Times New Roman" w:hAnsi="Times New Roman" w:cs="Times New Roman"/>
          <w:color w:val="auto"/>
        </w:rPr>
        <w:t>дир</w:t>
      </w:r>
      <w:proofErr w:type="spellEnd"/>
      <w:r w:rsidRPr="00AF55F2">
        <w:rPr>
          <w:rFonts w:ascii="Times New Roman" w:hAnsi="Times New Roman" w:cs="Times New Roman"/>
          <w:color w:val="auto"/>
        </w:rPr>
        <w:t xml:space="preserve">. по УВР </w:t>
      </w:r>
      <w:proofErr w:type="spellStart"/>
      <w:r w:rsidRPr="00AF55F2">
        <w:rPr>
          <w:rFonts w:ascii="Times New Roman" w:hAnsi="Times New Roman" w:cs="Times New Roman"/>
          <w:color w:val="auto"/>
        </w:rPr>
        <w:t>Абдураповой</w:t>
      </w:r>
      <w:proofErr w:type="spellEnd"/>
      <w:r w:rsidRPr="00AF55F2">
        <w:rPr>
          <w:rFonts w:ascii="Times New Roman" w:hAnsi="Times New Roman" w:cs="Times New Roman"/>
          <w:color w:val="auto"/>
        </w:rPr>
        <w:t xml:space="preserve"> А.А нужно провести совместную работу по повышению успеваемости и качества по  выбранным учащимися предметам ЕГЭ. </w:t>
      </w:r>
    </w:p>
    <w:p w:rsidR="00AF55F2" w:rsidRDefault="00AF55F2" w:rsidP="00AF55F2">
      <w:pPr>
        <w:rPr>
          <w:rFonts w:ascii="Times New Roman" w:hAnsi="Times New Roman" w:cs="Times New Roman"/>
          <w:color w:val="auto"/>
        </w:rPr>
      </w:pPr>
      <w:r>
        <w:rPr>
          <w:rFonts w:ascii="Times New Roman" w:hAnsi="Times New Roman" w:cs="Times New Roman"/>
          <w:color w:val="auto"/>
        </w:rPr>
        <w:t xml:space="preserve">      </w:t>
      </w:r>
      <w:r w:rsidRPr="00AF55F2">
        <w:rPr>
          <w:rFonts w:ascii="Times New Roman" w:hAnsi="Times New Roman" w:cs="Times New Roman"/>
          <w:color w:val="auto"/>
        </w:rPr>
        <w:t>Взять под особый контроль работу учителей математики, биологии, обществознания, истории, химии по которым выпускники сдают в основном  экзамены. Организовать индивидуальную работу с учащимися, имеющими пробелы в ЗУН. Обсуждать эти вопросы на заседаниях  ШМО, разработать дорожные карты по повышению качеств</w:t>
      </w:r>
      <w:r>
        <w:rPr>
          <w:rFonts w:ascii="Times New Roman" w:hAnsi="Times New Roman" w:cs="Times New Roman"/>
          <w:color w:val="auto"/>
        </w:rPr>
        <w:t xml:space="preserve">а знаний учащихся по предметам.                                                                                                                                                            </w:t>
      </w:r>
    </w:p>
    <w:p w:rsidR="00F240C6" w:rsidRDefault="00AF55F2" w:rsidP="004672D8">
      <w:pPr>
        <w:rPr>
          <w:rFonts w:ascii="Times New Roman" w:hAnsi="Times New Roman" w:cs="Times New Roman"/>
        </w:rPr>
      </w:pPr>
      <w:r>
        <w:rPr>
          <w:rFonts w:ascii="Times New Roman" w:hAnsi="Times New Roman" w:cs="Times New Roman"/>
          <w:color w:val="auto"/>
        </w:rPr>
        <w:t xml:space="preserve"> </w:t>
      </w:r>
    </w:p>
    <w:p w:rsidR="004672D8" w:rsidRPr="00F240C6" w:rsidRDefault="004672D8" w:rsidP="004672D8">
      <w:pPr>
        <w:rPr>
          <w:rFonts w:ascii="Times New Roman" w:hAnsi="Times New Roman" w:cs="Times New Roman"/>
          <w:b/>
        </w:rPr>
      </w:pPr>
      <w:r w:rsidRPr="00F240C6">
        <w:rPr>
          <w:rFonts w:ascii="Times New Roman" w:hAnsi="Times New Roman" w:cs="Times New Roman"/>
          <w:b/>
        </w:rPr>
        <w:t>Проблемы, выявленные в ходе анализа результатов ЕГЭ 201</w:t>
      </w:r>
      <w:r w:rsidR="00521FB7">
        <w:rPr>
          <w:rFonts w:ascii="Times New Roman" w:hAnsi="Times New Roman" w:cs="Times New Roman"/>
          <w:b/>
        </w:rPr>
        <w:t>7</w:t>
      </w:r>
      <w:r w:rsidRPr="00F240C6">
        <w:rPr>
          <w:rFonts w:ascii="Times New Roman" w:hAnsi="Times New Roman" w:cs="Times New Roman"/>
          <w:b/>
        </w:rPr>
        <w:t xml:space="preserve"> г.</w:t>
      </w:r>
    </w:p>
    <w:p w:rsidR="00F240C6" w:rsidRDefault="00F240C6" w:rsidP="004672D8">
      <w:pPr>
        <w:rPr>
          <w:rFonts w:ascii="Times New Roman" w:hAnsi="Times New Roman" w:cs="Times New Roman"/>
        </w:rPr>
      </w:pPr>
    </w:p>
    <w:p w:rsidR="004672D8" w:rsidRPr="00F240C6" w:rsidRDefault="004672D8" w:rsidP="00F240C6">
      <w:pPr>
        <w:pStyle w:val="ac"/>
        <w:numPr>
          <w:ilvl w:val="0"/>
          <w:numId w:val="2"/>
        </w:numPr>
        <w:rPr>
          <w:rFonts w:ascii="Times New Roman" w:hAnsi="Times New Roman" w:cs="Times New Roman"/>
        </w:rPr>
      </w:pPr>
      <w:r w:rsidRPr="00F240C6">
        <w:rPr>
          <w:rFonts w:ascii="Times New Roman" w:hAnsi="Times New Roman" w:cs="Times New Roman"/>
        </w:rPr>
        <w:t>неосознанный выбор отдельными учащимися дальнейшего профиля обучения, что привело к «случайному» выбору предметов для государственной (итоговой) аттестации и неудовлетворительному результату</w:t>
      </w:r>
      <w:r w:rsidR="00521FB7">
        <w:rPr>
          <w:rFonts w:ascii="Times New Roman" w:hAnsi="Times New Roman" w:cs="Times New Roman"/>
        </w:rPr>
        <w:t xml:space="preserve"> (Магомедов Марат, </w:t>
      </w:r>
      <w:proofErr w:type="spellStart"/>
      <w:r w:rsidR="00521FB7">
        <w:rPr>
          <w:rFonts w:ascii="Times New Roman" w:hAnsi="Times New Roman" w:cs="Times New Roman"/>
        </w:rPr>
        <w:t>Абдулгалимова</w:t>
      </w:r>
      <w:proofErr w:type="spellEnd"/>
      <w:r w:rsidR="00521FB7">
        <w:rPr>
          <w:rFonts w:ascii="Times New Roman" w:hAnsi="Times New Roman" w:cs="Times New Roman"/>
        </w:rPr>
        <w:t xml:space="preserve"> </w:t>
      </w:r>
      <w:proofErr w:type="spellStart"/>
      <w:r w:rsidR="00521FB7">
        <w:rPr>
          <w:rFonts w:ascii="Times New Roman" w:hAnsi="Times New Roman" w:cs="Times New Roman"/>
        </w:rPr>
        <w:t>Эжем</w:t>
      </w:r>
      <w:proofErr w:type="spellEnd"/>
      <w:r w:rsidR="00521FB7">
        <w:rPr>
          <w:rFonts w:ascii="Times New Roman" w:hAnsi="Times New Roman" w:cs="Times New Roman"/>
        </w:rPr>
        <w:t xml:space="preserve">, Бектемиров </w:t>
      </w:r>
      <w:proofErr w:type="spellStart"/>
      <w:r w:rsidR="00521FB7">
        <w:rPr>
          <w:rFonts w:ascii="Times New Roman" w:hAnsi="Times New Roman" w:cs="Times New Roman"/>
        </w:rPr>
        <w:t>Нариман</w:t>
      </w:r>
      <w:proofErr w:type="spellEnd"/>
      <w:r w:rsidR="00521FB7">
        <w:rPr>
          <w:rFonts w:ascii="Times New Roman" w:hAnsi="Times New Roman" w:cs="Times New Roman"/>
        </w:rPr>
        <w:t>).</w:t>
      </w:r>
    </w:p>
    <w:p w:rsidR="004672D8" w:rsidRPr="00F240C6" w:rsidRDefault="004672D8" w:rsidP="00F240C6">
      <w:pPr>
        <w:pStyle w:val="ac"/>
        <w:numPr>
          <w:ilvl w:val="0"/>
          <w:numId w:val="2"/>
        </w:numPr>
        <w:rPr>
          <w:rFonts w:ascii="Times New Roman" w:hAnsi="Times New Roman" w:cs="Times New Roman"/>
        </w:rPr>
      </w:pPr>
      <w:r w:rsidRPr="00F240C6">
        <w:rPr>
          <w:rFonts w:ascii="Times New Roman" w:hAnsi="Times New Roman" w:cs="Times New Roman"/>
        </w:rPr>
        <w:t>непонимание родителями важности результата ЕГЭ для определения дальнейшего жизненного пути ребенка;</w:t>
      </w:r>
    </w:p>
    <w:p w:rsidR="004672D8" w:rsidRPr="00F240C6" w:rsidRDefault="004672D8" w:rsidP="00F240C6">
      <w:pPr>
        <w:pStyle w:val="ac"/>
        <w:numPr>
          <w:ilvl w:val="0"/>
          <w:numId w:val="2"/>
        </w:numPr>
        <w:rPr>
          <w:rFonts w:ascii="Times New Roman" w:hAnsi="Times New Roman" w:cs="Times New Roman"/>
        </w:rPr>
      </w:pPr>
      <w:r w:rsidRPr="00F240C6">
        <w:rPr>
          <w:rFonts w:ascii="Times New Roman" w:hAnsi="Times New Roman" w:cs="Times New Roman"/>
        </w:rPr>
        <w:t>в знаниях выпускников обнаруживаются пробелы по освоению отдельных тем, в том числе по основной и начальной школе, что и подтверждается невыполнением заданий базового уровня. Особенно это проявляется на обязательных экзаменах по математике и русскому языку;</w:t>
      </w:r>
    </w:p>
    <w:p w:rsidR="004672D8" w:rsidRPr="00F240C6" w:rsidRDefault="004672D8" w:rsidP="00F240C6">
      <w:pPr>
        <w:pStyle w:val="ac"/>
        <w:numPr>
          <w:ilvl w:val="0"/>
          <w:numId w:val="2"/>
        </w:numPr>
        <w:rPr>
          <w:rFonts w:ascii="Times New Roman" w:hAnsi="Times New Roman" w:cs="Times New Roman"/>
        </w:rPr>
      </w:pPr>
      <w:r w:rsidRPr="00F240C6">
        <w:rPr>
          <w:rFonts w:ascii="Times New Roman" w:hAnsi="Times New Roman" w:cs="Times New Roman"/>
        </w:rPr>
        <w:t>психологическая неготовность отдельных выпускников на процедуру ЕГЭ (отсутствует внутренняя настроенность на определенное поведение, ориентированность на целесообразные действия, актуализация и использование возможностей личности для успешных действий в ситуации сдачи экзамена).</w:t>
      </w:r>
    </w:p>
    <w:p w:rsidR="00F240C6" w:rsidRDefault="00F240C6" w:rsidP="004672D8">
      <w:pPr>
        <w:rPr>
          <w:rFonts w:ascii="Times New Roman" w:hAnsi="Times New Roman" w:cs="Times New Roman"/>
        </w:rPr>
      </w:pPr>
    </w:p>
    <w:p w:rsidR="004672D8" w:rsidRPr="004672D8" w:rsidRDefault="00F240C6" w:rsidP="004672D8">
      <w:pPr>
        <w:rPr>
          <w:rFonts w:ascii="Times New Roman" w:hAnsi="Times New Roman" w:cs="Times New Roman"/>
        </w:rPr>
      </w:pPr>
      <w:r>
        <w:rPr>
          <w:rFonts w:ascii="Times New Roman" w:hAnsi="Times New Roman" w:cs="Times New Roman"/>
        </w:rPr>
        <w:t xml:space="preserve">     </w:t>
      </w:r>
      <w:r w:rsidR="004672D8" w:rsidRPr="004672D8">
        <w:rPr>
          <w:rFonts w:ascii="Times New Roman" w:hAnsi="Times New Roman" w:cs="Times New Roman"/>
        </w:rPr>
        <w:t>При планировании работы по подготовке к ЕГЭ, решая проблемы, выявленные в ходе анализа ЕГЭ 201</w:t>
      </w:r>
      <w:r w:rsidR="00521FB7">
        <w:rPr>
          <w:rFonts w:ascii="Times New Roman" w:hAnsi="Times New Roman" w:cs="Times New Roman"/>
        </w:rPr>
        <w:t>7</w:t>
      </w:r>
      <w:r w:rsidR="004672D8" w:rsidRPr="004672D8">
        <w:rPr>
          <w:rFonts w:ascii="Times New Roman" w:hAnsi="Times New Roman" w:cs="Times New Roman"/>
        </w:rPr>
        <w:t>г, на всех уровнях необходимо осуществлять индивидуальный подход к каждому обучающемуся, выделяя:</w:t>
      </w:r>
    </w:p>
    <w:p w:rsidR="00F240C6" w:rsidRDefault="00F240C6" w:rsidP="004672D8">
      <w:pPr>
        <w:rPr>
          <w:rFonts w:ascii="Times New Roman" w:hAnsi="Times New Roman" w:cs="Times New Roman"/>
        </w:rPr>
      </w:pPr>
    </w:p>
    <w:p w:rsidR="004672D8" w:rsidRPr="00F240C6" w:rsidRDefault="004672D8" w:rsidP="00F240C6">
      <w:pPr>
        <w:pStyle w:val="ac"/>
        <w:numPr>
          <w:ilvl w:val="0"/>
          <w:numId w:val="3"/>
        </w:numPr>
        <w:rPr>
          <w:rFonts w:ascii="Times New Roman" w:hAnsi="Times New Roman" w:cs="Times New Roman"/>
        </w:rPr>
      </w:pPr>
      <w:r w:rsidRPr="00F240C6">
        <w:rPr>
          <w:rFonts w:ascii="Times New Roman" w:hAnsi="Times New Roman" w:cs="Times New Roman"/>
        </w:rPr>
        <w:t>Группу «риска» - обучающиеся, которые могут не набрать минимальное количество баллов, подтверждающие освоение основных общеобразовательных программ среднего (полного) общего образования.</w:t>
      </w:r>
    </w:p>
    <w:p w:rsidR="004672D8" w:rsidRPr="00F240C6" w:rsidRDefault="00F240C6" w:rsidP="00F240C6">
      <w:pPr>
        <w:pStyle w:val="ac"/>
        <w:numPr>
          <w:ilvl w:val="0"/>
          <w:numId w:val="3"/>
        </w:numPr>
        <w:rPr>
          <w:rFonts w:ascii="Times New Roman" w:hAnsi="Times New Roman" w:cs="Times New Roman"/>
        </w:rPr>
      </w:pPr>
      <w:r>
        <w:rPr>
          <w:rFonts w:ascii="Times New Roman" w:hAnsi="Times New Roman" w:cs="Times New Roman"/>
        </w:rPr>
        <w:t xml:space="preserve"> </w:t>
      </w:r>
      <w:r w:rsidR="00521FB7">
        <w:rPr>
          <w:rFonts w:ascii="Times New Roman" w:hAnsi="Times New Roman" w:cs="Times New Roman"/>
        </w:rPr>
        <w:t>Г</w:t>
      </w:r>
      <w:r w:rsidR="004672D8" w:rsidRPr="00F240C6">
        <w:rPr>
          <w:rFonts w:ascii="Times New Roman" w:hAnsi="Times New Roman" w:cs="Times New Roman"/>
        </w:rPr>
        <w:t>руппу «слабоуспевающих» - обучающиеся, которые при добросовестном отношении могут набрать минимальное количество баллов, подтверждающее освоение основных общеобразовательных программ среднего (полного) общего образования.</w:t>
      </w:r>
    </w:p>
    <w:p w:rsidR="004672D8" w:rsidRPr="00F240C6" w:rsidRDefault="004672D8" w:rsidP="00F240C6">
      <w:pPr>
        <w:pStyle w:val="ac"/>
        <w:numPr>
          <w:ilvl w:val="0"/>
          <w:numId w:val="3"/>
        </w:numPr>
        <w:rPr>
          <w:rFonts w:ascii="Times New Roman" w:hAnsi="Times New Roman" w:cs="Times New Roman"/>
        </w:rPr>
      </w:pPr>
      <w:r w:rsidRPr="00F240C6">
        <w:rPr>
          <w:rFonts w:ascii="Times New Roman" w:hAnsi="Times New Roman" w:cs="Times New Roman"/>
        </w:rPr>
        <w:t>Группу «сильных»- обучающиеся - претенденты на получение высоких баллов.</w:t>
      </w:r>
    </w:p>
    <w:p w:rsidR="00F240C6" w:rsidRDefault="00F240C6" w:rsidP="004672D8">
      <w:pPr>
        <w:rPr>
          <w:rFonts w:ascii="Times New Roman" w:hAnsi="Times New Roman" w:cs="Times New Roman"/>
        </w:rPr>
      </w:pPr>
    </w:p>
    <w:p w:rsidR="004672D8" w:rsidRPr="004672D8" w:rsidRDefault="00F240C6" w:rsidP="004672D8">
      <w:pPr>
        <w:rPr>
          <w:rFonts w:ascii="Times New Roman" w:hAnsi="Times New Roman" w:cs="Times New Roman"/>
        </w:rPr>
      </w:pPr>
      <w:r>
        <w:rPr>
          <w:rFonts w:ascii="Times New Roman" w:hAnsi="Times New Roman" w:cs="Times New Roman"/>
        </w:rPr>
        <w:t xml:space="preserve">     </w:t>
      </w:r>
      <w:r w:rsidR="00AD32BA">
        <w:rPr>
          <w:rFonts w:ascii="Times New Roman" w:hAnsi="Times New Roman" w:cs="Times New Roman"/>
        </w:rPr>
        <w:t xml:space="preserve"> </w:t>
      </w:r>
      <w:r>
        <w:rPr>
          <w:rFonts w:ascii="Times New Roman" w:hAnsi="Times New Roman" w:cs="Times New Roman"/>
        </w:rPr>
        <w:t xml:space="preserve"> </w:t>
      </w:r>
      <w:r w:rsidR="004672D8" w:rsidRPr="004672D8">
        <w:rPr>
          <w:rFonts w:ascii="Times New Roman" w:hAnsi="Times New Roman" w:cs="Times New Roman"/>
        </w:rPr>
        <w:t xml:space="preserve">Необходимо учитывать степень </w:t>
      </w:r>
      <w:proofErr w:type="spellStart"/>
      <w:r w:rsidR="004672D8" w:rsidRPr="004672D8">
        <w:rPr>
          <w:rFonts w:ascii="Times New Roman" w:hAnsi="Times New Roman" w:cs="Times New Roman"/>
        </w:rPr>
        <w:t>обученности</w:t>
      </w:r>
      <w:proofErr w:type="spellEnd"/>
      <w:r w:rsidR="004672D8" w:rsidRPr="004672D8">
        <w:rPr>
          <w:rFonts w:ascii="Times New Roman" w:hAnsi="Times New Roman" w:cs="Times New Roman"/>
        </w:rPr>
        <w:t xml:space="preserve"> и мотивацию к учению каждой группы обучающихся учителями-предметниками по подготовке к </w:t>
      </w:r>
      <w:proofErr w:type="gramStart"/>
      <w:r w:rsidR="004672D8" w:rsidRPr="004672D8">
        <w:rPr>
          <w:rFonts w:ascii="Times New Roman" w:hAnsi="Times New Roman" w:cs="Times New Roman"/>
        </w:rPr>
        <w:t>ЕГЭ</w:t>
      </w:r>
      <w:proofErr w:type="gramEnd"/>
      <w:r w:rsidR="004672D8" w:rsidRPr="004672D8">
        <w:rPr>
          <w:rFonts w:ascii="Times New Roman" w:hAnsi="Times New Roman" w:cs="Times New Roman"/>
        </w:rPr>
        <w:t xml:space="preserve"> как в урочное, так и во внеурочное время. Для слабоуспевающих учащихся организовать бесплатные дополнительные занятия по предметам. Подготовка учащихся «группы риска» находится на персональном административном контроле.</w:t>
      </w:r>
    </w:p>
    <w:p w:rsidR="004672D8" w:rsidRPr="004672D8" w:rsidRDefault="00F240C6" w:rsidP="004672D8">
      <w:pPr>
        <w:rPr>
          <w:rFonts w:ascii="Times New Roman" w:hAnsi="Times New Roman" w:cs="Times New Roman"/>
        </w:rPr>
      </w:pPr>
      <w:r>
        <w:rPr>
          <w:rFonts w:ascii="Times New Roman" w:hAnsi="Times New Roman" w:cs="Times New Roman"/>
        </w:rPr>
        <w:t xml:space="preserve">    </w:t>
      </w:r>
      <w:r w:rsidR="00AD32BA">
        <w:rPr>
          <w:rFonts w:ascii="Times New Roman" w:hAnsi="Times New Roman" w:cs="Times New Roman"/>
        </w:rPr>
        <w:t xml:space="preserve"> </w:t>
      </w:r>
      <w:r w:rsidR="004672D8" w:rsidRPr="004672D8">
        <w:rPr>
          <w:rFonts w:ascii="Times New Roman" w:hAnsi="Times New Roman" w:cs="Times New Roman"/>
        </w:rPr>
        <w:t>Осуществление педагогического и административного мониторинга за качеством обучения выпускников. После проведения входного контроля (10-е классы), мониторинга остаточных знаний (11-е классы), пробных экзаменов по предметам учител</w:t>
      </w:r>
      <w:proofErr w:type="gramStart"/>
      <w:r w:rsidR="004672D8" w:rsidRPr="004672D8">
        <w:rPr>
          <w:rFonts w:ascii="Times New Roman" w:hAnsi="Times New Roman" w:cs="Times New Roman"/>
        </w:rPr>
        <w:t>я-</w:t>
      </w:r>
      <w:proofErr w:type="gramEnd"/>
      <w:r w:rsidR="004672D8" w:rsidRPr="004672D8">
        <w:rPr>
          <w:rFonts w:ascii="Times New Roman" w:hAnsi="Times New Roman" w:cs="Times New Roman"/>
        </w:rPr>
        <w:t xml:space="preserve"> предметники заполняют диагностические карты подготовки к ЕГЭ. На основе анализа диагностических карт учитель вырабатывает стратегию организации </w:t>
      </w:r>
      <w:proofErr w:type="spellStart"/>
      <w:r w:rsidR="004672D8" w:rsidRPr="004672D8">
        <w:rPr>
          <w:rFonts w:ascii="Times New Roman" w:hAnsi="Times New Roman" w:cs="Times New Roman"/>
        </w:rPr>
        <w:t>разноуровневого</w:t>
      </w:r>
      <w:proofErr w:type="spellEnd"/>
      <w:r w:rsidR="004672D8" w:rsidRPr="004672D8">
        <w:rPr>
          <w:rFonts w:ascii="Times New Roman" w:hAnsi="Times New Roman" w:cs="Times New Roman"/>
        </w:rPr>
        <w:t xml:space="preserve"> обобщающего повторения </w:t>
      </w:r>
      <w:r w:rsidR="004672D8" w:rsidRPr="004672D8">
        <w:rPr>
          <w:rFonts w:ascii="Times New Roman" w:hAnsi="Times New Roman" w:cs="Times New Roman"/>
        </w:rPr>
        <w:lastRenderedPageBreak/>
        <w:t>параллельно с изучением нового материала.</w:t>
      </w:r>
    </w:p>
    <w:p w:rsidR="004672D8" w:rsidRPr="004672D8" w:rsidRDefault="00AD32BA" w:rsidP="004672D8">
      <w:pPr>
        <w:rPr>
          <w:rFonts w:ascii="Times New Roman" w:hAnsi="Times New Roman" w:cs="Times New Roman"/>
        </w:rPr>
      </w:pPr>
      <w:r>
        <w:rPr>
          <w:rFonts w:ascii="Times New Roman" w:hAnsi="Times New Roman" w:cs="Times New Roman"/>
        </w:rPr>
        <w:t xml:space="preserve">     </w:t>
      </w:r>
      <w:r w:rsidR="004672D8" w:rsidRPr="004672D8">
        <w:rPr>
          <w:rFonts w:ascii="Times New Roman" w:hAnsi="Times New Roman" w:cs="Times New Roman"/>
        </w:rPr>
        <w:t xml:space="preserve">Для учащихся «группы риска» учителям необходимо составить индивидуальные планы на четверть. </w:t>
      </w:r>
      <w:proofErr w:type="gramStart"/>
      <w:r w:rsidR="004672D8" w:rsidRPr="004672D8">
        <w:rPr>
          <w:rFonts w:ascii="Times New Roman" w:hAnsi="Times New Roman" w:cs="Times New Roman"/>
        </w:rPr>
        <w:t>Работая с учениками «группы риска», нужно помнить, что им свойственно быстрое забывание невостребованных знаний и умений, и, следовательно, для них необходимо готовить задания по принципу накопления умений: если ученик начал правильно выполнять задание по определенным темам, то в последующих индивидуальных работах на эти темы необходимо предусматривать хотя бы по одному заданию базового уровня сложности и включать задания из другой, еще</w:t>
      </w:r>
      <w:proofErr w:type="gramEnd"/>
      <w:r w:rsidR="004672D8" w:rsidRPr="004672D8">
        <w:rPr>
          <w:rFonts w:ascii="Times New Roman" w:hAnsi="Times New Roman" w:cs="Times New Roman"/>
        </w:rPr>
        <w:t xml:space="preserve"> не усвоенной темы. Анализируя результаты проверочных работ, пробных экзаменов, необходимо планирование деятельности на следующий период. К февралю, проанализировав диагностические карты слабоуспевающих учеников, учитель должен выявить у каждого из них несколько тем, по которым наблюдается положительная динамика. На этой основе составляются индивидуальные планы подготовки по отработке заданий на данные темы. Особое внимание необходимо уделить обучению школьников элементам самоконтроля, различным способам выполнения одного и того же задания.</w:t>
      </w:r>
    </w:p>
    <w:p w:rsidR="004672D8" w:rsidRPr="004672D8" w:rsidRDefault="00AD32BA" w:rsidP="004672D8">
      <w:pPr>
        <w:rPr>
          <w:rFonts w:ascii="Times New Roman" w:hAnsi="Times New Roman" w:cs="Times New Roman"/>
        </w:rPr>
      </w:pPr>
      <w:r>
        <w:rPr>
          <w:rFonts w:ascii="Times New Roman" w:hAnsi="Times New Roman" w:cs="Times New Roman"/>
        </w:rPr>
        <w:t xml:space="preserve">     </w:t>
      </w:r>
      <w:r w:rsidR="004672D8" w:rsidRPr="004672D8">
        <w:rPr>
          <w:rFonts w:ascii="Times New Roman" w:hAnsi="Times New Roman" w:cs="Times New Roman"/>
        </w:rPr>
        <w:t>Вся работа по подготовке учащихся к ЕГЭ отслеживается администрацией школы. В рамках ВШК в течение года ежемесячно ставятся на контроль вопросы подготовки к государственной (итоговой) аттестации.</w:t>
      </w:r>
    </w:p>
    <w:p w:rsidR="004672D8" w:rsidRPr="004672D8" w:rsidRDefault="00AD32BA" w:rsidP="004672D8">
      <w:pPr>
        <w:rPr>
          <w:rFonts w:ascii="Times New Roman" w:hAnsi="Times New Roman" w:cs="Times New Roman"/>
        </w:rPr>
      </w:pPr>
      <w:r>
        <w:rPr>
          <w:rFonts w:ascii="Times New Roman" w:hAnsi="Times New Roman" w:cs="Times New Roman"/>
        </w:rPr>
        <w:t xml:space="preserve">      </w:t>
      </w:r>
      <w:r w:rsidR="004672D8" w:rsidRPr="004672D8">
        <w:rPr>
          <w:rFonts w:ascii="Times New Roman" w:hAnsi="Times New Roman" w:cs="Times New Roman"/>
        </w:rPr>
        <w:t>Данная работа будет осуществляться в рамках плана подготовки к ЕГЭ в 201</w:t>
      </w:r>
      <w:r>
        <w:rPr>
          <w:rFonts w:ascii="Times New Roman" w:hAnsi="Times New Roman" w:cs="Times New Roman"/>
        </w:rPr>
        <w:t>7</w:t>
      </w:r>
      <w:r w:rsidR="004672D8" w:rsidRPr="004672D8">
        <w:rPr>
          <w:rFonts w:ascii="Times New Roman" w:hAnsi="Times New Roman" w:cs="Times New Roman"/>
        </w:rPr>
        <w:t>-201</w:t>
      </w:r>
      <w:r>
        <w:rPr>
          <w:rFonts w:ascii="Times New Roman" w:hAnsi="Times New Roman" w:cs="Times New Roman"/>
        </w:rPr>
        <w:t>8</w:t>
      </w:r>
      <w:r w:rsidR="004672D8" w:rsidRPr="004672D8">
        <w:rPr>
          <w:rFonts w:ascii="Times New Roman" w:hAnsi="Times New Roman" w:cs="Times New Roman"/>
        </w:rPr>
        <w:t>учебном году.</w:t>
      </w:r>
    </w:p>
    <w:p w:rsidR="00B87678" w:rsidRDefault="00B87678" w:rsidP="004672D8">
      <w:pPr>
        <w:rPr>
          <w:rFonts w:ascii="Times New Roman" w:hAnsi="Times New Roman" w:cs="Times New Roman"/>
          <w:i/>
        </w:rPr>
      </w:pPr>
    </w:p>
    <w:p w:rsidR="004672D8" w:rsidRPr="00AD32BA" w:rsidRDefault="00AD32BA" w:rsidP="004672D8">
      <w:pPr>
        <w:rPr>
          <w:rFonts w:ascii="Times New Roman" w:hAnsi="Times New Roman" w:cs="Times New Roman"/>
          <w:i/>
        </w:rPr>
      </w:pPr>
      <w:r>
        <w:rPr>
          <w:rFonts w:ascii="Times New Roman" w:hAnsi="Times New Roman" w:cs="Times New Roman"/>
          <w:i/>
        </w:rPr>
        <w:t>План разработан в целях</w:t>
      </w:r>
      <w:r w:rsidR="004672D8" w:rsidRPr="00AD32BA">
        <w:rPr>
          <w:rFonts w:ascii="Times New Roman" w:hAnsi="Times New Roman" w:cs="Times New Roman"/>
          <w:i/>
        </w:rPr>
        <w:t>:</w:t>
      </w:r>
    </w:p>
    <w:p w:rsidR="004672D8" w:rsidRPr="00AD32BA" w:rsidRDefault="004672D8" w:rsidP="00AD32BA">
      <w:pPr>
        <w:pStyle w:val="ac"/>
        <w:numPr>
          <w:ilvl w:val="0"/>
          <w:numId w:val="4"/>
        </w:numPr>
        <w:rPr>
          <w:rFonts w:ascii="Times New Roman" w:hAnsi="Times New Roman" w:cs="Times New Roman"/>
        </w:rPr>
      </w:pPr>
      <w:r w:rsidRPr="00AD32BA">
        <w:rPr>
          <w:rFonts w:ascii="Times New Roman" w:hAnsi="Times New Roman" w:cs="Times New Roman"/>
        </w:rPr>
        <w:t>совершенствования условий подготовки и обеспечения информационной безопасности порядка проведения ЕГЭ в М</w:t>
      </w:r>
      <w:r w:rsidR="00AF55F2">
        <w:rPr>
          <w:rFonts w:ascii="Times New Roman" w:hAnsi="Times New Roman" w:cs="Times New Roman"/>
        </w:rPr>
        <w:t>К</w:t>
      </w:r>
      <w:r w:rsidRPr="00AD32BA">
        <w:rPr>
          <w:rFonts w:ascii="Times New Roman" w:hAnsi="Times New Roman" w:cs="Times New Roman"/>
        </w:rPr>
        <w:t xml:space="preserve">ОУ </w:t>
      </w:r>
      <w:proofErr w:type="spellStart"/>
      <w:r w:rsidR="00AD32BA">
        <w:rPr>
          <w:rFonts w:ascii="Times New Roman" w:hAnsi="Times New Roman" w:cs="Times New Roman"/>
        </w:rPr>
        <w:t>Кафыркумухской</w:t>
      </w:r>
      <w:proofErr w:type="spellEnd"/>
      <w:r w:rsidR="00AD32BA">
        <w:rPr>
          <w:rFonts w:ascii="Times New Roman" w:hAnsi="Times New Roman" w:cs="Times New Roman"/>
        </w:rPr>
        <w:t xml:space="preserve"> </w:t>
      </w:r>
      <w:r w:rsidRPr="00AD32BA">
        <w:rPr>
          <w:rFonts w:ascii="Times New Roman" w:hAnsi="Times New Roman" w:cs="Times New Roman"/>
        </w:rPr>
        <w:t xml:space="preserve"> СОШ;</w:t>
      </w:r>
    </w:p>
    <w:p w:rsidR="004672D8" w:rsidRPr="00AD32BA" w:rsidRDefault="004672D8" w:rsidP="00AD32BA">
      <w:pPr>
        <w:pStyle w:val="ac"/>
        <w:numPr>
          <w:ilvl w:val="0"/>
          <w:numId w:val="4"/>
        </w:numPr>
        <w:rPr>
          <w:rFonts w:ascii="Times New Roman" w:hAnsi="Times New Roman" w:cs="Times New Roman"/>
        </w:rPr>
      </w:pPr>
      <w:r w:rsidRPr="00AD32BA">
        <w:rPr>
          <w:rFonts w:ascii="Times New Roman" w:hAnsi="Times New Roman" w:cs="Times New Roman"/>
        </w:rPr>
        <w:t>повышение уровня удовлетворенности качеством образования потребителей образовательной услуги;</w:t>
      </w:r>
    </w:p>
    <w:p w:rsidR="004672D8" w:rsidRPr="00AD32BA" w:rsidRDefault="004672D8" w:rsidP="00AD32BA">
      <w:pPr>
        <w:pStyle w:val="ac"/>
        <w:numPr>
          <w:ilvl w:val="0"/>
          <w:numId w:val="4"/>
        </w:numPr>
        <w:rPr>
          <w:rFonts w:ascii="Times New Roman" w:hAnsi="Times New Roman" w:cs="Times New Roman"/>
        </w:rPr>
      </w:pPr>
      <w:r w:rsidRPr="00AD32BA">
        <w:rPr>
          <w:rFonts w:ascii="Times New Roman" w:hAnsi="Times New Roman" w:cs="Times New Roman"/>
        </w:rPr>
        <w:t>повышение эффективности ЕГЭ как инструмента внешней экспертизы качества образования;</w:t>
      </w:r>
    </w:p>
    <w:p w:rsidR="004672D8" w:rsidRPr="00AD32BA" w:rsidRDefault="004672D8" w:rsidP="00AD32BA">
      <w:pPr>
        <w:pStyle w:val="ac"/>
        <w:numPr>
          <w:ilvl w:val="0"/>
          <w:numId w:val="4"/>
        </w:numPr>
        <w:rPr>
          <w:rFonts w:ascii="Times New Roman" w:hAnsi="Times New Roman" w:cs="Times New Roman"/>
        </w:rPr>
      </w:pPr>
      <w:r w:rsidRPr="00AD32BA">
        <w:rPr>
          <w:rFonts w:ascii="Times New Roman" w:hAnsi="Times New Roman" w:cs="Times New Roman"/>
        </w:rPr>
        <w:t>обеспечения перехода на новые образовательные стандарты;</w:t>
      </w:r>
    </w:p>
    <w:p w:rsidR="004672D8" w:rsidRPr="00AD32BA" w:rsidRDefault="004672D8" w:rsidP="00AD32BA">
      <w:pPr>
        <w:pStyle w:val="ac"/>
        <w:numPr>
          <w:ilvl w:val="0"/>
          <w:numId w:val="4"/>
        </w:numPr>
        <w:rPr>
          <w:rFonts w:ascii="Times New Roman" w:hAnsi="Times New Roman" w:cs="Times New Roman"/>
        </w:rPr>
      </w:pPr>
      <w:r w:rsidRPr="00AD32BA">
        <w:rPr>
          <w:rFonts w:ascii="Times New Roman" w:hAnsi="Times New Roman" w:cs="Times New Roman"/>
        </w:rPr>
        <w:t>создания условий для повышения эффективности подготовки выпускников к государственной (итоговой) аттестации.</w:t>
      </w:r>
    </w:p>
    <w:p w:rsidR="00B87678" w:rsidRDefault="00B87678" w:rsidP="004672D8">
      <w:pPr>
        <w:rPr>
          <w:rFonts w:ascii="Times New Roman" w:hAnsi="Times New Roman" w:cs="Times New Roman"/>
        </w:rPr>
      </w:pPr>
    </w:p>
    <w:p w:rsidR="004672D8" w:rsidRPr="00B87678" w:rsidRDefault="004672D8" w:rsidP="004672D8">
      <w:pPr>
        <w:rPr>
          <w:rFonts w:ascii="Times New Roman" w:hAnsi="Times New Roman" w:cs="Times New Roman"/>
          <w:i/>
        </w:rPr>
      </w:pPr>
      <w:r w:rsidRPr="00B87678">
        <w:rPr>
          <w:rFonts w:ascii="Times New Roman" w:hAnsi="Times New Roman" w:cs="Times New Roman"/>
          <w:i/>
        </w:rPr>
        <w:t>В 201</w:t>
      </w:r>
      <w:r w:rsidR="00B87678">
        <w:rPr>
          <w:rFonts w:ascii="Times New Roman" w:hAnsi="Times New Roman" w:cs="Times New Roman"/>
          <w:i/>
        </w:rPr>
        <w:t>7</w:t>
      </w:r>
      <w:r w:rsidRPr="00B87678">
        <w:rPr>
          <w:rFonts w:ascii="Times New Roman" w:hAnsi="Times New Roman" w:cs="Times New Roman"/>
          <w:i/>
        </w:rPr>
        <w:t>-201</w:t>
      </w:r>
      <w:r w:rsidR="00B87678">
        <w:rPr>
          <w:rFonts w:ascii="Times New Roman" w:hAnsi="Times New Roman" w:cs="Times New Roman"/>
          <w:i/>
        </w:rPr>
        <w:t>8</w:t>
      </w:r>
      <w:r w:rsidRPr="00B87678">
        <w:rPr>
          <w:rFonts w:ascii="Times New Roman" w:hAnsi="Times New Roman" w:cs="Times New Roman"/>
          <w:i/>
        </w:rPr>
        <w:t>учебном году необходимо:</w:t>
      </w:r>
    </w:p>
    <w:p w:rsidR="00B87678" w:rsidRPr="00B87678" w:rsidRDefault="00B87678" w:rsidP="004672D8">
      <w:pPr>
        <w:rPr>
          <w:rFonts w:ascii="Times New Roman" w:hAnsi="Times New Roman" w:cs="Times New Roman"/>
          <w:i/>
        </w:rPr>
      </w:pPr>
      <w:r w:rsidRPr="00B87678">
        <w:rPr>
          <w:rFonts w:ascii="Times New Roman" w:hAnsi="Times New Roman" w:cs="Times New Roman"/>
          <w:i/>
        </w:rPr>
        <w:t xml:space="preserve"> </w:t>
      </w:r>
    </w:p>
    <w:p w:rsidR="004672D8" w:rsidRPr="00B87678" w:rsidRDefault="004672D8" w:rsidP="00B87678">
      <w:pPr>
        <w:pStyle w:val="ac"/>
        <w:numPr>
          <w:ilvl w:val="0"/>
          <w:numId w:val="5"/>
        </w:numPr>
        <w:rPr>
          <w:rFonts w:ascii="Times New Roman" w:hAnsi="Times New Roman" w:cs="Times New Roman"/>
        </w:rPr>
      </w:pPr>
      <w:r w:rsidRPr="00B87678">
        <w:rPr>
          <w:rFonts w:ascii="Times New Roman" w:hAnsi="Times New Roman" w:cs="Times New Roman"/>
        </w:rPr>
        <w:t>обеспечить реализацию нормативно-правовых условий организации и проведения государственной (итоговой) аттестации в форме ЕГЭ;</w:t>
      </w:r>
    </w:p>
    <w:p w:rsidR="004672D8" w:rsidRPr="00B87678" w:rsidRDefault="004672D8" w:rsidP="00B87678">
      <w:pPr>
        <w:pStyle w:val="ac"/>
        <w:numPr>
          <w:ilvl w:val="0"/>
          <w:numId w:val="5"/>
        </w:numPr>
        <w:rPr>
          <w:rFonts w:ascii="Times New Roman" w:hAnsi="Times New Roman" w:cs="Times New Roman"/>
        </w:rPr>
      </w:pPr>
      <w:r w:rsidRPr="00B87678">
        <w:rPr>
          <w:rFonts w:ascii="Times New Roman" w:hAnsi="Times New Roman" w:cs="Times New Roman"/>
        </w:rPr>
        <w:t>создать мотивационно-содержательные условия для успешной организации и проведения государственной (итоговой) аттестации в форме ЕГЭ;</w:t>
      </w:r>
    </w:p>
    <w:p w:rsidR="004672D8" w:rsidRPr="00B87678" w:rsidRDefault="004672D8" w:rsidP="00B87678">
      <w:pPr>
        <w:pStyle w:val="ac"/>
        <w:numPr>
          <w:ilvl w:val="0"/>
          <w:numId w:val="5"/>
        </w:numPr>
        <w:rPr>
          <w:rFonts w:ascii="Times New Roman" w:hAnsi="Times New Roman" w:cs="Times New Roman"/>
        </w:rPr>
      </w:pPr>
      <w:r w:rsidRPr="00B87678">
        <w:rPr>
          <w:rFonts w:ascii="Times New Roman" w:hAnsi="Times New Roman" w:cs="Times New Roman"/>
        </w:rPr>
        <w:t xml:space="preserve">обеспечить создание и реализацию информационных и организационных условий проведения </w:t>
      </w:r>
      <w:proofErr w:type="spellStart"/>
      <w:r w:rsidRPr="00B87678">
        <w:rPr>
          <w:rFonts w:ascii="Times New Roman" w:hAnsi="Times New Roman" w:cs="Times New Roman"/>
        </w:rPr>
        <w:t>государственой</w:t>
      </w:r>
      <w:proofErr w:type="spellEnd"/>
      <w:r w:rsidRPr="00B87678">
        <w:rPr>
          <w:rFonts w:ascii="Times New Roman" w:hAnsi="Times New Roman" w:cs="Times New Roman"/>
        </w:rPr>
        <w:t xml:space="preserve"> (итоговой) аттестации в форме ЕГЭ для всех субъектов образовательного процесса.</w:t>
      </w:r>
    </w:p>
    <w:p w:rsidR="00B87678" w:rsidRDefault="00B87678" w:rsidP="004672D8">
      <w:pPr>
        <w:rPr>
          <w:rFonts w:ascii="Times New Roman" w:hAnsi="Times New Roman" w:cs="Times New Roman"/>
        </w:rPr>
      </w:pPr>
    </w:p>
    <w:p w:rsidR="004672D8" w:rsidRPr="00B87678" w:rsidRDefault="004672D8" w:rsidP="004672D8">
      <w:pPr>
        <w:rPr>
          <w:rFonts w:ascii="Times New Roman" w:hAnsi="Times New Roman" w:cs="Times New Roman"/>
          <w:i/>
        </w:rPr>
      </w:pPr>
      <w:r w:rsidRPr="00B87678">
        <w:rPr>
          <w:rFonts w:ascii="Times New Roman" w:hAnsi="Times New Roman" w:cs="Times New Roman"/>
          <w:b/>
          <w:i/>
        </w:rPr>
        <w:t>Планируемый результат</w:t>
      </w:r>
      <w:r w:rsidRPr="00B87678">
        <w:rPr>
          <w:rFonts w:ascii="Times New Roman" w:hAnsi="Times New Roman" w:cs="Times New Roman"/>
          <w:b/>
        </w:rPr>
        <w:t>:</w:t>
      </w:r>
      <w:r w:rsidR="00B87678">
        <w:rPr>
          <w:rFonts w:ascii="Times New Roman" w:hAnsi="Times New Roman" w:cs="Times New Roman"/>
        </w:rPr>
        <w:t xml:space="preserve"> </w:t>
      </w:r>
      <w:r w:rsidRPr="00B87678">
        <w:rPr>
          <w:rFonts w:ascii="Times New Roman" w:hAnsi="Times New Roman" w:cs="Times New Roman"/>
          <w:i/>
        </w:rPr>
        <w:t>обеспечение гарантий прав учащихся на получение качественного образования, объективную оценку уровня образовательных достижений и равные возможности продолжения образования.</w:t>
      </w:r>
    </w:p>
    <w:p w:rsidR="00B87678" w:rsidRDefault="00B87678" w:rsidP="004672D8">
      <w:pPr>
        <w:rPr>
          <w:rFonts w:ascii="Times New Roman" w:hAnsi="Times New Roman" w:cs="Times New Roman"/>
        </w:rPr>
      </w:pPr>
    </w:p>
    <w:p w:rsidR="004672D8" w:rsidRPr="004672D8" w:rsidRDefault="004672D8" w:rsidP="004672D8">
      <w:pPr>
        <w:rPr>
          <w:rFonts w:ascii="Times New Roman" w:hAnsi="Times New Roman" w:cs="Times New Roman"/>
        </w:rPr>
      </w:pPr>
      <w:r w:rsidRPr="004672D8">
        <w:rPr>
          <w:rFonts w:ascii="Times New Roman" w:hAnsi="Times New Roman" w:cs="Times New Roman"/>
        </w:rPr>
        <w:t>Для повышения результативности итоговой аттестации в форме ЕГЭ в школе намечены следующие цели и задачи.</w:t>
      </w:r>
    </w:p>
    <w:p w:rsidR="00B87678" w:rsidRDefault="00B87678" w:rsidP="004672D8">
      <w:pPr>
        <w:rPr>
          <w:rFonts w:ascii="Times New Roman" w:hAnsi="Times New Roman" w:cs="Times New Roman"/>
        </w:rPr>
      </w:pPr>
    </w:p>
    <w:p w:rsidR="004672D8" w:rsidRPr="004672D8" w:rsidRDefault="004672D8" w:rsidP="004672D8">
      <w:pPr>
        <w:rPr>
          <w:rFonts w:ascii="Times New Roman" w:hAnsi="Times New Roman" w:cs="Times New Roman"/>
        </w:rPr>
      </w:pPr>
      <w:r w:rsidRPr="00B87678">
        <w:rPr>
          <w:rFonts w:ascii="Times New Roman" w:hAnsi="Times New Roman" w:cs="Times New Roman"/>
          <w:b/>
        </w:rPr>
        <w:t>Цель:</w:t>
      </w:r>
      <w:r w:rsidRPr="004672D8">
        <w:rPr>
          <w:rFonts w:ascii="Times New Roman" w:hAnsi="Times New Roman" w:cs="Times New Roman"/>
        </w:rPr>
        <w:t xml:space="preserve"> Повышение уровня знаний выпускников школ, сдавших ЕГЭ.</w:t>
      </w:r>
    </w:p>
    <w:p w:rsidR="004672D8" w:rsidRPr="00B87678" w:rsidRDefault="004672D8" w:rsidP="004672D8">
      <w:pPr>
        <w:rPr>
          <w:rFonts w:ascii="Times New Roman" w:hAnsi="Times New Roman" w:cs="Times New Roman"/>
          <w:b/>
        </w:rPr>
      </w:pPr>
      <w:r w:rsidRPr="00B87678">
        <w:rPr>
          <w:rFonts w:ascii="Times New Roman" w:hAnsi="Times New Roman" w:cs="Times New Roman"/>
          <w:b/>
        </w:rPr>
        <w:t>Задачи:</w:t>
      </w:r>
    </w:p>
    <w:p w:rsidR="004672D8" w:rsidRPr="00B87678" w:rsidRDefault="004672D8" w:rsidP="00B87678">
      <w:pPr>
        <w:pStyle w:val="ac"/>
        <w:numPr>
          <w:ilvl w:val="0"/>
          <w:numId w:val="6"/>
        </w:numPr>
        <w:rPr>
          <w:rFonts w:ascii="Times New Roman" w:hAnsi="Times New Roman" w:cs="Times New Roman"/>
        </w:rPr>
      </w:pPr>
      <w:r w:rsidRPr="00B87678">
        <w:rPr>
          <w:rFonts w:ascii="Times New Roman" w:hAnsi="Times New Roman" w:cs="Times New Roman"/>
        </w:rPr>
        <w:t>Максимально использовать материал</w:t>
      </w:r>
      <w:r w:rsidR="00AF55F2">
        <w:rPr>
          <w:rFonts w:ascii="Times New Roman" w:hAnsi="Times New Roman" w:cs="Times New Roman"/>
        </w:rPr>
        <w:t>ь</w:t>
      </w:r>
      <w:r w:rsidRPr="00B87678">
        <w:rPr>
          <w:rFonts w:ascii="Times New Roman" w:hAnsi="Times New Roman" w:cs="Times New Roman"/>
        </w:rPr>
        <w:t>но-технические условия для удовлетворения потребностей обучающихся в образовательной подготовке и получении знаний;</w:t>
      </w:r>
    </w:p>
    <w:p w:rsidR="004672D8" w:rsidRPr="00B87678" w:rsidRDefault="004672D8" w:rsidP="00B87678">
      <w:pPr>
        <w:pStyle w:val="ac"/>
        <w:numPr>
          <w:ilvl w:val="0"/>
          <w:numId w:val="6"/>
        </w:numPr>
        <w:rPr>
          <w:rFonts w:ascii="Times New Roman" w:hAnsi="Times New Roman" w:cs="Times New Roman"/>
        </w:rPr>
      </w:pPr>
      <w:r w:rsidRPr="00B87678">
        <w:rPr>
          <w:rFonts w:ascii="Times New Roman" w:hAnsi="Times New Roman" w:cs="Times New Roman"/>
        </w:rPr>
        <w:t xml:space="preserve">Модулировать учебно-воспитательный процесс как систему, помогающую </w:t>
      </w:r>
      <w:r w:rsidRPr="00B87678">
        <w:rPr>
          <w:rFonts w:ascii="Times New Roman" w:hAnsi="Times New Roman" w:cs="Times New Roman"/>
        </w:rPr>
        <w:lastRenderedPageBreak/>
        <w:t>саморазвитию, самоопределению личности учащихся;</w:t>
      </w:r>
    </w:p>
    <w:p w:rsidR="004672D8" w:rsidRPr="00B87678" w:rsidRDefault="004672D8" w:rsidP="00B87678">
      <w:pPr>
        <w:pStyle w:val="ac"/>
        <w:numPr>
          <w:ilvl w:val="0"/>
          <w:numId w:val="6"/>
        </w:numPr>
        <w:rPr>
          <w:rFonts w:ascii="Times New Roman" w:hAnsi="Times New Roman" w:cs="Times New Roman"/>
        </w:rPr>
      </w:pPr>
      <w:r w:rsidRPr="00B87678">
        <w:rPr>
          <w:rFonts w:ascii="Times New Roman" w:hAnsi="Times New Roman" w:cs="Times New Roman"/>
        </w:rPr>
        <w:t>Формировать устойчивую психологическую мотивацию к успешной сдаче ЕГЭ.</w:t>
      </w:r>
    </w:p>
    <w:p w:rsidR="00B87678" w:rsidRDefault="00B87678" w:rsidP="004672D8">
      <w:pPr>
        <w:rPr>
          <w:rFonts w:ascii="Times New Roman" w:hAnsi="Times New Roman" w:cs="Times New Roman"/>
        </w:rPr>
      </w:pPr>
    </w:p>
    <w:p w:rsidR="004672D8" w:rsidRPr="004672D8" w:rsidRDefault="004672D8" w:rsidP="004672D8">
      <w:pPr>
        <w:rPr>
          <w:rFonts w:ascii="Times New Roman" w:hAnsi="Times New Roman" w:cs="Times New Roman"/>
        </w:rPr>
        <w:sectPr w:rsidR="004672D8" w:rsidRPr="004672D8" w:rsidSect="00B8596C">
          <w:pgSz w:w="11909" w:h="16838"/>
          <w:pgMar w:top="904" w:right="994" w:bottom="904" w:left="1134" w:header="0" w:footer="3" w:gutter="0"/>
          <w:cols w:space="720"/>
          <w:noEndnote/>
          <w:docGrid w:linePitch="360"/>
        </w:sectPr>
      </w:pPr>
      <w:r w:rsidRPr="004672D8">
        <w:rPr>
          <w:rFonts w:ascii="Times New Roman" w:hAnsi="Times New Roman" w:cs="Times New Roman"/>
        </w:rPr>
        <w:t>Исходя из поставленных целей и задач, разработан план мероприятий, который состоит из четырех разделов, включающих основные направления работы.</w:t>
      </w:r>
    </w:p>
    <w:p w:rsidR="00B87678" w:rsidRDefault="00B87678" w:rsidP="004672D8">
      <w:pPr>
        <w:rPr>
          <w:rFonts w:ascii="Times New Roman" w:hAnsi="Times New Roman" w:cs="Times New Roman"/>
        </w:rPr>
      </w:pPr>
    </w:p>
    <w:p w:rsidR="00B87678" w:rsidRDefault="00B87678" w:rsidP="004672D8">
      <w:pPr>
        <w:rPr>
          <w:rFonts w:ascii="Times New Roman" w:hAnsi="Times New Roman" w:cs="Times New Roman"/>
        </w:rPr>
      </w:pPr>
    </w:p>
    <w:p w:rsidR="00B87678" w:rsidRDefault="00B87678" w:rsidP="004672D8">
      <w:pPr>
        <w:rPr>
          <w:rFonts w:ascii="Times New Roman" w:hAnsi="Times New Roman" w:cs="Times New Roman"/>
        </w:rPr>
      </w:pPr>
    </w:p>
    <w:p w:rsidR="00B87678" w:rsidRDefault="00B87678" w:rsidP="004672D8">
      <w:pPr>
        <w:rPr>
          <w:rFonts w:ascii="Times New Roman" w:hAnsi="Times New Roman" w:cs="Times New Roman"/>
        </w:rPr>
      </w:pPr>
    </w:p>
    <w:p w:rsidR="00B87678" w:rsidRDefault="00B87678" w:rsidP="004672D8">
      <w:pPr>
        <w:rPr>
          <w:rFonts w:ascii="Times New Roman" w:hAnsi="Times New Roman" w:cs="Times New Roman"/>
        </w:rPr>
      </w:pPr>
    </w:p>
    <w:p w:rsidR="00B87678" w:rsidRDefault="00B87678" w:rsidP="004672D8">
      <w:pPr>
        <w:rPr>
          <w:rFonts w:ascii="Times New Roman" w:hAnsi="Times New Roman" w:cs="Times New Roman"/>
        </w:rPr>
      </w:pPr>
    </w:p>
    <w:p w:rsidR="00B87678" w:rsidRDefault="00B87678" w:rsidP="004672D8">
      <w:pPr>
        <w:rPr>
          <w:rFonts w:ascii="Times New Roman" w:hAnsi="Times New Roman" w:cs="Times New Roman"/>
        </w:rPr>
      </w:pPr>
    </w:p>
    <w:p w:rsidR="00B87678" w:rsidRDefault="00B87678" w:rsidP="004672D8">
      <w:pPr>
        <w:rPr>
          <w:rFonts w:ascii="Times New Roman" w:hAnsi="Times New Roman" w:cs="Times New Roman"/>
        </w:rPr>
      </w:pPr>
    </w:p>
    <w:p w:rsidR="00B87678" w:rsidRDefault="00B87678" w:rsidP="004672D8">
      <w:pPr>
        <w:rPr>
          <w:rFonts w:ascii="Times New Roman" w:hAnsi="Times New Roman" w:cs="Times New Roman"/>
        </w:rPr>
      </w:pPr>
    </w:p>
    <w:p w:rsidR="00B87678" w:rsidRDefault="00B87678" w:rsidP="004672D8">
      <w:pPr>
        <w:rPr>
          <w:rFonts w:ascii="Times New Roman" w:hAnsi="Times New Roman" w:cs="Times New Roman"/>
        </w:rPr>
      </w:pPr>
    </w:p>
    <w:p w:rsidR="00B87678" w:rsidRDefault="00B87678" w:rsidP="004672D8">
      <w:pPr>
        <w:rPr>
          <w:rFonts w:ascii="Times New Roman" w:hAnsi="Times New Roman" w:cs="Times New Roman"/>
        </w:rPr>
      </w:pPr>
    </w:p>
    <w:p w:rsidR="00521FB7" w:rsidRDefault="00521FB7" w:rsidP="00B87678">
      <w:pPr>
        <w:jc w:val="center"/>
        <w:rPr>
          <w:rFonts w:ascii="Times New Roman" w:hAnsi="Times New Roman" w:cs="Times New Roman"/>
          <w:b/>
          <w:sz w:val="28"/>
        </w:rPr>
      </w:pPr>
    </w:p>
    <w:p w:rsidR="00521FB7" w:rsidRDefault="00521FB7" w:rsidP="00B87678">
      <w:pPr>
        <w:jc w:val="center"/>
        <w:rPr>
          <w:rFonts w:ascii="Times New Roman" w:hAnsi="Times New Roman" w:cs="Times New Roman"/>
          <w:b/>
          <w:sz w:val="28"/>
        </w:rPr>
      </w:pPr>
    </w:p>
    <w:p w:rsidR="00521FB7" w:rsidRDefault="00521FB7" w:rsidP="00B87678">
      <w:pPr>
        <w:jc w:val="center"/>
        <w:rPr>
          <w:rFonts w:ascii="Times New Roman" w:hAnsi="Times New Roman" w:cs="Times New Roman"/>
          <w:b/>
          <w:sz w:val="28"/>
        </w:rPr>
      </w:pPr>
    </w:p>
    <w:p w:rsidR="00521FB7" w:rsidRDefault="00521FB7" w:rsidP="00B87678">
      <w:pPr>
        <w:jc w:val="center"/>
        <w:rPr>
          <w:rFonts w:ascii="Times New Roman" w:hAnsi="Times New Roman" w:cs="Times New Roman"/>
          <w:b/>
          <w:sz w:val="28"/>
        </w:rPr>
      </w:pPr>
    </w:p>
    <w:p w:rsidR="00521FB7" w:rsidRDefault="00521FB7" w:rsidP="00B87678">
      <w:pPr>
        <w:jc w:val="center"/>
        <w:rPr>
          <w:rFonts w:ascii="Times New Roman" w:hAnsi="Times New Roman" w:cs="Times New Roman"/>
          <w:b/>
          <w:sz w:val="28"/>
        </w:rPr>
      </w:pPr>
    </w:p>
    <w:p w:rsidR="00AF55F2" w:rsidRDefault="00AF55F2" w:rsidP="00B87678">
      <w:pPr>
        <w:jc w:val="center"/>
        <w:rPr>
          <w:rFonts w:ascii="Times New Roman" w:hAnsi="Times New Roman" w:cs="Times New Roman"/>
          <w:b/>
          <w:sz w:val="28"/>
        </w:rPr>
      </w:pPr>
    </w:p>
    <w:p w:rsidR="00AF55F2" w:rsidRDefault="00AF55F2" w:rsidP="00B87678">
      <w:pPr>
        <w:jc w:val="center"/>
        <w:rPr>
          <w:rFonts w:ascii="Times New Roman" w:hAnsi="Times New Roman" w:cs="Times New Roman"/>
          <w:b/>
          <w:sz w:val="28"/>
        </w:rPr>
      </w:pPr>
    </w:p>
    <w:p w:rsidR="00AF55F2" w:rsidRDefault="00AF55F2" w:rsidP="00B87678">
      <w:pPr>
        <w:jc w:val="center"/>
        <w:rPr>
          <w:rFonts w:ascii="Times New Roman" w:hAnsi="Times New Roman" w:cs="Times New Roman"/>
          <w:b/>
          <w:sz w:val="28"/>
        </w:rPr>
      </w:pPr>
    </w:p>
    <w:p w:rsidR="00AF55F2" w:rsidRDefault="00AF55F2" w:rsidP="00B87678">
      <w:pPr>
        <w:jc w:val="center"/>
        <w:rPr>
          <w:rFonts w:ascii="Times New Roman" w:hAnsi="Times New Roman" w:cs="Times New Roman"/>
          <w:b/>
          <w:sz w:val="28"/>
        </w:rPr>
      </w:pPr>
    </w:p>
    <w:p w:rsidR="00AF55F2" w:rsidRDefault="00AF55F2" w:rsidP="00B87678">
      <w:pPr>
        <w:jc w:val="center"/>
        <w:rPr>
          <w:rFonts w:ascii="Times New Roman" w:hAnsi="Times New Roman" w:cs="Times New Roman"/>
          <w:b/>
          <w:sz w:val="28"/>
        </w:rPr>
      </w:pPr>
    </w:p>
    <w:p w:rsidR="00AF55F2" w:rsidRDefault="00AF55F2" w:rsidP="00B87678">
      <w:pPr>
        <w:jc w:val="center"/>
        <w:rPr>
          <w:rFonts w:ascii="Times New Roman" w:hAnsi="Times New Roman" w:cs="Times New Roman"/>
          <w:b/>
          <w:sz w:val="28"/>
        </w:rPr>
      </w:pPr>
    </w:p>
    <w:p w:rsidR="00AF55F2" w:rsidRDefault="00AF55F2" w:rsidP="00B87678">
      <w:pPr>
        <w:jc w:val="center"/>
        <w:rPr>
          <w:rFonts w:ascii="Times New Roman" w:hAnsi="Times New Roman" w:cs="Times New Roman"/>
          <w:b/>
          <w:sz w:val="28"/>
        </w:rPr>
      </w:pPr>
    </w:p>
    <w:p w:rsidR="00AF55F2" w:rsidRDefault="00AF55F2" w:rsidP="00B87678">
      <w:pPr>
        <w:jc w:val="center"/>
        <w:rPr>
          <w:rFonts w:ascii="Times New Roman" w:hAnsi="Times New Roman" w:cs="Times New Roman"/>
          <w:b/>
          <w:sz w:val="28"/>
        </w:rPr>
      </w:pPr>
    </w:p>
    <w:p w:rsidR="00AF55F2" w:rsidRDefault="00AF55F2" w:rsidP="00B87678">
      <w:pPr>
        <w:jc w:val="center"/>
        <w:rPr>
          <w:rFonts w:ascii="Times New Roman" w:hAnsi="Times New Roman" w:cs="Times New Roman"/>
          <w:b/>
          <w:sz w:val="28"/>
        </w:rPr>
      </w:pPr>
    </w:p>
    <w:p w:rsidR="00AF55F2" w:rsidRDefault="00AF55F2" w:rsidP="00B87678">
      <w:pPr>
        <w:jc w:val="center"/>
        <w:rPr>
          <w:rFonts w:ascii="Times New Roman" w:hAnsi="Times New Roman" w:cs="Times New Roman"/>
          <w:b/>
          <w:sz w:val="28"/>
        </w:rPr>
      </w:pPr>
    </w:p>
    <w:p w:rsidR="00AF55F2" w:rsidRDefault="00AF55F2" w:rsidP="00B87678">
      <w:pPr>
        <w:jc w:val="center"/>
        <w:rPr>
          <w:rFonts w:ascii="Times New Roman" w:hAnsi="Times New Roman" w:cs="Times New Roman"/>
          <w:b/>
          <w:sz w:val="28"/>
        </w:rPr>
      </w:pPr>
    </w:p>
    <w:p w:rsidR="00AF55F2" w:rsidRDefault="00AF55F2" w:rsidP="00B87678">
      <w:pPr>
        <w:jc w:val="center"/>
        <w:rPr>
          <w:rFonts w:ascii="Times New Roman" w:hAnsi="Times New Roman" w:cs="Times New Roman"/>
          <w:b/>
          <w:sz w:val="28"/>
        </w:rPr>
      </w:pPr>
    </w:p>
    <w:p w:rsidR="00AF55F2" w:rsidRDefault="00AF55F2" w:rsidP="00B87678">
      <w:pPr>
        <w:jc w:val="center"/>
        <w:rPr>
          <w:rFonts w:ascii="Times New Roman" w:hAnsi="Times New Roman" w:cs="Times New Roman"/>
          <w:b/>
          <w:sz w:val="28"/>
        </w:rPr>
      </w:pPr>
    </w:p>
    <w:p w:rsidR="00AF55F2" w:rsidRDefault="00AF55F2" w:rsidP="00B87678">
      <w:pPr>
        <w:jc w:val="center"/>
        <w:rPr>
          <w:rFonts w:ascii="Times New Roman" w:hAnsi="Times New Roman" w:cs="Times New Roman"/>
          <w:b/>
          <w:sz w:val="28"/>
        </w:rPr>
      </w:pPr>
    </w:p>
    <w:p w:rsidR="00AF55F2" w:rsidRDefault="00AF55F2" w:rsidP="00B87678">
      <w:pPr>
        <w:jc w:val="center"/>
        <w:rPr>
          <w:rFonts w:ascii="Times New Roman" w:hAnsi="Times New Roman" w:cs="Times New Roman"/>
          <w:b/>
          <w:sz w:val="28"/>
        </w:rPr>
      </w:pPr>
    </w:p>
    <w:p w:rsidR="00AF55F2" w:rsidRDefault="00AF55F2" w:rsidP="00B87678">
      <w:pPr>
        <w:jc w:val="center"/>
        <w:rPr>
          <w:rFonts w:ascii="Times New Roman" w:hAnsi="Times New Roman" w:cs="Times New Roman"/>
          <w:b/>
          <w:sz w:val="28"/>
        </w:rPr>
      </w:pPr>
    </w:p>
    <w:p w:rsidR="00AF55F2" w:rsidRDefault="00AF55F2" w:rsidP="00B87678">
      <w:pPr>
        <w:jc w:val="center"/>
        <w:rPr>
          <w:rFonts w:ascii="Times New Roman" w:hAnsi="Times New Roman" w:cs="Times New Roman"/>
          <w:b/>
          <w:sz w:val="28"/>
        </w:rPr>
      </w:pPr>
    </w:p>
    <w:p w:rsidR="00AF55F2" w:rsidRDefault="00AF55F2" w:rsidP="00B87678">
      <w:pPr>
        <w:jc w:val="center"/>
        <w:rPr>
          <w:rFonts w:ascii="Times New Roman" w:hAnsi="Times New Roman" w:cs="Times New Roman"/>
          <w:b/>
          <w:sz w:val="28"/>
        </w:rPr>
      </w:pPr>
    </w:p>
    <w:p w:rsidR="00AF55F2" w:rsidRDefault="00AF55F2" w:rsidP="00B87678">
      <w:pPr>
        <w:jc w:val="center"/>
        <w:rPr>
          <w:rFonts w:ascii="Times New Roman" w:hAnsi="Times New Roman" w:cs="Times New Roman"/>
          <w:b/>
          <w:sz w:val="28"/>
        </w:rPr>
      </w:pPr>
    </w:p>
    <w:p w:rsidR="00AF55F2" w:rsidRDefault="00AF55F2" w:rsidP="00B87678">
      <w:pPr>
        <w:jc w:val="center"/>
        <w:rPr>
          <w:rFonts w:ascii="Times New Roman" w:hAnsi="Times New Roman" w:cs="Times New Roman"/>
          <w:b/>
          <w:sz w:val="28"/>
        </w:rPr>
      </w:pPr>
    </w:p>
    <w:p w:rsidR="00AF55F2" w:rsidRDefault="00AF55F2" w:rsidP="00B87678">
      <w:pPr>
        <w:jc w:val="center"/>
        <w:rPr>
          <w:rFonts w:ascii="Times New Roman" w:hAnsi="Times New Roman" w:cs="Times New Roman"/>
          <w:b/>
          <w:sz w:val="28"/>
        </w:rPr>
      </w:pPr>
    </w:p>
    <w:p w:rsidR="00AF55F2" w:rsidRDefault="00AF55F2" w:rsidP="00B87678">
      <w:pPr>
        <w:jc w:val="center"/>
        <w:rPr>
          <w:rFonts w:ascii="Times New Roman" w:hAnsi="Times New Roman" w:cs="Times New Roman"/>
          <w:b/>
          <w:sz w:val="28"/>
        </w:rPr>
      </w:pPr>
    </w:p>
    <w:p w:rsidR="00AF55F2" w:rsidRDefault="00AF55F2" w:rsidP="00B87678">
      <w:pPr>
        <w:jc w:val="center"/>
        <w:rPr>
          <w:rFonts w:ascii="Times New Roman" w:hAnsi="Times New Roman" w:cs="Times New Roman"/>
          <w:b/>
          <w:sz w:val="28"/>
        </w:rPr>
      </w:pPr>
    </w:p>
    <w:p w:rsidR="00AF55F2" w:rsidRDefault="00AF55F2" w:rsidP="00B87678">
      <w:pPr>
        <w:jc w:val="center"/>
        <w:rPr>
          <w:rFonts w:ascii="Times New Roman" w:hAnsi="Times New Roman" w:cs="Times New Roman"/>
          <w:b/>
          <w:sz w:val="28"/>
        </w:rPr>
      </w:pPr>
    </w:p>
    <w:p w:rsidR="00AF55F2" w:rsidRDefault="00AF55F2" w:rsidP="00B87678">
      <w:pPr>
        <w:jc w:val="center"/>
        <w:rPr>
          <w:rFonts w:ascii="Times New Roman" w:hAnsi="Times New Roman" w:cs="Times New Roman"/>
          <w:b/>
          <w:sz w:val="28"/>
        </w:rPr>
      </w:pPr>
    </w:p>
    <w:p w:rsidR="00AF55F2" w:rsidRDefault="00AF55F2" w:rsidP="00B87678">
      <w:pPr>
        <w:jc w:val="center"/>
        <w:rPr>
          <w:rFonts w:ascii="Times New Roman" w:hAnsi="Times New Roman" w:cs="Times New Roman"/>
          <w:b/>
          <w:sz w:val="28"/>
        </w:rPr>
      </w:pPr>
    </w:p>
    <w:p w:rsidR="00AF55F2" w:rsidRDefault="00AF55F2" w:rsidP="00B87678">
      <w:pPr>
        <w:jc w:val="center"/>
        <w:rPr>
          <w:rFonts w:ascii="Times New Roman" w:hAnsi="Times New Roman" w:cs="Times New Roman"/>
          <w:b/>
          <w:sz w:val="28"/>
        </w:rPr>
      </w:pPr>
    </w:p>
    <w:p w:rsidR="004672D8" w:rsidRPr="00B87678" w:rsidRDefault="004672D8" w:rsidP="00B87678">
      <w:pPr>
        <w:jc w:val="center"/>
        <w:rPr>
          <w:rFonts w:ascii="Times New Roman" w:hAnsi="Times New Roman" w:cs="Times New Roman"/>
          <w:b/>
          <w:sz w:val="28"/>
        </w:rPr>
      </w:pPr>
      <w:r w:rsidRPr="00B87678">
        <w:rPr>
          <w:rFonts w:ascii="Times New Roman" w:hAnsi="Times New Roman" w:cs="Times New Roman"/>
          <w:b/>
          <w:sz w:val="28"/>
        </w:rPr>
        <w:lastRenderedPageBreak/>
        <w:t>Дорожная карта</w:t>
      </w:r>
    </w:p>
    <w:p w:rsidR="00B87678" w:rsidRPr="00B87678" w:rsidRDefault="004672D8" w:rsidP="00B87678">
      <w:pPr>
        <w:jc w:val="center"/>
        <w:rPr>
          <w:rFonts w:ascii="Times New Roman" w:hAnsi="Times New Roman" w:cs="Times New Roman"/>
          <w:b/>
        </w:rPr>
      </w:pPr>
      <w:r w:rsidRPr="00B87678">
        <w:rPr>
          <w:rFonts w:ascii="Times New Roman" w:hAnsi="Times New Roman" w:cs="Times New Roman"/>
          <w:b/>
        </w:rPr>
        <w:t xml:space="preserve">по совершенствованию условий подготовки и проведения государственной итоговой аттестации </w:t>
      </w:r>
      <w:r w:rsidR="00B87678" w:rsidRPr="00B87678">
        <w:rPr>
          <w:rFonts w:ascii="Times New Roman" w:hAnsi="Times New Roman" w:cs="Times New Roman"/>
          <w:b/>
        </w:rPr>
        <w:t xml:space="preserve">                            </w:t>
      </w:r>
    </w:p>
    <w:p w:rsidR="004672D8" w:rsidRPr="00B87678" w:rsidRDefault="004672D8" w:rsidP="00B87678">
      <w:pPr>
        <w:jc w:val="center"/>
        <w:rPr>
          <w:rFonts w:ascii="Times New Roman" w:hAnsi="Times New Roman" w:cs="Times New Roman"/>
          <w:b/>
        </w:rPr>
      </w:pPr>
      <w:r w:rsidRPr="00B87678">
        <w:rPr>
          <w:rFonts w:ascii="Times New Roman" w:hAnsi="Times New Roman" w:cs="Times New Roman"/>
          <w:b/>
        </w:rPr>
        <w:t>в форме ЕГЭ, ОГЭ в 201</w:t>
      </w:r>
      <w:r w:rsidR="00B87678">
        <w:rPr>
          <w:rFonts w:ascii="Times New Roman" w:hAnsi="Times New Roman" w:cs="Times New Roman"/>
          <w:b/>
        </w:rPr>
        <w:t>7</w:t>
      </w:r>
      <w:r w:rsidRPr="00B87678">
        <w:rPr>
          <w:rFonts w:ascii="Times New Roman" w:hAnsi="Times New Roman" w:cs="Times New Roman"/>
          <w:b/>
        </w:rPr>
        <w:t>-201</w:t>
      </w:r>
      <w:r w:rsidR="00B87678">
        <w:rPr>
          <w:rFonts w:ascii="Times New Roman" w:hAnsi="Times New Roman" w:cs="Times New Roman"/>
          <w:b/>
        </w:rPr>
        <w:t>8</w:t>
      </w:r>
      <w:r w:rsidRPr="00B87678">
        <w:rPr>
          <w:rFonts w:ascii="Times New Roman" w:hAnsi="Times New Roman" w:cs="Times New Roman"/>
          <w:b/>
        </w:rPr>
        <w:t xml:space="preserve"> учебном году</w:t>
      </w:r>
    </w:p>
    <w:p w:rsidR="00B87678" w:rsidRPr="004672D8" w:rsidRDefault="00B87678" w:rsidP="00B87678">
      <w:pPr>
        <w:jc w:val="center"/>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
        <w:gridCol w:w="6379"/>
        <w:gridCol w:w="1687"/>
        <w:gridCol w:w="2210"/>
      </w:tblGrid>
      <w:tr w:rsidR="004672D8" w:rsidRPr="004672D8" w:rsidTr="004672D8">
        <w:trPr>
          <w:trHeight w:hRule="exact" w:val="562"/>
          <w:jc w:val="center"/>
        </w:trPr>
        <w:tc>
          <w:tcPr>
            <w:tcW w:w="5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p>
        </w:tc>
        <w:tc>
          <w:tcPr>
            <w:tcW w:w="6379"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Основные мероприятия</w:t>
            </w:r>
          </w:p>
        </w:tc>
        <w:tc>
          <w:tcPr>
            <w:tcW w:w="1687"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Срок исполнения</w:t>
            </w:r>
          </w:p>
        </w:tc>
        <w:tc>
          <w:tcPr>
            <w:tcW w:w="2210"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Ответственные</w:t>
            </w:r>
          </w:p>
          <w:p w:rsidR="004672D8" w:rsidRPr="004672D8" w:rsidRDefault="004672D8" w:rsidP="004672D8">
            <w:pPr>
              <w:rPr>
                <w:rFonts w:ascii="Times New Roman" w:hAnsi="Times New Roman" w:cs="Times New Roman"/>
              </w:rPr>
            </w:pPr>
            <w:r w:rsidRPr="004672D8">
              <w:rPr>
                <w:rFonts w:ascii="Times New Roman" w:hAnsi="Times New Roman" w:cs="Times New Roman"/>
              </w:rPr>
              <w:t>исполнители</w:t>
            </w:r>
          </w:p>
        </w:tc>
      </w:tr>
      <w:tr w:rsidR="004672D8" w:rsidRPr="004672D8" w:rsidTr="004672D8">
        <w:trPr>
          <w:trHeight w:hRule="exact" w:val="322"/>
          <w:jc w:val="center"/>
        </w:trPr>
        <w:tc>
          <w:tcPr>
            <w:tcW w:w="10852" w:type="dxa"/>
            <w:gridSpan w:val="4"/>
            <w:tcBorders>
              <w:top w:val="single" w:sz="4" w:space="0" w:color="auto"/>
              <w:left w:val="single" w:sz="4" w:space="0" w:color="auto"/>
              <w:right w:val="single" w:sz="4" w:space="0" w:color="auto"/>
            </w:tcBorders>
            <w:shd w:val="clear" w:color="auto" w:fill="FFFFFF"/>
          </w:tcPr>
          <w:p w:rsidR="004672D8" w:rsidRPr="00B87678" w:rsidRDefault="004672D8" w:rsidP="004672D8">
            <w:pPr>
              <w:rPr>
                <w:rFonts w:ascii="Times New Roman" w:hAnsi="Times New Roman" w:cs="Times New Roman"/>
                <w:b/>
              </w:rPr>
            </w:pPr>
            <w:r w:rsidRPr="00B87678">
              <w:rPr>
                <w:rFonts w:ascii="Times New Roman" w:hAnsi="Times New Roman" w:cs="Times New Roman"/>
                <w:b/>
              </w:rPr>
              <w:t>Раздел 1. Нормативное и ресурсное обеспечение</w:t>
            </w:r>
          </w:p>
        </w:tc>
      </w:tr>
      <w:tr w:rsidR="004672D8" w:rsidRPr="004672D8" w:rsidTr="004672D8">
        <w:trPr>
          <w:trHeight w:hRule="exact" w:val="1022"/>
          <w:jc w:val="center"/>
        </w:trPr>
        <w:tc>
          <w:tcPr>
            <w:tcW w:w="5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1.1</w:t>
            </w:r>
          </w:p>
        </w:tc>
        <w:tc>
          <w:tcPr>
            <w:tcW w:w="6379" w:type="dxa"/>
            <w:tcBorders>
              <w:top w:val="single" w:sz="4" w:space="0" w:color="auto"/>
              <w:left w:val="single" w:sz="4" w:space="0" w:color="auto"/>
            </w:tcBorders>
            <w:shd w:val="clear" w:color="auto" w:fill="FFFFFF"/>
          </w:tcPr>
          <w:p w:rsidR="004672D8" w:rsidRPr="004672D8" w:rsidRDefault="004672D8" w:rsidP="005D73FE">
            <w:pPr>
              <w:rPr>
                <w:rFonts w:ascii="Times New Roman" w:hAnsi="Times New Roman" w:cs="Times New Roman"/>
              </w:rPr>
            </w:pPr>
            <w:r w:rsidRPr="004672D8">
              <w:rPr>
                <w:rFonts w:ascii="Times New Roman" w:hAnsi="Times New Roman" w:cs="Times New Roman"/>
              </w:rPr>
              <w:t>Анализ результатов</w:t>
            </w:r>
            <w:r w:rsidR="00B117D8">
              <w:rPr>
                <w:rFonts w:ascii="Times New Roman" w:hAnsi="Times New Roman" w:cs="Times New Roman"/>
              </w:rPr>
              <w:t xml:space="preserve"> </w:t>
            </w:r>
            <w:r w:rsidR="00BC1BEA">
              <w:rPr>
                <w:rFonts w:ascii="Times New Roman" w:hAnsi="Times New Roman" w:cs="Times New Roman"/>
              </w:rPr>
              <w:t>ОГЭ,</w:t>
            </w:r>
            <w:r w:rsidRPr="004672D8">
              <w:rPr>
                <w:rFonts w:ascii="Times New Roman" w:hAnsi="Times New Roman" w:cs="Times New Roman"/>
              </w:rPr>
              <w:t xml:space="preserve"> ЕГЭ 201</w:t>
            </w:r>
            <w:r w:rsidR="00AF55F2">
              <w:rPr>
                <w:rFonts w:ascii="Times New Roman" w:hAnsi="Times New Roman" w:cs="Times New Roman"/>
              </w:rPr>
              <w:t>7</w:t>
            </w:r>
            <w:r w:rsidRPr="004672D8">
              <w:rPr>
                <w:rFonts w:ascii="Times New Roman" w:hAnsi="Times New Roman" w:cs="Times New Roman"/>
              </w:rPr>
              <w:t xml:space="preserve"> года, разработка плана мероприятий (дорожной карты) по устранению выявленных проблем и по подготовке к </w:t>
            </w:r>
            <w:r w:rsidR="00BC1BEA">
              <w:rPr>
                <w:rFonts w:ascii="Times New Roman" w:hAnsi="Times New Roman" w:cs="Times New Roman"/>
              </w:rPr>
              <w:t xml:space="preserve">ОГЭ, </w:t>
            </w:r>
            <w:r w:rsidRPr="004672D8">
              <w:rPr>
                <w:rFonts w:ascii="Times New Roman" w:hAnsi="Times New Roman" w:cs="Times New Roman"/>
              </w:rPr>
              <w:t>ЕГЭ</w:t>
            </w:r>
            <w:r w:rsidR="005D73FE">
              <w:rPr>
                <w:rFonts w:ascii="Times New Roman" w:hAnsi="Times New Roman" w:cs="Times New Roman"/>
              </w:rPr>
              <w:t>.</w:t>
            </w:r>
          </w:p>
        </w:tc>
        <w:tc>
          <w:tcPr>
            <w:tcW w:w="1687" w:type="dxa"/>
            <w:tcBorders>
              <w:top w:val="single" w:sz="4" w:space="0" w:color="auto"/>
              <w:left w:val="single" w:sz="4" w:space="0" w:color="auto"/>
            </w:tcBorders>
            <w:shd w:val="clear" w:color="auto" w:fill="FFFFFF"/>
          </w:tcPr>
          <w:p w:rsidR="004672D8" w:rsidRPr="004672D8" w:rsidRDefault="00AF55F2" w:rsidP="00AF55F2">
            <w:pPr>
              <w:rPr>
                <w:rFonts w:ascii="Times New Roman" w:hAnsi="Times New Roman" w:cs="Times New Roman"/>
              </w:rPr>
            </w:pPr>
            <w:r>
              <w:rPr>
                <w:rFonts w:ascii="Times New Roman" w:hAnsi="Times New Roman" w:cs="Times New Roman"/>
              </w:rPr>
              <w:t xml:space="preserve"> </w:t>
            </w:r>
            <w:r w:rsidR="004672D8" w:rsidRPr="004672D8">
              <w:rPr>
                <w:rFonts w:ascii="Times New Roman" w:hAnsi="Times New Roman" w:cs="Times New Roman"/>
              </w:rPr>
              <w:t>август 201</w:t>
            </w:r>
            <w:r>
              <w:rPr>
                <w:rFonts w:ascii="Times New Roman" w:hAnsi="Times New Roman" w:cs="Times New Roman"/>
              </w:rPr>
              <w:t>7</w:t>
            </w:r>
            <w:r w:rsidR="004672D8" w:rsidRPr="004672D8">
              <w:rPr>
                <w:rFonts w:ascii="Times New Roman" w:hAnsi="Times New Roman" w:cs="Times New Roman"/>
              </w:rPr>
              <w:t xml:space="preserve"> г.</w:t>
            </w:r>
          </w:p>
        </w:tc>
        <w:tc>
          <w:tcPr>
            <w:tcW w:w="2210"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Директор, зам. </w:t>
            </w:r>
            <w:proofErr w:type="spellStart"/>
            <w:r w:rsidRPr="004672D8">
              <w:rPr>
                <w:rFonts w:ascii="Times New Roman" w:hAnsi="Times New Roman" w:cs="Times New Roman"/>
              </w:rPr>
              <w:t>дир</w:t>
            </w:r>
            <w:proofErr w:type="spellEnd"/>
            <w:r w:rsidRPr="004672D8">
              <w:rPr>
                <w:rFonts w:ascii="Times New Roman" w:hAnsi="Times New Roman" w:cs="Times New Roman"/>
              </w:rPr>
              <w:t>. по УВР</w:t>
            </w:r>
          </w:p>
        </w:tc>
      </w:tr>
      <w:tr w:rsidR="004672D8" w:rsidRPr="004672D8" w:rsidTr="004672D8">
        <w:trPr>
          <w:trHeight w:hRule="exact" w:val="1397"/>
          <w:jc w:val="center"/>
        </w:trPr>
        <w:tc>
          <w:tcPr>
            <w:tcW w:w="5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1.2</w:t>
            </w:r>
          </w:p>
        </w:tc>
        <w:tc>
          <w:tcPr>
            <w:tcW w:w="6379"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Разработка и распространение рекомендаций и методических материалов:</w:t>
            </w:r>
          </w:p>
          <w:p w:rsidR="004672D8" w:rsidRPr="00105F09" w:rsidRDefault="004672D8" w:rsidP="00105F09">
            <w:pPr>
              <w:pStyle w:val="ac"/>
              <w:numPr>
                <w:ilvl w:val="0"/>
                <w:numId w:val="17"/>
              </w:numPr>
              <w:rPr>
                <w:rFonts w:ascii="Times New Roman" w:hAnsi="Times New Roman" w:cs="Times New Roman"/>
              </w:rPr>
            </w:pPr>
            <w:r w:rsidRPr="00105F09">
              <w:rPr>
                <w:rFonts w:ascii="Times New Roman" w:hAnsi="Times New Roman" w:cs="Times New Roman"/>
              </w:rPr>
              <w:t>в помощь учащимся;</w:t>
            </w:r>
          </w:p>
          <w:p w:rsidR="004672D8" w:rsidRPr="00105F09" w:rsidRDefault="004672D8" w:rsidP="00105F09">
            <w:pPr>
              <w:pStyle w:val="ac"/>
              <w:numPr>
                <w:ilvl w:val="0"/>
                <w:numId w:val="17"/>
              </w:numPr>
              <w:rPr>
                <w:rFonts w:ascii="Times New Roman" w:hAnsi="Times New Roman" w:cs="Times New Roman"/>
              </w:rPr>
            </w:pPr>
            <w:r w:rsidRPr="00105F09">
              <w:rPr>
                <w:rFonts w:ascii="Times New Roman" w:hAnsi="Times New Roman" w:cs="Times New Roman"/>
              </w:rPr>
              <w:t>в помощь учителю;</w:t>
            </w:r>
          </w:p>
          <w:p w:rsidR="004672D8" w:rsidRPr="00105F09" w:rsidRDefault="004672D8" w:rsidP="00105F09">
            <w:pPr>
              <w:pStyle w:val="ac"/>
              <w:numPr>
                <w:ilvl w:val="0"/>
                <w:numId w:val="17"/>
              </w:numPr>
              <w:rPr>
                <w:rFonts w:ascii="Times New Roman" w:hAnsi="Times New Roman" w:cs="Times New Roman"/>
              </w:rPr>
            </w:pPr>
            <w:r w:rsidRPr="00105F09">
              <w:rPr>
                <w:rFonts w:ascii="Times New Roman" w:hAnsi="Times New Roman" w:cs="Times New Roman"/>
              </w:rPr>
              <w:t>в помощь родителям.</w:t>
            </w:r>
          </w:p>
        </w:tc>
        <w:tc>
          <w:tcPr>
            <w:tcW w:w="1687" w:type="dxa"/>
            <w:tcBorders>
              <w:top w:val="single" w:sz="4" w:space="0" w:color="auto"/>
              <w:left w:val="single" w:sz="4" w:space="0" w:color="auto"/>
            </w:tcBorders>
            <w:shd w:val="clear" w:color="auto" w:fill="FFFFFF"/>
          </w:tcPr>
          <w:p w:rsidR="004672D8" w:rsidRPr="004672D8" w:rsidRDefault="004672D8" w:rsidP="00AF55F2">
            <w:pPr>
              <w:rPr>
                <w:rFonts w:ascii="Times New Roman" w:hAnsi="Times New Roman" w:cs="Times New Roman"/>
              </w:rPr>
            </w:pPr>
            <w:r w:rsidRPr="004672D8">
              <w:rPr>
                <w:rFonts w:ascii="Times New Roman" w:hAnsi="Times New Roman" w:cs="Times New Roman"/>
              </w:rPr>
              <w:t>октябрь, ноябрь 201</w:t>
            </w:r>
            <w:r w:rsidR="00AF55F2">
              <w:rPr>
                <w:rFonts w:ascii="Times New Roman" w:hAnsi="Times New Roman" w:cs="Times New Roman"/>
              </w:rPr>
              <w:t>7</w:t>
            </w:r>
            <w:r w:rsidRPr="004672D8">
              <w:rPr>
                <w:rFonts w:ascii="Times New Roman" w:hAnsi="Times New Roman" w:cs="Times New Roman"/>
              </w:rPr>
              <w:t xml:space="preserve"> г.</w:t>
            </w:r>
          </w:p>
        </w:tc>
        <w:tc>
          <w:tcPr>
            <w:tcW w:w="2210"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Директор, зам. </w:t>
            </w:r>
            <w:proofErr w:type="spellStart"/>
            <w:r w:rsidRPr="004672D8">
              <w:rPr>
                <w:rFonts w:ascii="Times New Roman" w:hAnsi="Times New Roman" w:cs="Times New Roman"/>
              </w:rPr>
              <w:t>дир</w:t>
            </w:r>
            <w:proofErr w:type="spellEnd"/>
            <w:r w:rsidRPr="004672D8">
              <w:rPr>
                <w:rFonts w:ascii="Times New Roman" w:hAnsi="Times New Roman" w:cs="Times New Roman"/>
              </w:rPr>
              <w:t>. по УВР Руководители МО</w:t>
            </w:r>
          </w:p>
        </w:tc>
      </w:tr>
      <w:tr w:rsidR="004672D8" w:rsidRPr="004672D8" w:rsidTr="004672D8">
        <w:trPr>
          <w:trHeight w:hRule="exact" w:val="864"/>
          <w:jc w:val="center"/>
        </w:trPr>
        <w:tc>
          <w:tcPr>
            <w:tcW w:w="5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1.3</w:t>
            </w:r>
          </w:p>
        </w:tc>
        <w:tc>
          <w:tcPr>
            <w:tcW w:w="6379" w:type="dxa"/>
            <w:tcBorders>
              <w:top w:val="single" w:sz="4" w:space="0" w:color="auto"/>
              <w:left w:val="single" w:sz="4" w:space="0" w:color="auto"/>
            </w:tcBorders>
            <w:shd w:val="clear" w:color="auto" w:fill="FFFFFF"/>
          </w:tcPr>
          <w:p w:rsidR="004672D8" w:rsidRPr="004672D8" w:rsidRDefault="004672D8" w:rsidP="00AF55F2">
            <w:pPr>
              <w:rPr>
                <w:rFonts w:ascii="Times New Roman" w:hAnsi="Times New Roman" w:cs="Times New Roman"/>
              </w:rPr>
            </w:pPr>
            <w:r w:rsidRPr="004672D8">
              <w:rPr>
                <w:rFonts w:ascii="Times New Roman" w:hAnsi="Times New Roman" w:cs="Times New Roman"/>
              </w:rPr>
              <w:t>Размещение на сайте школы нормативно-правовых документов о проведении в 201</w:t>
            </w:r>
            <w:r w:rsidR="00AF55F2">
              <w:rPr>
                <w:rFonts w:ascii="Times New Roman" w:hAnsi="Times New Roman" w:cs="Times New Roman"/>
              </w:rPr>
              <w:t>8</w:t>
            </w:r>
            <w:r w:rsidRPr="004672D8">
              <w:rPr>
                <w:rFonts w:ascii="Times New Roman" w:hAnsi="Times New Roman" w:cs="Times New Roman"/>
              </w:rPr>
              <w:t xml:space="preserve"> году единого государственного экзамена</w:t>
            </w:r>
          </w:p>
        </w:tc>
        <w:tc>
          <w:tcPr>
            <w:tcW w:w="1687"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в течение года</w:t>
            </w:r>
          </w:p>
        </w:tc>
        <w:tc>
          <w:tcPr>
            <w:tcW w:w="2210"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proofErr w:type="gramStart"/>
            <w:r w:rsidRPr="004672D8">
              <w:rPr>
                <w:rFonts w:ascii="Times New Roman" w:hAnsi="Times New Roman" w:cs="Times New Roman"/>
              </w:rPr>
              <w:t xml:space="preserve">зам. </w:t>
            </w:r>
            <w:proofErr w:type="spellStart"/>
            <w:r w:rsidRPr="004672D8">
              <w:rPr>
                <w:rFonts w:ascii="Times New Roman" w:hAnsi="Times New Roman" w:cs="Times New Roman"/>
              </w:rPr>
              <w:t>дир</w:t>
            </w:r>
            <w:proofErr w:type="spellEnd"/>
            <w:r w:rsidRPr="004672D8">
              <w:rPr>
                <w:rFonts w:ascii="Times New Roman" w:hAnsi="Times New Roman" w:cs="Times New Roman"/>
              </w:rPr>
              <w:t>. по УВР, ответственный за сайт школы</w:t>
            </w:r>
            <w:proofErr w:type="gramEnd"/>
          </w:p>
        </w:tc>
      </w:tr>
      <w:tr w:rsidR="004672D8" w:rsidRPr="004672D8" w:rsidTr="004672D8">
        <w:trPr>
          <w:trHeight w:hRule="exact" w:val="374"/>
          <w:jc w:val="center"/>
        </w:trPr>
        <w:tc>
          <w:tcPr>
            <w:tcW w:w="5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1.4</w:t>
            </w:r>
          </w:p>
        </w:tc>
        <w:tc>
          <w:tcPr>
            <w:tcW w:w="6379"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Издание соответствующих приказов</w:t>
            </w:r>
          </w:p>
        </w:tc>
        <w:tc>
          <w:tcPr>
            <w:tcW w:w="1687" w:type="dxa"/>
            <w:vMerge w:val="restart"/>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в течение года</w:t>
            </w:r>
          </w:p>
        </w:tc>
        <w:tc>
          <w:tcPr>
            <w:tcW w:w="2210" w:type="dxa"/>
            <w:vMerge w:val="restart"/>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Директор, зам. </w:t>
            </w:r>
            <w:proofErr w:type="spellStart"/>
            <w:r w:rsidRPr="004672D8">
              <w:rPr>
                <w:rFonts w:ascii="Times New Roman" w:hAnsi="Times New Roman" w:cs="Times New Roman"/>
              </w:rPr>
              <w:t>дир</w:t>
            </w:r>
            <w:proofErr w:type="spellEnd"/>
            <w:r w:rsidRPr="004672D8">
              <w:rPr>
                <w:rFonts w:ascii="Times New Roman" w:hAnsi="Times New Roman" w:cs="Times New Roman"/>
              </w:rPr>
              <w:t>. по УВР.</w:t>
            </w:r>
          </w:p>
        </w:tc>
      </w:tr>
      <w:tr w:rsidR="004672D8" w:rsidRPr="004672D8" w:rsidTr="004672D8">
        <w:trPr>
          <w:trHeight w:hRule="exact" w:val="566"/>
          <w:jc w:val="center"/>
        </w:trPr>
        <w:tc>
          <w:tcPr>
            <w:tcW w:w="5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1.5</w:t>
            </w:r>
          </w:p>
        </w:tc>
        <w:tc>
          <w:tcPr>
            <w:tcW w:w="6379"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Оформление информационных уголков для выпускников 11,9-х классов</w:t>
            </w:r>
          </w:p>
        </w:tc>
        <w:tc>
          <w:tcPr>
            <w:tcW w:w="1687" w:type="dxa"/>
            <w:vMerge/>
            <w:tcBorders>
              <w:left w:val="single" w:sz="4" w:space="0" w:color="auto"/>
            </w:tcBorders>
            <w:shd w:val="clear" w:color="auto" w:fill="FFFFFF"/>
          </w:tcPr>
          <w:p w:rsidR="004672D8" w:rsidRPr="004672D8" w:rsidRDefault="004672D8" w:rsidP="004672D8">
            <w:pPr>
              <w:rPr>
                <w:rFonts w:ascii="Times New Roman" w:hAnsi="Times New Roman" w:cs="Times New Roman"/>
              </w:rPr>
            </w:pPr>
          </w:p>
        </w:tc>
        <w:tc>
          <w:tcPr>
            <w:tcW w:w="2210" w:type="dxa"/>
            <w:vMerge/>
            <w:tcBorders>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p>
        </w:tc>
      </w:tr>
      <w:tr w:rsidR="004672D8" w:rsidRPr="004672D8" w:rsidTr="004672D8">
        <w:trPr>
          <w:trHeight w:hRule="exact" w:val="845"/>
          <w:jc w:val="center"/>
        </w:trPr>
        <w:tc>
          <w:tcPr>
            <w:tcW w:w="10852" w:type="dxa"/>
            <w:gridSpan w:val="4"/>
            <w:tcBorders>
              <w:top w:val="single" w:sz="4" w:space="0" w:color="auto"/>
              <w:left w:val="single" w:sz="4" w:space="0" w:color="auto"/>
              <w:right w:val="single" w:sz="4" w:space="0" w:color="auto"/>
            </w:tcBorders>
            <w:shd w:val="clear" w:color="auto" w:fill="FFFFFF"/>
          </w:tcPr>
          <w:p w:rsidR="004672D8" w:rsidRPr="00105F09" w:rsidRDefault="004672D8" w:rsidP="004672D8">
            <w:pPr>
              <w:rPr>
                <w:rFonts w:ascii="Times New Roman" w:hAnsi="Times New Roman" w:cs="Times New Roman"/>
                <w:b/>
              </w:rPr>
            </w:pPr>
            <w:r w:rsidRPr="00105F09">
              <w:rPr>
                <w:rFonts w:ascii="Times New Roman" w:hAnsi="Times New Roman" w:cs="Times New Roman"/>
                <w:b/>
              </w:rPr>
              <w:t>Ожидаемый результат.</w:t>
            </w:r>
          </w:p>
          <w:p w:rsidR="004672D8" w:rsidRPr="004672D8" w:rsidRDefault="004672D8" w:rsidP="004672D8">
            <w:pPr>
              <w:rPr>
                <w:rFonts w:ascii="Times New Roman" w:hAnsi="Times New Roman" w:cs="Times New Roman"/>
              </w:rPr>
            </w:pPr>
            <w:r w:rsidRPr="004672D8">
              <w:rPr>
                <w:rFonts w:ascii="Times New Roman" w:hAnsi="Times New Roman" w:cs="Times New Roman"/>
              </w:rPr>
              <w:t>Решение задач подготовки и проведения ЕГЭ, ОГЭ, формирование нормативно-правовой базы участия школы в государственной (итоговой) аттестации</w:t>
            </w:r>
          </w:p>
        </w:tc>
      </w:tr>
      <w:tr w:rsidR="004672D8" w:rsidRPr="004672D8" w:rsidTr="004672D8">
        <w:trPr>
          <w:trHeight w:hRule="exact" w:val="312"/>
          <w:jc w:val="center"/>
        </w:trPr>
        <w:tc>
          <w:tcPr>
            <w:tcW w:w="10852" w:type="dxa"/>
            <w:gridSpan w:val="4"/>
            <w:tcBorders>
              <w:top w:val="single" w:sz="4" w:space="0" w:color="auto"/>
              <w:left w:val="single" w:sz="4" w:space="0" w:color="auto"/>
              <w:right w:val="single" w:sz="4" w:space="0" w:color="auto"/>
            </w:tcBorders>
            <w:shd w:val="clear" w:color="auto" w:fill="FFFFFF"/>
          </w:tcPr>
          <w:p w:rsidR="004672D8" w:rsidRPr="00AF55F2" w:rsidRDefault="004672D8" w:rsidP="004672D8">
            <w:pPr>
              <w:rPr>
                <w:rFonts w:ascii="Times New Roman" w:hAnsi="Times New Roman" w:cs="Times New Roman"/>
                <w:b/>
              </w:rPr>
            </w:pPr>
            <w:r w:rsidRPr="00AF55F2">
              <w:rPr>
                <w:rFonts w:ascii="Times New Roman" w:hAnsi="Times New Roman" w:cs="Times New Roman"/>
                <w:b/>
              </w:rPr>
              <w:t>Раздел 2. Кадры</w:t>
            </w:r>
          </w:p>
        </w:tc>
      </w:tr>
      <w:tr w:rsidR="004672D8" w:rsidRPr="004672D8" w:rsidTr="004672D8">
        <w:trPr>
          <w:trHeight w:hRule="exact" w:val="974"/>
          <w:jc w:val="center"/>
        </w:trPr>
        <w:tc>
          <w:tcPr>
            <w:tcW w:w="5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2.1</w:t>
            </w:r>
          </w:p>
        </w:tc>
        <w:tc>
          <w:tcPr>
            <w:tcW w:w="6379" w:type="dxa"/>
            <w:tcBorders>
              <w:top w:val="single" w:sz="4" w:space="0" w:color="auto"/>
              <w:left w:val="single" w:sz="4" w:space="0" w:color="auto"/>
            </w:tcBorders>
            <w:shd w:val="clear" w:color="auto" w:fill="FFFFFF"/>
          </w:tcPr>
          <w:p w:rsidR="004672D8" w:rsidRPr="004672D8" w:rsidRDefault="004672D8" w:rsidP="00AF55F2">
            <w:pPr>
              <w:rPr>
                <w:rFonts w:ascii="Times New Roman" w:hAnsi="Times New Roman" w:cs="Times New Roman"/>
              </w:rPr>
            </w:pPr>
            <w:r w:rsidRPr="004672D8">
              <w:rPr>
                <w:rFonts w:ascii="Times New Roman" w:hAnsi="Times New Roman" w:cs="Times New Roman"/>
              </w:rPr>
              <w:t xml:space="preserve">Проведение инструктивно-методических совещаний с учителями-предметниками по вопросам организации и </w:t>
            </w:r>
            <w:proofErr w:type="gramStart"/>
            <w:r w:rsidRPr="004672D8">
              <w:rPr>
                <w:rFonts w:ascii="Times New Roman" w:hAnsi="Times New Roman" w:cs="Times New Roman"/>
              </w:rPr>
              <w:t>подготовки</w:t>
            </w:r>
            <w:proofErr w:type="gramEnd"/>
            <w:r w:rsidRPr="004672D8">
              <w:rPr>
                <w:rFonts w:ascii="Times New Roman" w:hAnsi="Times New Roman" w:cs="Times New Roman"/>
              </w:rPr>
              <w:t xml:space="preserve"> обучающихся к сдаче </w:t>
            </w:r>
            <w:r w:rsidR="00BC1BEA">
              <w:rPr>
                <w:rFonts w:ascii="Times New Roman" w:hAnsi="Times New Roman" w:cs="Times New Roman"/>
              </w:rPr>
              <w:t xml:space="preserve">ОГЭ, </w:t>
            </w:r>
            <w:r w:rsidRPr="004672D8">
              <w:rPr>
                <w:rFonts w:ascii="Times New Roman" w:hAnsi="Times New Roman" w:cs="Times New Roman"/>
              </w:rPr>
              <w:t>ЕГЭ в 201</w:t>
            </w:r>
            <w:r w:rsidR="00AF55F2">
              <w:rPr>
                <w:rFonts w:ascii="Times New Roman" w:hAnsi="Times New Roman" w:cs="Times New Roman"/>
              </w:rPr>
              <w:t>8</w:t>
            </w:r>
            <w:r w:rsidRPr="004672D8">
              <w:rPr>
                <w:rFonts w:ascii="Times New Roman" w:hAnsi="Times New Roman" w:cs="Times New Roman"/>
              </w:rPr>
              <w:t xml:space="preserve"> г.</w:t>
            </w:r>
          </w:p>
        </w:tc>
        <w:tc>
          <w:tcPr>
            <w:tcW w:w="1687"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в течение года по графику</w:t>
            </w:r>
          </w:p>
        </w:tc>
        <w:tc>
          <w:tcPr>
            <w:tcW w:w="2210"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Руководители</w:t>
            </w:r>
          </w:p>
          <w:p w:rsidR="004672D8" w:rsidRPr="004672D8" w:rsidRDefault="004672D8" w:rsidP="004672D8">
            <w:pPr>
              <w:rPr>
                <w:rFonts w:ascii="Times New Roman" w:hAnsi="Times New Roman" w:cs="Times New Roman"/>
              </w:rPr>
            </w:pPr>
            <w:r w:rsidRPr="004672D8">
              <w:rPr>
                <w:rFonts w:ascii="Times New Roman" w:hAnsi="Times New Roman" w:cs="Times New Roman"/>
              </w:rPr>
              <w:t>МО</w:t>
            </w:r>
          </w:p>
        </w:tc>
      </w:tr>
      <w:tr w:rsidR="004672D8" w:rsidRPr="004672D8" w:rsidTr="004672D8">
        <w:trPr>
          <w:trHeight w:hRule="exact" w:val="2774"/>
          <w:jc w:val="center"/>
        </w:trPr>
        <w:tc>
          <w:tcPr>
            <w:tcW w:w="5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2.2</w:t>
            </w:r>
          </w:p>
        </w:tc>
        <w:tc>
          <w:tcPr>
            <w:tcW w:w="6379"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Обучение учителей современным методам и технологиям контроля уровня знаний выпускников:</w:t>
            </w:r>
          </w:p>
          <w:p w:rsidR="004672D8" w:rsidRPr="00105F09" w:rsidRDefault="004672D8" w:rsidP="00105F09">
            <w:pPr>
              <w:pStyle w:val="ac"/>
              <w:numPr>
                <w:ilvl w:val="0"/>
                <w:numId w:val="16"/>
              </w:numPr>
              <w:rPr>
                <w:rFonts w:ascii="Times New Roman" w:hAnsi="Times New Roman" w:cs="Times New Roman"/>
              </w:rPr>
            </w:pPr>
            <w:r w:rsidRPr="00105F09">
              <w:rPr>
                <w:rFonts w:ascii="Times New Roman" w:hAnsi="Times New Roman" w:cs="Times New Roman"/>
              </w:rPr>
              <w:t xml:space="preserve">проведение на заседаниях МО анализа структуры и содержания образцов тестов </w:t>
            </w:r>
            <w:r w:rsidR="00BC1BEA" w:rsidRPr="00105F09">
              <w:rPr>
                <w:rFonts w:ascii="Times New Roman" w:hAnsi="Times New Roman" w:cs="Times New Roman"/>
              </w:rPr>
              <w:t xml:space="preserve">ОГЭ, </w:t>
            </w:r>
            <w:r w:rsidRPr="00105F09">
              <w:rPr>
                <w:rFonts w:ascii="Times New Roman" w:hAnsi="Times New Roman" w:cs="Times New Roman"/>
              </w:rPr>
              <w:t>ЕГЭ по образовательным областям;</w:t>
            </w:r>
          </w:p>
          <w:p w:rsidR="004672D8" w:rsidRPr="00105F09" w:rsidRDefault="004672D8" w:rsidP="00105F09">
            <w:pPr>
              <w:pStyle w:val="ac"/>
              <w:numPr>
                <w:ilvl w:val="0"/>
                <w:numId w:val="16"/>
              </w:numPr>
              <w:rPr>
                <w:rFonts w:ascii="Times New Roman" w:hAnsi="Times New Roman" w:cs="Times New Roman"/>
              </w:rPr>
            </w:pPr>
            <w:r w:rsidRPr="00105F09">
              <w:rPr>
                <w:rFonts w:ascii="Times New Roman" w:hAnsi="Times New Roman" w:cs="Times New Roman"/>
              </w:rPr>
              <w:t xml:space="preserve">планирование работы МО с учетом методической, организационной, информационной поддержки учителей, участвующих в </w:t>
            </w:r>
            <w:r w:rsidR="00BC1BEA" w:rsidRPr="00105F09">
              <w:rPr>
                <w:rFonts w:ascii="Times New Roman" w:hAnsi="Times New Roman" w:cs="Times New Roman"/>
              </w:rPr>
              <w:t>ОГЭ</w:t>
            </w:r>
            <w:proofErr w:type="gramStart"/>
            <w:r w:rsidR="00BC1BEA" w:rsidRPr="00105F09">
              <w:rPr>
                <w:rFonts w:ascii="Times New Roman" w:hAnsi="Times New Roman" w:cs="Times New Roman"/>
              </w:rPr>
              <w:t>,</w:t>
            </w:r>
            <w:r w:rsidRPr="00105F09">
              <w:rPr>
                <w:rFonts w:ascii="Times New Roman" w:hAnsi="Times New Roman" w:cs="Times New Roman"/>
              </w:rPr>
              <w:t>Е</w:t>
            </w:r>
            <w:proofErr w:type="gramEnd"/>
            <w:r w:rsidRPr="00105F09">
              <w:rPr>
                <w:rFonts w:ascii="Times New Roman" w:hAnsi="Times New Roman" w:cs="Times New Roman"/>
              </w:rPr>
              <w:t>ГЭ;</w:t>
            </w:r>
          </w:p>
          <w:p w:rsidR="004672D8" w:rsidRPr="00105F09" w:rsidRDefault="004672D8" w:rsidP="00105F09">
            <w:pPr>
              <w:pStyle w:val="ac"/>
              <w:numPr>
                <w:ilvl w:val="0"/>
                <w:numId w:val="16"/>
              </w:numPr>
              <w:rPr>
                <w:rFonts w:ascii="Times New Roman" w:hAnsi="Times New Roman" w:cs="Times New Roman"/>
              </w:rPr>
            </w:pPr>
            <w:r w:rsidRPr="00105F09">
              <w:rPr>
                <w:rFonts w:ascii="Times New Roman" w:hAnsi="Times New Roman" w:cs="Times New Roman"/>
              </w:rPr>
              <w:t>Анализ решений учебно-тренировочных материалов по подготовке к ЕГЭ.</w:t>
            </w:r>
          </w:p>
        </w:tc>
        <w:tc>
          <w:tcPr>
            <w:tcW w:w="1687"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в течение года по плану МО</w:t>
            </w:r>
          </w:p>
        </w:tc>
        <w:tc>
          <w:tcPr>
            <w:tcW w:w="2210"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Руководители</w:t>
            </w:r>
          </w:p>
          <w:p w:rsidR="004672D8" w:rsidRPr="004672D8" w:rsidRDefault="004672D8" w:rsidP="004672D8">
            <w:pPr>
              <w:rPr>
                <w:rFonts w:ascii="Times New Roman" w:hAnsi="Times New Roman" w:cs="Times New Roman"/>
              </w:rPr>
            </w:pPr>
            <w:r w:rsidRPr="004672D8">
              <w:rPr>
                <w:rFonts w:ascii="Times New Roman" w:hAnsi="Times New Roman" w:cs="Times New Roman"/>
              </w:rPr>
              <w:t>МО</w:t>
            </w:r>
          </w:p>
        </w:tc>
      </w:tr>
      <w:tr w:rsidR="004672D8" w:rsidRPr="004672D8" w:rsidTr="004672D8">
        <w:trPr>
          <w:trHeight w:hRule="exact" w:val="1114"/>
          <w:jc w:val="center"/>
        </w:trPr>
        <w:tc>
          <w:tcPr>
            <w:tcW w:w="5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2.3</w:t>
            </w:r>
          </w:p>
        </w:tc>
        <w:tc>
          <w:tcPr>
            <w:tcW w:w="6379" w:type="dxa"/>
            <w:tcBorders>
              <w:top w:val="single" w:sz="4" w:space="0" w:color="auto"/>
              <w:left w:val="single" w:sz="4" w:space="0" w:color="auto"/>
            </w:tcBorders>
            <w:shd w:val="clear" w:color="auto" w:fill="FFFFFF"/>
          </w:tcPr>
          <w:p w:rsidR="004672D8" w:rsidRPr="004672D8" w:rsidRDefault="004672D8" w:rsidP="00BC1BEA">
            <w:pPr>
              <w:rPr>
                <w:rFonts w:ascii="Times New Roman" w:hAnsi="Times New Roman" w:cs="Times New Roman"/>
              </w:rPr>
            </w:pPr>
            <w:r w:rsidRPr="004672D8">
              <w:rPr>
                <w:rFonts w:ascii="Times New Roman" w:hAnsi="Times New Roman" w:cs="Times New Roman"/>
              </w:rPr>
              <w:t xml:space="preserve">Участие учителей 9-11 -х классов в работе постоянно действующих семинаров МО по работе с тестами </w:t>
            </w:r>
            <w:r w:rsidR="00BC1BEA">
              <w:rPr>
                <w:rFonts w:ascii="Times New Roman" w:hAnsi="Times New Roman" w:cs="Times New Roman"/>
              </w:rPr>
              <w:t>ОГЭ</w:t>
            </w:r>
            <w:proofErr w:type="gramStart"/>
            <w:r w:rsidR="00BC1BEA">
              <w:rPr>
                <w:rFonts w:ascii="Times New Roman" w:hAnsi="Times New Roman" w:cs="Times New Roman"/>
              </w:rPr>
              <w:t>,</w:t>
            </w:r>
            <w:r w:rsidRPr="004672D8">
              <w:rPr>
                <w:rFonts w:ascii="Times New Roman" w:hAnsi="Times New Roman" w:cs="Times New Roman"/>
              </w:rPr>
              <w:t>Е</w:t>
            </w:r>
            <w:proofErr w:type="gramEnd"/>
            <w:r w:rsidRPr="004672D8">
              <w:rPr>
                <w:rFonts w:ascii="Times New Roman" w:hAnsi="Times New Roman" w:cs="Times New Roman"/>
              </w:rPr>
              <w:t xml:space="preserve">ГЭ </w:t>
            </w:r>
            <w:r w:rsidR="00507DBB">
              <w:rPr>
                <w:rFonts w:ascii="Times New Roman" w:hAnsi="Times New Roman" w:cs="Times New Roman"/>
              </w:rPr>
              <w:t xml:space="preserve">                  </w:t>
            </w:r>
            <w:r w:rsidR="00BC1BEA">
              <w:rPr>
                <w:rFonts w:ascii="Times New Roman" w:hAnsi="Times New Roman" w:cs="Times New Roman"/>
              </w:rPr>
              <w:t xml:space="preserve"> </w:t>
            </w:r>
          </w:p>
        </w:tc>
        <w:tc>
          <w:tcPr>
            <w:tcW w:w="1687"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по графику</w:t>
            </w:r>
          </w:p>
        </w:tc>
        <w:tc>
          <w:tcPr>
            <w:tcW w:w="2210"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Учителя-</w:t>
            </w:r>
          </w:p>
          <w:p w:rsidR="004672D8" w:rsidRPr="004672D8" w:rsidRDefault="004672D8" w:rsidP="004672D8">
            <w:pPr>
              <w:rPr>
                <w:rFonts w:ascii="Times New Roman" w:hAnsi="Times New Roman" w:cs="Times New Roman"/>
              </w:rPr>
            </w:pPr>
            <w:r w:rsidRPr="004672D8">
              <w:rPr>
                <w:rFonts w:ascii="Times New Roman" w:hAnsi="Times New Roman" w:cs="Times New Roman"/>
              </w:rPr>
              <w:t>предметники,</w:t>
            </w:r>
          </w:p>
          <w:p w:rsidR="004672D8" w:rsidRPr="004672D8" w:rsidRDefault="004672D8" w:rsidP="004672D8">
            <w:pPr>
              <w:rPr>
                <w:rFonts w:ascii="Times New Roman" w:hAnsi="Times New Roman" w:cs="Times New Roman"/>
              </w:rPr>
            </w:pPr>
            <w:r w:rsidRPr="004672D8">
              <w:rPr>
                <w:rFonts w:ascii="Times New Roman" w:hAnsi="Times New Roman" w:cs="Times New Roman"/>
              </w:rPr>
              <w:t>руководители</w:t>
            </w:r>
          </w:p>
          <w:p w:rsidR="004672D8" w:rsidRPr="004672D8" w:rsidRDefault="004672D8" w:rsidP="004672D8">
            <w:pPr>
              <w:rPr>
                <w:rFonts w:ascii="Times New Roman" w:hAnsi="Times New Roman" w:cs="Times New Roman"/>
              </w:rPr>
            </w:pPr>
            <w:r w:rsidRPr="004672D8">
              <w:rPr>
                <w:rFonts w:ascii="Times New Roman" w:hAnsi="Times New Roman" w:cs="Times New Roman"/>
              </w:rPr>
              <w:t>МО</w:t>
            </w:r>
          </w:p>
        </w:tc>
      </w:tr>
    </w:tbl>
    <w:p w:rsidR="004672D8" w:rsidRPr="004672D8" w:rsidRDefault="004672D8" w:rsidP="004672D8">
      <w:pPr>
        <w:rPr>
          <w:rFonts w:ascii="Times New Roman" w:hAnsi="Times New Roman" w:cs="Times New Roman"/>
        </w:rPr>
      </w:pPr>
    </w:p>
    <w:p w:rsidR="004672D8" w:rsidRPr="004672D8" w:rsidRDefault="004672D8" w:rsidP="004672D8">
      <w:pPr>
        <w:rPr>
          <w:rFonts w:ascii="Times New Roman" w:hAnsi="Times New Roman" w:cs="Times New Roman"/>
        </w:rPr>
        <w:sectPr w:rsidR="004672D8" w:rsidRPr="004672D8" w:rsidSect="00B87678">
          <w:type w:val="continuous"/>
          <w:pgSz w:w="11909" w:h="16838"/>
          <w:pgMar w:top="851" w:right="523" w:bottom="1212" w:left="523"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
        <w:gridCol w:w="6379"/>
        <w:gridCol w:w="1684"/>
        <w:gridCol w:w="2208"/>
      </w:tblGrid>
      <w:tr w:rsidR="004672D8" w:rsidRPr="004672D8" w:rsidTr="00BC1BEA">
        <w:trPr>
          <w:trHeight w:hRule="exact" w:val="864"/>
          <w:jc w:val="center"/>
        </w:trPr>
        <w:tc>
          <w:tcPr>
            <w:tcW w:w="576" w:type="dxa"/>
            <w:tcBorders>
              <w:top w:val="single" w:sz="4" w:space="0" w:color="auto"/>
              <w:left w:val="single" w:sz="4" w:space="0" w:color="auto"/>
              <w:bottom w:val="single" w:sz="4" w:space="0" w:color="auto"/>
            </w:tcBorders>
            <w:shd w:val="clear" w:color="auto" w:fill="FFFFFF"/>
          </w:tcPr>
          <w:p w:rsidR="004672D8" w:rsidRPr="004672D8" w:rsidRDefault="004672D8" w:rsidP="00507DBB">
            <w:pPr>
              <w:rPr>
                <w:rFonts w:ascii="Times New Roman" w:hAnsi="Times New Roman" w:cs="Times New Roman"/>
              </w:rPr>
            </w:pPr>
            <w:r w:rsidRPr="004672D8">
              <w:rPr>
                <w:rFonts w:ascii="Times New Roman" w:hAnsi="Times New Roman" w:cs="Times New Roman"/>
              </w:rPr>
              <w:lastRenderedPageBreak/>
              <w:t>2.</w:t>
            </w:r>
            <w:r w:rsidR="00507DBB">
              <w:rPr>
                <w:rFonts w:ascii="Times New Roman" w:hAnsi="Times New Roman" w:cs="Times New Roman"/>
              </w:rPr>
              <w:t>4</w:t>
            </w:r>
          </w:p>
        </w:tc>
        <w:tc>
          <w:tcPr>
            <w:tcW w:w="6379" w:type="dxa"/>
            <w:tcBorders>
              <w:top w:val="single" w:sz="4" w:space="0" w:color="auto"/>
              <w:left w:val="single" w:sz="4" w:space="0" w:color="auto"/>
              <w:bottom w:val="single" w:sz="4" w:space="0" w:color="auto"/>
            </w:tcBorders>
            <w:shd w:val="clear" w:color="auto" w:fill="FFFFFF"/>
          </w:tcPr>
          <w:p w:rsidR="004672D8" w:rsidRPr="004672D8" w:rsidRDefault="004672D8" w:rsidP="00507DBB">
            <w:pPr>
              <w:rPr>
                <w:rFonts w:ascii="Times New Roman" w:hAnsi="Times New Roman" w:cs="Times New Roman"/>
              </w:rPr>
            </w:pPr>
            <w:r w:rsidRPr="004672D8">
              <w:rPr>
                <w:rFonts w:ascii="Times New Roman" w:hAnsi="Times New Roman" w:cs="Times New Roman"/>
              </w:rPr>
              <w:t>Использование выпускниками и учителями интерне</w:t>
            </w:r>
            <w:proofErr w:type="gramStart"/>
            <w:r w:rsidRPr="004672D8">
              <w:rPr>
                <w:rFonts w:ascii="Times New Roman" w:hAnsi="Times New Roman" w:cs="Times New Roman"/>
              </w:rPr>
              <w:t>т-</w:t>
            </w:r>
            <w:proofErr w:type="gramEnd"/>
            <w:r w:rsidRPr="004672D8">
              <w:rPr>
                <w:rFonts w:ascii="Times New Roman" w:hAnsi="Times New Roman" w:cs="Times New Roman"/>
              </w:rPr>
              <w:t xml:space="preserve"> технологий при подготовке к сдаче </w:t>
            </w:r>
            <w:r w:rsidR="00BC1BEA">
              <w:rPr>
                <w:rFonts w:ascii="Times New Roman" w:hAnsi="Times New Roman" w:cs="Times New Roman"/>
              </w:rPr>
              <w:t xml:space="preserve">ОГЭ, </w:t>
            </w:r>
            <w:r w:rsidRPr="004672D8">
              <w:rPr>
                <w:rFonts w:ascii="Times New Roman" w:hAnsi="Times New Roman" w:cs="Times New Roman"/>
              </w:rPr>
              <w:t xml:space="preserve">ЕГЭ. Работа с образовательными сайтами: </w:t>
            </w:r>
            <w:r w:rsidR="005D73FE">
              <w:rPr>
                <w:rFonts w:ascii="Times New Roman" w:hAnsi="Times New Roman" w:cs="Times New Roman"/>
              </w:rPr>
              <w:t xml:space="preserve"> </w:t>
            </w:r>
            <w:bookmarkStart w:id="0" w:name="_GoBack"/>
            <w:bookmarkEnd w:id="0"/>
            <w:r w:rsidRPr="004672D8">
              <w:rPr>
                <w:rFonts w:ascii="Times New Roman" w:hAnsi="Times New Roman" w:cs="Times New Roman"/>
              </w:rPr>
              <w:t>ege.edu.ru</w:t>
            </w:r>
            <w:r w:rsidR="00507DBB">
              <w:rPr>
                <w:rFonts w:ascii="Times New Roman" w:hAnsi="Times New Roman" w:cs="Times New Roman"/>
              </w:rPr>
              <w:t xml:space="preserve">. </w:t>
            </w:r>
          </w:p>
        </w:tc>
        <w:tc>
          <w:tcPr>
            <w:tcW w:w="1684" w:type="dxa"/>
            <w:tcBorders>
              <w:top w:val="single" w:sz="4" w:space="0" w:color="auto"/>
              <w:left w:val="single" w:sz="4" w:space="0" w:color="auto"/>
              <w:bottom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в течение года</w:t>
            </w:r>
          </w:p>
        </w:tc>
        <w:tc>
          <w:tcPr>
            <w:tcW w:w="2208" w:type="dxa"/>
            <w:tcBorders>
              <w:top w:val="single" w:sz="4" w:space="0" w:color="auto"/>
              <w:left w:val="single" w:sz="4" w:space="0" w:color="auto"/>
              <w:bottom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Учителя-</w:t>
            </w:r>
          </w:p>
          <w:p w:rsidR="004672D8" w:rsidRPr="004672D8" w:rsidRDefault="004672D8" w:rsidP="004672D8">
            <w:pPr>
              <w:rPr>
                <w:rFonts w:ascii="Times New Roman" w:hAnsi="Times New Roman" w:cs="Times New Roman"/>
              </w:rPr>
            </w:pPr>
            <w:r w:rsidRPr="004672D8">
              <w:rPr>
                <w:rFonts w:ascii="Times New Roman" w:hAnsi="Times New Roman" w:cs="Times New Roman"/>
              </w:rPr>
              <w:t>предметники</w:t>
            </w:r>
          </w:p>
        </w:tc>
      </w:tr>
      <w:tr w:rsidR="00BC1BEA" w:rsidRPr="004672D8" w:rsidTr="00BC1BEA">
        <w:trPr>
          <w:jc w:val="center"/>
        </w:trPr>
        <w:tc>
          <w:tcPr>
            <w:tcW w:w="10847" w:type="dxa"/>
            <w:gridSpan w:val="4"/>
            <w:tcBorders>
              <w:top w:val="single" w:sz="4" w:space="0" w:color="auto"/>
            </w:tcBorders>
            <w:shd w:val="clear" w:color="auto" w:fill="FFFFFF"/>
          </w:tcPr>
          <w:p w:rsidR="00BC1BEA" w:rsidRPr="004672D8" w:rsidRDefault="00BC1BEA" w:rsidP="004672D8">
            <w:pPr>
              <w:rPr>
                <w:rFonts w:ascii="Times New Roman" w:hAnsi="Times New Roman" w:cs="Times New Roman"/>
              </w:rPr>
            </w:pPr>
          </w:p>
        </w:tc>
      </w:tr>
      <w:tr w:rsidR="004672D8" w:rsidRPr="004672D8" w:rsidTr="00BC1BEA">
        <w:trPr>
          <w:trHeight w:hRule="exact" w:val="1999"/>
          <w:jc w:val="center"/>
        </w:trPr>
        <w:tc>
          <w:tcPr>
            <w:tcW w:w="576" w:type="dxa"/>
            <w:tcBorders>
              <w:top w:val="single" w:sz="4" w:space="0" w:color="auto"/>
              <w:left w:val="single" w:sz="4" w:space="0" w:color="auto"/>
            </w:tcBorders>
            <w:shd w:val="clear" w:color="auto" w:fill="FFFFFF"/>
          </w:tcPr>
          <w:p w:rsidR="004672D8" w:rsidRPr="004672D8" w:rsidRDefault="004672D8" w:rsidP="00507DBB">
            <w:pPr>
              <w:rPr>
                <w:rFonts w:ascii="Times New Roman" w:hAnsi="Times New Roman" w:cs="Times New Roman"/>
              </w:rPr>
            </w:pPr>
            <w:r w:rsidRPr="004672D8">
              <w:rPr>
                <w:rFonts w:ascii="Times New Roman" w:hAnsi="Times New Roman" w:cs="Times New Roman"/>
              </w:rPr>
              <w:lastRenderedPageBreak/>
              <w:t>2.</w:t>
            </w:r>
            <w:r w:rsidR="00507DBB">
              <w:rPr>
                <w:rFonts w:ascii="Times New Roman" w:hAnsi="Times New Roman" w:cs="Times New Roman"/>
              </w:rPr>
              <w:t>5</w:t>
            </w:r>
          </w:p>
        </w:tc>
        <w:tc>
          <w:tcPr>
            <w:tcW w:w="6379"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Проведение семинаров МО для учителей математики, русского языка, истории и обществознания, географии, биологии, иностранного языка, работающих в 10,11 классах:</w:t>
            </w:r>
          </w:p>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Совершенствование качества образования </w:t>
            </w:r>
            <w:proofErr w:type="gramStart"/>
            <w:r w:rsidRPr="004672D8">
              <w:rPr>
                <w:rFonts w:ascii="Times New Roman" w:hAnsi="Times New Roman" w:cs="Times New Roman"/>
              </w:rPr>
              <w:t>обучающихся</w:t>
            </w:r>
            <w:proofErr w:type="gramEnd"/>
            <w:r w:rsidRPr="004672D8">
              <w:rPr>
                <w:rFonts w:ascii="Times New Roman" w:hAnsi="Times New Roman" w:cs="Times New Roman"/>
              </w:rPr>
              <w:t xml:space="preserve"> на современном этапе модернизации образования</w:t>
            </w:r>
          </w:p>
          <w:p w:rsidR="004672D8" w:rsidRPr="004672D8" w:rsidRDefault="004672D8" w:rsidP="00BC1BEA">
            <w:pPr>
              <w:rPr>
                <w:rFonts w:ascii="Times New Roman" w:hAnsi="Times New Roman" w:cs="Times New Roman"/>
              </w:rPr>
            </w:pPr>
            <w:r w:rsidRPr="004672D8">
              <w:rPr>
                <w:rFonts w:ascii="Times New Roman" w:hAnsi="Times New Roman" w:cs="Times New Roman"/>
              </w:rPr>
              <w:t xml:space="preserve">Проблемы подготовки обучающихся </w:t>
            </w:r>
            <w:r w:rsidR="00BC1BEA">
              <w:rPr>
                <w:rFonts w:ascii="Times New Roman" w:hAnsi="Times New Roman" w:cs="Times New Roman"/>
              </w:rPr>
              <w:t>9,</w:t>
            </w:r>
            <w:r w:rsidRPr="004672D8">
              <w:rPr>
                <w:rFonts w:ascii="Times New Roman" w:hAnsi="Times New Roman" w:cs="Times New Roman"/>
              </w:rPr>
              <w:t>11 класс</w:t>
            </w:r>
            <w:r w:rsidR="00BC1BEA">
              <w:rPr>
                <w:rFonts w:ascii="Times New Roman" w:hAnsi="Times New Roman" w:cs="Times New Roman"/>
              </w:rPr>
              <w:t>ов</w:t>
            </w:r>
            <w:r w:rsidRPr="004672D8">
              <w:rPr>
                <w:rFonts w:ascii="Times New Roman" w:hAnsi="Times New Roman" w:cs="Times New Roman"/>
              </w:rPr>
              <w:t xml:space="preserve"> к </w:t>
            </w:r>
            <w:r w:rsidR="00BC1BEA">
              <w:rPr>
                <w:rFonts w:ascii="Times New Roman" w:hAnsi="Times New Roman" w:cs="Times New Roman"/>
              </w:rPr>
              <w:t xml:space="preserve">ОГЭ, </w:t>
            </w:r>
            <w:r w:rsidRPr="004672D8">
              <w:rPr>
                <w:rFonts w:ascii="Times New Roman" w:hAnsi="Times New Roman" w:cs="Times New Roman"/>
              </w:rPr>
              <w:t>ЕГЭ по русскому языку и математике пути их решения.</w:t>
            </w:r>
          </w:p>
        </w:tc>
        <w:tc>
          <w:tcPr>
            <w:tcW w:w="1684" w:type="dxa"/>
            <w:tcBorders>
              <w:top w:val="single" w:sz="4" w:space="0" w:color="auto"/>
              <w:left w:val="single" w:sz="4" w:space="0" w:color="auto"/>
            </w:tcBorders>
            <w:shd w:val="clear" w:color="auto" w:fill="FFFFFF"/>
          </w:tcPr>
          <w:p w:rsidR="004672D8" w:rsidRPr="004672D8" w:rsidRDefault="00507DBB" w:rsidP="00507DBB">
            <w:pPr>
              <w:rPr>
                <w:rFonts w:ascii="Times New Roman" w:hAnsi="Times New Roman" w:cs="Times New Roman"/>
              </w:rPr>
            </w:pPr>
            <w:r>
              <w:rPr>
                <w:rFonts w:ascii="Times New Roman" w:hAnsi="Times New Roman" w:cs="Times New Roman"/>
              </w:rPr>
              <w:t xml:space="preserve">Октябрь </w:t>
            </w:r>
            <w:r w:rsidR="004672D8" w:rsidRPr="004672D8">
              <w:rPr>
                <w:rFonts w:ascii="Times New Roman" w:hAnsi="Times New Roman" w:cs="Times New Roman"/>
              </w:rPr>
              <w:t>201</w:t>
            </w:r>
            <w:r>
              <w:rPr>
                <w:rFonts w:ascii="Times New Roman" w:hAnsi="Times New Roman" w:cs="Times New Roman"/>
              </w:rPr>
              <w:t>7</w:t>
            </w:r>
            <w:r w:rsidR="004672D8" w:rsidRPr="004672D8">
              <w:rPr>
                <w:rFonts w:ascii="Times New Roman" w:hAnsi="Times New Roman" w:cs="Times New Roman"/>
              </w:rPr>
              <w:t xml:space="preserve"> г.</w:t>
            </w:r>
          </w:p>
        </w:tc>
        <w:tc>
          <w:tcPr>
            <w:tcW w:w="2208"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p>
        </w:tc>
      </w:tr>
      <w:tr w:rsidR="004672D8" w:rsidRPr="004672D8" w:rsidTr="00BC1BEA">
        <w:trPr>
          <w:trHeight w:hRule="exact" w:val="1459"/>
          <w:jc w:val="center"/>
        </w:trPr>
        <w:tc>
          <w:tcPr>
            <w:tcW w:w="576" w:type="dxa"/>
            <w:tcBorders>
              <w:left w:val="single" w:sz="4" w:space="0" w:color="auto"/>
            </w:tcBorders>
            <w:shd w:val="clear" w:color="auto" w:fill="FFFFFF"/>
          </w:tcPr>
          <w:p w:rsidR="004672D8" w:rsidRPr="004672D8" w:rsidRDefault="00507DBB" w:rsidP="004672D8">
            <w:pPr>
              <w:rPr>
                <w:rFonts w:ascii="Times New Roman" w:hAnsi="Times New Roman" w:cs="Times New Roman"/>
              </w:rPr>
            </w:pPr>
            <w:r>
              <w:rPr>
                <w:rFonts w:ascii="Times New Roman" w:hAnsi="Times New Roman" w:cs="Times New Roman"/>
              </w:rPr>
              <w:t>2.6</w:t>
            </w:r>
          </w:p>
        </w:tc>
        <w:tc>
          <w:tcPr>
            <w:tcW w:w="6379"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Современные</w:t>
            </w:r>
            <w:r w:rsidRPr="004672D8">
              <w:rPr>
                <w:rFonts w:ascii="Times New Roman" w:hAnsi="Times New Roman" w:cs="Times New Roman"/>
              </w:rPr>
              <w:tab/>
              <w:t>технологии преподавания русского языка и литературы в системе подготовки учащихся к олимпиадному движению и сдаче ЕГЭ</w:t>
            </w:r>
          </w:p>
          <w:p w:rsidR="004672D8" w:rsidRPr="004672D8" w:rsidRDefault="004672D8" w:rsidP="004672D8">
            <w:pPr>
              <w:rPr>
                <w:rFonts w:ascii="Times New Roman" w:hAnsi="Times New Roman" w:cs="Times New Roman"/>
              </w:rPr>
            </w:pPr>
            <w:r w:rsidRPr="004672D8">
              <w:rPr>
                <w:rFonts w:ascii="Times New Roman" w:hAnsi="Times New Roman" w:cs="Times New Roman"/>
              </w:rPr>
              <w:t>Педагогические условия обеспечения качества проведения итоговой аттестации в форме ЕГЭ.</w:t>
            </w:r>
          </w:p>
        </w:tc>
        <w:tc>
          <w:tcPr>
            <w:tcW w:w="1684" w:type="dxa"/>
            <w:tcBorders>
              <w:top w:val="single" w:sz="4" w:space="0" w:color="auto"/>
              <w:left w:val="single" w:sz="4" w:space="0" w:color="auto"/>
            </w:tcBorders>
            <w:shd w:val="clear" w:color="auto" w:fill="FFFFFF"/>
          </w:tcPr>
          <w:p w:rsidR="004672D8" w:rsidRPr="004672D8" w:rsidRDefault="00507DBB" w:rsidP="00507DBB">
            <w:pPr>
              <w:rPr>
                <w:rFonts w:ascii="Times New Roman" w:hAnsi="Times New Roman" w:cs="Times New Roman"/>
              </w:rPr>
            </w:pPr>
            <w:r>
              <w:rPr>
                <w:rFonts w:ascii="Times New Roman" w:hAnsi="Times New Roman" w:cs="Times New Roman"/>
              </w:rPr>
              <w:t xml:space="preserve"> В течение года</w:t>
            </w:r>
          </w:p>
        </w:tc>
        <w:tc>
          <w:tcPr>
            <w:tcW w:w="2208" w:type="dxa"/>
            <w:tcBorders>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Руководители</w:t>
            </w:r>
          </w:p>
          <w:p w:rsidR="004672D8" w:rsidRPr="004672D8" w:rsidRDefault="004672D8" w:rsidP="004672D8">
            <w:pPr>
              <w:rPr>
                <w:rFonts w:ascii="Times New Roman" w:hAnsi="Times New Roman" w:cs="Times New Roman"/>
              </w:rPr>
            </w:pPr>
            <w:r w:rsidRPr="004672D8">
              <w:rPr>
                <w:rFonts w:ascii="Times New Roman" w:hAnsi="Times New Roman" w:cs="Times New Roman"/>
              </w:rPr>
              <w:t>МО</w:t>
            </w:r>
          </w:p>
        </w:tc>
      </w:tr>
      <w:tr w:rsidR="004672D8" w:rsidRPr="004672D8" w:rsidTr="00BC1BEA">
        <w:trPr>
          <w:trHeight w:hRule="exact" w:val="1411"/>
          <w:jc w:val="center"/>
        </w:trPr>
        <w:tc>
          <w:tcPr>
            <w:tcW w:w="576" w:type="dxa"/>
            <w:tcBorders>
              <w:left w:val="single" w:sz="4" w:space="0" w:color="auto"/>
            </w:tcBorders>
            <w:shd w:val="clear" w:color="auto" w:fill="FFFFFF"/>
          </w:tcPr>
          <w:p w:rsidR="004672D8" w:rsidRPr="004672D8" w:rsidRDefault="00507DBB" w:rsidP="004672D8">
            <w:pPr>
              <w:rPr>
                <w:rFonts w:ascii="Times New Roman" w:hAnsi="Times New Roman" w:cs="Times New Roman"/>
              </w:rPr>
            </w:pPr>
            <w:r>
              <w:rPr>
                <w:rFonts w:ascii="Times New Roman" w:hAnsi="Times New Roman" w:cs="Times New Roman"/>
              </w:rPr>
              <w:t>2.7</w:t>
            </w:r>
          </w:p>
        </w:tc>
        <w:tc>
          <w:tcPr>
            <w:tcW w:w="6379"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Методика подготовки учащихся 11 класса к ЕГЭ: планирование занятий, организация уроков, система упражнений.</w:t>
            </w:r>
          </w:p>
          <w:p w:rsidR="004672D8" w:rsidRPr="004672D8" w:rsidRDefault="004672D8" w:rsidP="004672D8">
            <w:pPr>
              <w:rPr>
                <w:rFonts w:ascii="Times New Roman" w:hAnsi="Times New Roman" w:cs="Times New Roman"/>
              </w:rPr>
            </w:pPr>
            <w:r w:rsidRPr="004672D8">
              <w:rPr>
                <w:rFonts w:ascii="Times New Roman" w:hAnsi="Times New Roman" w:cs="Times New Roman"/>
              </w:rPr>
              <w:t>ЕГЭ - современный подход к оценке качества образования по математике</w:t>
            </w:r>
          </w:p>
        </w:tc>
        <w:tc>
          <w:tcPr>
            <w:tcW w:w="1684" w:type="dxa"/>
            <w:tcBorders>
              <w:top w:val="single" w:sz="4" w:space="0" w:color="auto"/>
              <w:left w:val="single" w:sz="4" w:space="0" w:color="auto"/>
            </w:tcBorders>
            <w:shd w:val="clear" w:color="auto" w:fill="FFFFFF"/>
          </w:tcPr>
          <w:p w:rsidR="004672D8" w:rsidRPr="004672D8" w:rsidRDefault="00507DBB" w:rsidP="004672D8">
            <w:pPr>
              <w:rPr>
                <w:rFonts w:ascii="Times New Roman" w:hAnsi="Times New Roman" w:cs="Times New Roman"/>
              </w:rPr>
            </w:pPr>
            <w:r>
              <w:rPr>
                <w:rFonts w:ascii="Times New Roman" w:hAnsi="Times New Roman" w:cs="Times New Roman"/>
              </w:rPr>
              <w:t>В течение года</w:t>
            </w:r>
          </w:p>
        </w:tc>
        <w:tc>
          <w:tcPr>
            <w:tcW w:w="2208" w:type="dxa"/>
            <w:tcBorders>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p>
        </w:tc>
      </w:tr>
      <w:tr w:rsidR="004672D8" w:rsidRPr="004672D8" w:rsidTr="00BC1BEA">
        <w:trPr>
          <w:trHeight w:hRule="exact" w:val="656"/>
          <w:jc w:val="center"/>
        </w:trPr>
        <w:tc>
          <w:tcPr>
            <w:tcW w:w="576" w:type="dxa"/>
            <w:tcBorders>
              <w:left w:val="single" w:sz="4" w:space="0" w:color="auto"/>
            </w:tcBorders>
            <w:shd w:val="clear" w:color="auto" w:fill="FFFFFF"/>
          </w:tcPr>
          <w:p w:rsidR="004672D8" w:rsidRPr="004672D8" w:rsidRDefault="00507DBB" w:rsidP="004672D8">
            <w:pPr>
              <w:rPr>
                <w:rFonts w:ascii="Times New Roman" w:hAnsi="Times New Roman" w:cs="Times New Roman"/>
              </w:rPr>
            </w:pPr>
            <w:r>
              <w:rPr>
                <w:rFonts w:ascii="Times New Roman" w:hAnsi="Times New Roman" w:cs="Times New Roman"/>
              </w:rPr>
              <w:t>2.8</w:t>
            </w:r>
          </w:p>
        </w:tc>
        <w:tc>
          <w:tcPr>
            <w:tcW w:w="6379"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Разбор</w:t>
            </w:r>
            <w:r w:rsidRPr="004672D8">
              <w:rPr>
                <w:rFonts w:ascii="Times New Roman" w:hAnsi="Times New Roman" w:cs="Times New Roman"/>
              </w:rPr>
              <w:tab/>
            </w:r>
            <w:r w:rsidR="00507DBB">
              <w:rPr>
                <w:rFonts w:ascii="Times New Roman" w:hAnsi="Times New Roman" w:cs="Times New Roman"/>
              </w:rPr>
              <w:t xml:space="preserve"> </w:t>
            </w:r>
            <w:r w:rsidRPr="004672D8">
              <w:rPr>
                <w:rFonts w:ascii="Times New Roman" w:hAnsi="Times New Roman" w:cs="Times New Roman"/>
              </w:rPr>
              <w:t xml:space="preserve">демоверсий экзаменационных заданий </w:t>
            </w:r>
            <w:r w:rsidR="00BC1BEA">
              <w:rPr>
                <w:rFonts w:ascii="Times New Roman" w:hAnsi="Times New Roman" w:cs="Times New Roman"/>
              </w:rPr>
              <w:t>ОГЭ</w:t>
            </w:r>
            <w:proofErr w:type="gramStart"/>
            <w:r w:rsidR="00BC1BEA">
              <w:rPr>
                <w:rFonts w:ascii="Times New Roman" w:hAnsi="Times New Roman" w:cs="Times New Roman"/>
              </w:rPr>
              <w:t>,</w:t>
            </w:r>
            <w:r w:rsidRPr="004672D8">
              <w:rPr>
                <w:rFonts w:ascii="Times New Roman" w:hAnsi="Times New Roman" w:cs="Times New Roman"/>
              </w:rPr>
              <w:t>Е</w:t>
            </w:r>
            <w:proofErr w:type="gramEnd"/>
            <w:r w:rsidRPr="004672D8">
              <w:rPr>
                <w:rFonts w:ascii="Times New Roman" w:hAnsi="Times New Roman" w:cs="Times New Roman"/>
              </w:rPr>
              <w:t>ГЭ по математике, русскому языку.</w:t>
            </w:r>
          </w:p>
          <w:p w:rsidR="004672D8" w:rsidRPr="004672D8" w:rsidRDefault="00BC1BEA" w:rsidP="004672D8">
            <w:pPr>
              <w:rPr>
                <w:rFonts w:ascii="Times New Roman" w:hAnsi="Times New Roman" w:cs="Times New Roman"/>
              </w:rPr>
            </w:pPr>
            <w:r>
              <w:rPr>
                <w:rFonts w:ascii="Times New Roman" w:hAnsi="Times New Roman" w:cs="Times New Roman"/>
              </w:rPr>
              <w:t xml:space="preserve"> </w:t>
            </w:r>
          </w:p>
        </w:tc>
        <w:tc>
          <w:tcPr>
            <w:tcW w:w="1684"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В течение года</w:t>
            </w:r>
          </w:p>
        </w:tc>
        <w:tc>
          <w:tcPr>
            <w:tcW w:w="2208" w:type="dxa"/>
            <w:tcBorders>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p>
        </w:tc>
      </w:tr>
      <w:tr w:rsidR="004672D8" w:rsidRPr="004672D8" w:rsidTr="004672D8">
        <w:trPr>
          <w:trHeight w:hRule="exact" w:val="1670"/>
          <w:jc w:val="center"/>
        </w:trPr>
        <w:tc>
          <w:tcPr>
            <w:tcW w:w="10847" w:type="dxa"/>
            <w:gridSpan w:val="4"/>
            <w:tcBorders>
              <w:top w:val="single" w:sz="4" w:space="0" w:color="auto"/>
              <w:left w:val="single" w:sz="4" w:space="0" w:color="auto"/>
              <w:right w:val="single" w:sz="4" w:space="0" w:color="auto"/>
            </w:tcBorders>
            <w:shd w:val="clear" w:color="auto" w:fill="FFFFFF"/>
          </w:tcPr>
          <w:p w:rsidR="004672D8" w:rsidRPr="00105F09" w:rsidRDefault="004672D8" w:rsidP="004672D8">
            <w:pPr>
              <w:rPr>
                <w:rFonts w:ascii="Times New Roman" w:hAnsi="Times New Roman" w:cs="Times New Roman"/>
                <w:b/>
              </w:rPr>
            </w:pPr>
            <w:r w:rsidRPr="00105F09">
              <w:rPr>
                <w:rFonts w:ascii="Times New Roman" w:hAnsi="Times New Roman" w:cs="Times New Roman"/>
                <w:b/>
              </w:rPr>
              <w:t>Ожидаемый результат.</w:t>
            </w:r>
          </w:p>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Повышение квалификации учителей в вопросах методики, дидактики и технологии подготовки обучающихся к </w:t>
            </w:r>
            <w:r w:rsidR="00BC1BEA">
              <w:rPr>
                <w:rFonts w:ascii="Times New Roman" w:hAnsi="Times New Roman" w:cs="Times New Roman"/>
              </w:rPr>
              <w:t xml:space="preserve">ОГЭ, </w:t>
            </w:r>
            <w:r w:rsidRPr="004672D8">
              <w:rPr>
                <w:rFonts w:ascii="Times New Roman" w:hAnsi="Times New Roman" w:cs="Times New Roman"/>
              </w:rPr>
              <w:t>ЕГЭ.</w:t>
            </w:r>
          </w:p>
          <w:p w:rsidR="004672D8" w:rsidRPr="004672D8" w:rsidRDefault="004672D8" w:rsidP="004672D8">
            <w:pPr>
              <w:rPr>
                <w:rFonts w:ascii="Times New Roman" w:hAnsi="Times New Roman" w:cs="Times New Roman"/>
              </w:rPr>
            </w:pPr>
            <w:proofErr w:type="gramStart"/>
            <w:r w:rsidRPr="004672D8">
              <w:rPr>
                <w:rFonts w:ascii="Times New Roman" w:hAnsi="Times New Roman" w:cs="Times New Roman"/>
              </w:rPr>
              <w:t xml:space="preserve">Своевременное выявление общих и индивидуальных затруднений обучающихся по учебному предмету, совершенствовании форм и методов обучения и определение выбора оптимальной технологии подготовки к </w:t>
            </w:r>
            <w:r w:rsidR="00BC1BEA">
              <w:rPr>
                <w:rFonts w:ascii="Times New Roman" w:hAnsi="Times New Roman" w:cs="Times New Roman"/>
              </w:rPr>
              <w:t xml:space="preserve">ОГЭ, </w:t>
            </w:r>
            <w:r w:rsidRPr="004672D8">
              <w:rPr>
                <w:rFonts w:ascii="Times New Roman" w:hAnsi="Times New Roman" w:cs="Times New Roman"/>
              </w:rPr>
              <w:t>ЕГЭ по учебному предмету.</w:t>
            </w:r>
            <w:proofErr w:type="gramEnd"/>
          </w:p>
        </w:tc>
      </w:tr>
      <w:tr w:rsidR="004672D8" w:rsidRPr="004672D8" w:rsidTr="004672D8">
        <w:trPr>
          <w:trHeight w:hRule="exact" w:val="317"/>
          <w:jc w:val="center"/>
        </w:trPr>
        <w:tc>
          <w:tcPr>
            <w:tcW w:w="10847" w:type="dxa"/>
            <w:gridSpan w:val="4"/>
            <w:tcBorders>
              <w:top w:val="single" w:sz="4" w:space="0" w:color="auto"/>
              <w:left w:val="single" w:sz="4" w:space="0" w:color="auto"/>
              <w:right w:val="single" w:sz="4" w:space="0" w:color="auto"/>
            </w:tcBorders>
            <w:shd w:val="clear" w:color="auto" w:fill="FFFFFF"/>
          </w:tcPr>
          <w:p w:rsidR="004672D8" w:rsidRPr="00507DBB" w:rsidRDefault="004672D8" w:rsidP="004672D8">
            <w:pPr>
              <w:rPr>
                <w:rFonts w:ascii="Times New Roman" w:hAnsi="Times New Roman" w:cs="Times New Roman"/>
                <w:b/>
              </w:rPr>
            </w:pPr>
            <w:r w:rsidRPr="00507DBB">
              <w:rPr>
                <w:rFonts w:ascii="Times New Roman" w:hAnsi="Times New Roman" w:cs="Times New Roman"/>
                <w:b/>
              </w:rPr>
              <w:t>Раздел 3. Организация. Управление. Контроль</w:t>
            </w:r>
          </w:p>
        </w:tc>
      </w:tr>
      <w:tr w:rsidR="004672D8" w:rsidRPr="004672D8" w:rsidTr="00BC1BEA">
        <w:trPr>
          <w:trHeight w:hRule="exact" w:val="562"/>
          <w:jc w:val="center"/>
        </w:trPr>
        <w:tc>
          <w:tcPr>
            <w:tcW w:w="5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3.1</w:t>
            </w:r>
          </w:p>
        </w:tc>
        <w:tc>
          <w:tcPr>
            <w:tcW w:w="6379" w:type="dxa"/>
            <w:tcBorders>
              <w:top w:val="single" w:sz="4" w:space="0" w:color="auto"/>
              <w:left w:val="single" w:sz="4" w:space="0" w:color="auto"/>
            </w:tcBorders>
            <w:shd w:val="clear" w:color="auto" w:fill="FFFFFF"/>
          </w:tcPr>
          <w:p w:rsidR="004672D8" w:rsidRPr="004672D8" w:rsidRDefault="004672D8" w:rsidP="00507DBB">
            <w:pPr>
              <w:rPr>
                <w:rFonts w:ascii="Times New Roman" w:hAnsi="Times New Roman" w:cs="Times New Roman"/>
              </w:rPr>
            </w:pPr>
            <w:r w:rsidRPr="004672D8">
              <w:rPr>
                <w:rFonts w:ascii="Times New Roman" w:hAnsi="Times New Roman" w:cs="Times New Roman"/>
              </w:rPr>
              <w:t>Анализ результатов итоговой аттестации в форме ЕГЭ, ОГЭ и определение задач на 201</w:t>
            </w:r>
            <w:r w:rsidR="00507DBB">
              <w:rPr>
                <w:rFonts w:ascii="Times New Roman" w:hAnsi="Times New Roman" w:cs="Times New Roman"/>
              </w:rPr>
              <w:t>7</w:t>
            </w:r>
            <w:r w:rsidRPr="004672D8">
              <w:rPr>
                <w:rFonts w:ascii="Times New Roman" w:hAnsi="Times New Roman" w:cs="Times New Roman"/>
              </w:rPr>
              <w:t>-201</w:t>
            </w:r>
            <w:r w:rsidR="00507DBB">
              <w:rPr>
                <w:rFonts w:ascii="Times New Roman" w:hAnsi="Times New Roman" w:cs="Times New Roman"/>
              </w:rPr>
              <w:t>8</w:t>
            </w:r>
            <w:r w:rsidRPr="004672D8">
              <w:rPr>
                <w:rFonts w:ascii="Times New Roman" w:hAnsi="Times New Roman" w:cs="Times New Roman"/>
              </w:rPr>
              <w:t xml:space="preserve"> уч. год;</w:t>
            </w:r>
          </w:p>
        </w:tc>
        <w:tc>
          <w:tcPr>
            <w:tcW w:w="1684" w:type="dxa"/>
            <w:tcBorders>
              <w:top w:val="single" w:sz="4" w:space="0" w:color="auto"/>
              <w:left w:val="single" w:sz="4" w:space="0" w:color="auto"/>
            </w:tcBorders>
            <w:shd w:val="clear" w:color="auto" w:fill="FFFFFF"/>
          </w:tcPr>
          <w:p w:rsidR="004672D8" w:rsidRPr="004672D8" w:rsidRDefault="004672D8" w:rsidP="00507DBB">
            <w:pPr>
              <w:rPr>
                <w:rFonts w:ascii="Times New Roman" w:hAnsi="Times New Roman" w:cs="Times New Roman"/>
              </w:rPr>
            </w:pPr>
            <w:r w:rsidRPr="004672D8">
              <w:rPr>
                <w:rFonts w:ascii="Times New Roman" w:hAnsi="Times New Roman" w:cs="Times New Roman"/>
              </w:rPr>
              <w:t>Август 201</w:t>
            </w:r>
            <w:r w:rsidR="00507DBB">
              <w:rPr>
                <w:rFonts w:ascii="Times New Roman" w:hAnsi="Times New Roman" w:cs="Times New Roman"/>
              </w:rPr>
              <w:t>7</w:t>
            </w:r>
            <w:r w:rsidRPr="004672D8">
              <w:rPr>
                <w:rFonts w:ascii="Times New Roman" w:hAnsi="Times New Roman" w:cs="Times New Roman"/>
              </w:rPr>
              <w:t xml:space="preserve"> г.</w:t>
            </w:r>
          </w:p>
        </w:tc>
        <w:tc>
          <w:tcPr>
            <w:tcW w:w="2208"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Директор, зам. </w:t>
            </w:r>
            <w:proofErr w:type="spellStart"/>
            <w:r w:rsidRPr="004672D8">
              <w:rPr>
                <w:rFonts w:ascii="Times New Roman" w:hAnsi="Times New Roman" w:cs="Times New Roman"/>
              </w:rPr>
              <w:t>дир</w:t>
            </w:r>
            <w:proofErr w:type="spellEnd"/>
            <w:r w:rsidRPr="004672D8">
              <w:rPr>
                <w:rFonts w:ascii="Times New Roman" w:hAnsi="Times New Roman" w:cs="Times New Roman"/>
              </w:rPr>
              <w:t>. по УВР</w:t>
            </w:r>
          </w:p>
        </w:tc>
      </w:tr>
      <w:tr w:rsidR="004672D8" w:rsidRPr="004672D8" w:rsidTr="00BC1BEA">
        <w:trPr>
          <w:trHeight w:hRule="exact" w:val="878"/>
          <w:jc w:val="center"/>
        </w:trPr>
        <w:tc>
          <w:tcPr>
            <w:tcW w:w="5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3.2</w:t>
            </w:r>
          </w:p>
        </w:tc>
        <w:tc>
          <w:tcPr>
            <w:tcW w:w="6379"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Совещание при заместителе директора по УВР «Анализ диагностических работ ЕГЭ по русскому языку, по математике»</w:t>
            </w:r>
          </w:p>
        </w:tc>
        <w:tc>
          <w:tcPr>
            <w:tcW w:w="1684" w:type="dxa"/>
            <w:tcBorders>
              <w:top w:val="single" w:sz="4" w:space="0" w:color="auto"/>
              <w:left w:val="single" w:sz="4" w:space="0" w:color="auto"/>
            </w:tcBorders>
            <w:shd w:val="clear" w:color="auto" w:fill="FFFFFF"/>
          </w:tcPr>
          <w:p w:rsidR="004672D8" w:rsidRPr="004672D8" w:rsidRDefault="00507DBB" w:rsidP="00507DBB">
            <w:pPr>
              <w:rPr>
                <w:rFonts w:ascii="Times New Roman" w:hAnsi="Times New Roman" w:cs="Times New Roman"/>
              </w:rPr>
            </w:pPr>
            <w:r>
              <w:rPr>
                <w:rFonts w:ascii="Times New Roman" w:hAnsi="Times New Roman" w:cs="Times New Roman"/>
              </w:rPr>
              <w:t xml:space="preserve"> в течение года</w:t>
            </w:r>
          </w:p>
        </w:tc>
        <w:tc>
          <w:tcPr>
            <w:tcW w:w="2208"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зам. </w:t>
            </w:r>
            <w:proofErr w:type="spellStart"/>
            <w:r w:rsidRPr="004672D8">
              <w:rPr>
                <w:rFonts w:ascii="Times New Roman" w:hAnsi="Times New Roman" w:cs="Times New Roman"/>
              </w:rPr>
              <w:t>дир</w:t>
            </w:r>
            <w:proofErr w:type="spellEnd"/>
            <w:r w:rsidRPr="004672D8">
              <w:rPr>
                <w:rFonts w:ascii="Times New Roman" w:hAnsi="Times New Roman" w:cs="Times New Roman"/>
              </w:rPr>
              <w:t>. по УВР</w:t>
            </w:r>
          </w:p>
        </w:tc>
      </w:tr>
      <w:tr w:rsidR="004672D8" w:rsidRPr="004672D8" w:rsidTr="00BC1BEA">
        <w:trPr>
          <w:trHeight w:hRule="exact" w:val="3878"/>
          <w:jc w:val="center"/>
        </w:trPr>
        <w:tc>
          <w:tcPr>
            <w:tcW w:w="576" w:type="dxa"/>
            <w:tcBorders>
              <w:top w:val="single" w:sz="4" w:space="0" w:color="auto"/>
              <w:left w:val="single" w:sz="4" w:space="0" w:color="auto"/>
              <w:bottom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3.3</w:t>
            </w:r>
          </w:p>
        </w:tc>
        <w:tc>
          <w:tcPr>
            <w:tcW w:w="6379" w:type="dxa"/>
            <w:tcBorders>
              <w:top w:val="single" w:sz="4" w:space="0" w:color="auto"/>
              <w:left w:val="single" w:sz="4" w:space="0" w:color="auto"/>
              <w:bottom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Организация работы по повышению уровня информированности, соблюдению и выполнению требований нормативно-правовых документов, регламентирующих проведение ЕГЭ, ОГЭ С этой целью провести мониторинг </w:t>
            </w:r>
            <w:proofErr w:type="gramStart"/>
            <w:r w:rsidRPr="004672D8">
              <w:rPr>
                <w:rFonts w:ascii="Times New Roman" w:hAnsi="Times New Roman" w:cs="Times New Roman"/>
              </w:rPr>
              <w:t>по</w:t>
            </w:r>
            <w:proofErr w:type="gramEnd"/>
            <w:r w:rsidRPr="004672D8">
              <w:rPr>
                <w:rFonts w:ascii="Times New Roman" w:hAnsi="Times New Roman" w:cs="Times New Roman"/>
              </w:rPr>
              <w:t>:</w:t>
            </w:r>
          </w:p>
          <w:p w:rsidR="004672D8" w:rsidRPr="004672D8" w:rsidRDefault="004672D8" w:rsidP="004672D8">
            <w:pPr>
              <w:rPr>
                <w:rFonts w:ascii="Times New Roman" w:hAnsi="Times New Roman" w:cs="Times New Roman"/>
              </w:rPr>
            </w:pPr>
            <w:r w:rsidRPr="004672D8">
              <w:rPr>
                <w:rFonts w:ascii="Times New Roman" w:hAnsi="Times New Roman" w:cs="Times New Roman"/>
              </w:rPr>
              <w:t>изучению готовности выпускников 9,11-х классов к итоговой аттестации;</w:t>
            </w:r>
          </w:p>
          <w:p w:rsidR="004672D8" w:rsidRPr="004672D8" w:rsidRDefault="004672D8" w:rsidP="004672D8">
            <w:pPr>
              <w:rPr>
                <w:rFonts w:ascii="Times New Roman" w:hAnsi="Times New Roman" w:cs="Times New Roman"/>
              </w:rPr>
            </w:pPr>
            <w:r w:rsidRPr="004672D8">
              <w:rPr>
                <w:rFonts w:ascii="Times New Roman" w:hAnsi="Times New Roman" w:cs="Times New Roman"/>
              </w:rPr>
              <w:t>изучению нормативно-правовой базы, регулирующей проведение государственной (итоговой) аттестации по технологиям ЕГЭ, ОГЭ;</w:t>
            </w:r>
          </w:p>
          <w:p w:rsidR="004672D8" w:rsidRPr="004672D8" w:rsidRDefault="004672D8" w:rsidP="004672D8">
            <w:pPr>
              <w:rPr>
                <w:rFonts w:ascii="Times New Roman" w:hAnsi="Times New Roman" w:cs="Times New Roman"/>
              </w:rPr>
            </w:pPr>
            <w:r w:rsidRPr="004672D8">
              <w:rPr>
                <w:rFonts w:ascii="Times New Roman" w:hAnsi="Times New Roman" w:cs="Times New Roman"/>
              </w:rPr>
              <w:t>проведение родительских собраний совместно с учащимися 9, 11 классов;</w:t>
            </w:r>
          </w:p>
          <w:p w:rsidR="004672D8" w:rsidRPr="004672D8" w:rsidRDefault="004672D8" w:rsidP="004672D8">
            <w:pPr>
              <w:rPr>
                <w:rFonts w:ascii="Times New Roman" w:hAnsi="Times New Roman" w:cs="Times New Roman"/>
              </w:rPr>
            </w:pPr>
            <w:r w:rsidRPr="004672D8">
              <w:rPr>
                <w:rFonts w:ascii="Times New Roman" w:hAnsi="Times New Roman" w:cs="Times New Roman"/>
              </w:rPr>
              <w:t>-изучение состояния информированности обучающихся и участников образовательного процесса о правилах и порядке</w:t>
            </w:r>
          </w:p>
        </w:tc>
        <w:tc>
          <w:tcPr>
            <w:tcW w:w="1684" w:type="dxa"/>
            <w:tcBorders>
              <w:top w:val="single" w:sz="4" w:space="0" w:color="auto"/>
              <w:left w:val="single" w:sz="4" w:space="0" w:color="auto"/>
              <w:bottom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в течение года</w:t>
            </w:r>
          </w:p>
        </w:tc>
        <w:tc>
          <w:tcPr>
            <w:tcW w:w="2208" w:type="dxa"/>
            <w:tcBorders>
              <w:top w:val="single" w:sz="4" w:space="0" w:color="auto"/>
              <w:left w:val="single" w:sz="4" w:space="0" w:color="auto"/>
              <w:bottom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Директор, зам. </w:t>
            </w:r>
            <w:proofErr w:type="spellStart"/>
            <w:r w:rsidRPr="004672D8">
              <w:rPr>
                <w:rFonts w:ascii="Times New Roman" w:hAnsi="Times New Roman" w:cs="Times New Roman"/>
              </w:rPr>
              <w:t>дир</w:t>
            </w:r>
            <w:proofErr w:type="spellEnd"/>
            <w:r w:rsidRPr="004672D8">
              <w:rPr>
                <w:rFonts w:ascii="Times New Roman" w:hAnsi="Times New Roman" w:cs="Times New Roman"/>
              </w:rPr>
              <w:t>. по УВР</w:t>
            </w:r>
          </w:p>
        </w:tc>
      </w:tr>
    </w:tbl>
    <w:p w:rsidR="004672D8" w:rsidRPr="004672D8" w:rsidRDefault="004672D8" w:rsidP="004672D8">
      <w:pPr>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
        <w:gridCol w:w="6379"/>
        <w:gridCol w:w="1565"/>
        <w:gridCol w:w="422"/>
        <w:gridCol w:w="1910"/>
      </w:tblGrid>
      <w:tr w:rsidR="004672D8" w:rsidRPr="004672D8" w:rsidTr="004672D8">
        <w:trPr>
          <w:trHeight w:hRule="exact" w:val="2496"/>
          <w:jc w:val="center"/>
        </w:trPr>
        <w:tc>
          <w:tcPr>
            <w:tcW w:w="5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p>
        </w:tc>
        <w:tc>
          <w:tcPr>
            <w:tcW w:w="6379"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участия в сдаче ЕГЭ;</w:t>
            </w:r>
          </w:p>
          <w:p w:rsidR="004672D8" w:rsidRPr="004672D8" w:rsidRDefault="004672D8" w:rsidP="004672D8">
            <w:pPr>
              <w:rPr>
                <w:rFonts w:ascii="Times New Roman" w:hAnsi="Times New Roman" w:cs="Times New Roman"/>
              </w:rPr>
            </w:pPr>
            <w:r w:rsidRPr="004672D8">
              <w:rPr>
                <w:rFonts w:ascii="Times New Roman" w:hAnsi="Times New Roman" w:cs="Times New Roman"/>
              </w:rPr>
              <w:t>практические занятия с учащимися (на уроках), обучение технологии оформления бланков ЕГЭ и работы с демонстрационными версиями ЕГЭ;</w:t>
            </w:r>
          </w:p>
          <w:p w:rsidR="004672D8" w:rsidRPr="004672D8" w:rsidRDefault="004672D8" w:rsidP="004672D8">
            <w:pPr>
              <w:rPr>
                <w:rFonts w:ascii="Times New Roman" w:hAnsi="Times New Roman" w:cs="Times New Roman"/>
              </w:rPr>
            </w:pPr>
            <w:r w:rsidRPr="004672D8">
              <w:rPr>
                <w:rFonts w:ascii="Times New Roman" w:hAnsi="Times New Roman" w:cs="Times New Roman"/>
              </w:rPr>
              <w:t>организация репетиционных тестирований с целью овладения учащимися методики выполнения тестов образцов ЕГЭ;</w:t>
            </w:r>
          </w:p>
          <w:p w:rsidR="004672D8" w:rsidRPr="004672D8" w:rsidRDefault="004672D8" w:rsidP="004672D8">
            <w:pPr>
              <w:rPr>
                <w:rFonts w:ascii="Times New Roman" w:hAnsi="Times New Roman" w:cs="Times New Roman"/>
              </w:rPr>
            </w:pPr>
            <w:r w:rsidRPr="004672D8">
              <w:rPr>
                <w:rFonts w:ascii="Times New Roman" w:hAnsi="Times New Roman" w:cs="Times New Roman"/>
              </w:rPr>
              <w:t>ознакомление учащихся с критериями аттестационных оценок.</w:t>
            </w:r>
          </w:p>
        </w:tc>
        <w:tc>
          <w:tcPr>
            <w:tcW w:w="1987" w:type="dxa"/>
            <w:gridSpan w:val="2"/>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p>
        </w:tc>
        <w:tc>
          <w:tcPr>
            <w:tcW w:w="1910"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p>
        </w:tc>
      </w:tr>
      <w:tr w:rsidR="004672D8" w:rsidRPr="004672D8" w:rsidTr="004672D8">
        <w:trPr>
          <w:trHeight w:hRule="exact" w:val="1397"/>
          <w:jc w:val="center"/>
        </w:trPr>
        <w:tc>
          <w:tcPr>
            <w:tcW w:w="5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3.4</w:t>
            </w:r>
          </w:p>
        </w:tc>
        <w:tc>
          <w:tcPr>
            <w:tcW w:w="6379"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Разработка и реализация психологического сопровождения выпускников в период подготовки и проведения ЕГЭ. Подготовка и выпуск памяток «Советы психолога» для обучающихся и родителей.</w:t>
            </w:r>
          </w:p>
        </w:tc>
        <w:tc>
          <w:tcPr>
            <w:tcW w:w="1987" w:type="dxa"/>
            <w:gridSpan w:val="2"/>
            <w:tcBorders>
              <w:top w:val="single" w:sz="4" w:space="0" w:color="auto"/>
              <w:left w:val="single" w:sz="4" w:space="0" w:color="auto"/>
            </w:tcBorders>
            <w:shd w:val="clear" w:color="auto" w:fill="FFFFFF"/>
          </w:tcPr>
          <w:p w:rsidR="004672D8" w:rsidRPr="004672D8" w:rsidRDefault="004672D8" w:rsidP="00507DBB">
            <w:pPr>
              <w:rPr>
                <w:rFonts w:ascii="Times New Roman" w:hAnsi="Times New Roman" w:cs="Times New Roman"/>
              </w:rPr>
            </w:pPr>
            <w:r w:rsidRPr="004672D8">
              <w:rPr>
                <w:rFonts w:ascii="Times New Roman" w:hAnsi="Times New Roman" w:cs="Times New Roman"/>
              </w:rPr>
              <w:t>октябрь - ноябрь 201</w:t>
            </w:r>
            <w:r w:rsidR="00507DBB">
              <w:rPr>
                <w:rFonts w:ascii="Times New Roman" w:hAnsi="Times New Roman" w:cs="Times New Roman"/>
              </w:rPr>
              <w:t>7</w:t>
            </w:r>
            <w:r w:rsidRPr="004672D8">
              <w:rPr>
                <w:rFonts w:ascii="Times New Roman" w:hAnsi="Times New Roman" w:cs="Times New Roman"/>
              </w:rPr>
              <w:t xml:space="preserve"> г.</w:t>
            </w:r>
          </w:p>
        </w:tc>
        <w:tc>
          <w:tcPr>
            <w:tcW w:w="1910"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Зам. </w:t>
            </w:r>
            <w:proofErr w:type="spellStart"/>
            <w:r w:rsidRPr="004672D8">
              <w:rPr>
                <w:rFonts w:ascii="Times New Roman" w:hAnsi="Times New Roman" w:cs="Times New Roman"/>
              </w:rPr>
              <w:t>дир</w:t>
            </w:r>
            <w:proofErr w:type="spellEnd"/>
            <w:r w:rsidRPr="004672D8">
              <w:rPr>
                <w:rFonts w:ascii="Times New Roman" w:hAnsi="Times New Roman" w:cs="Times New Roman"/>
              </w:rPr>
              <w:t>. по УВР. Руководители МО Педаго</w:t>
            </w:r>
            <w:proofErr w:type="gramStart"/>
            <w:r w:rsidRPr="004672D8">
              <w:rPr>
                <w:rFonts w:ascii="Times New Roman" w:hAnsi="Times New Roman" w:cs="Times New Roman"/>
              </w:rPr>
              <w:t>г-</w:t>
            </w:r>
            <w:proofErr w:type="gramEnd"/>
            <w:r w:rsidRPr="004672D8">
              <w:rPr>
                <w:rFonts w:ascii="Times New Roman" w:hAnsi="Times New Roman" w:cs="Times New Roman"/>
              </w:rPr>
              <w:t xml:space="preserve"> психолог</w:t>
            </w:r>
          </w:p>
        </w:tc>
      </w:tr>
      <w:tr w:rsidR="004672D8" w:rsidRPr="004672D8" w:rsidTr="004672D8">
        <w:trPr>
          <w:trHeight w:hRule="exact" w:val="562"/>
          <w:jc w:val="center"/>
        </w:trPr>
        <w:tc>
          <w:tcPr>
            <w:tcW w:w="5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3.5</w:t>
            </w:r>
          </w:p>
        </w:tc>
        <w:tc>
          <w:tcPr>
            <w:tcW w:w="6379"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proofErr w:type="gramStart"/>
            <w:r w:rsidRPr="004672D8">
              <w:rPr>
                <w:rFonts w:ascii="Times New Roman" w:hAnsi="Times New Roman" w:cs="Times New Roman"/>
              </w:rPr>
              <w:t>Контроль за</w:t>
            </w:r>
            <w:proofErr w:type="gramEnd"/>
            <w:r w:rsidRPr="004672D8">
              <w:rPr>
                <w:rFonts w:ascii="Times New Roman" w:hAnsi="Times New Roman" w:cs="Times New Roman"/>
              </w:rPr>
              <w:t xml:space="preserve"> своевременным прохождением программного материала</w:t>
            </w:r>
          </w:p>
        </w:tc>
        <w:tc>
          <w:tcPr>
            <w:tcW w:w="1987" w:type="dxa"/>
            <w:gridSpan w:val="2"/>
            <w:tcBorders>
              <w:top w:val="single" w:sz="4" w:space="0" w:color="auto"/>
              <w:left w:val="single" w:sz="4" w:space="0" w:color="auto"/>
            </w:tcBorders>
            <w:shd w:val="clear" w:color="auto" w:fill="FFFFFF"/>
          </w:tcPr>
          <w:p w:rsidR="004672D8" w:rsidRPr="004672D8" w:rsidRDefault="004672D8" w:rsidP="00507DBB">
            <w:pPr>
              <w:rPr>
                <w:rFonts w:ascii="Times New Roman" w:hAnsi="Times New Roman" w:cs="Times New Roman"/>
              </w:rPr>
            </w:pPr>
            <w:r w:rsidRPr="004672D8">
              <w:rPr>
                <w:rFonts w:ascii="Times New Roman" w:hAnsi="Times New Roman" w:cs="Times New Roman"/>
              </w:rPr>
              <w:t>декабрь 201</w:t>
            </w:r>
            <w:r w:rsidR="00507DBB">
              <w:rPr>
                <w:rFonts w:ascii="Times New Roman" w:hAnsi="Times New Roman" w:cs="Times New Roman"/>
              </w:rPr>
              <w:t>7</w:t>
            </w:r>
            <w:r w:rsidRPr="004672D8">
              <w:rPr>
                <w:rFonts w:ascii="Times New Roman" w:hAnsi="Times New Roman" w:cs="Times New Roman"/>
              </w:rPr>
              <w:t xml:space="preserve"> г., март 201</w:t>
            </w:r>
            <w:r w:rsidR="00507DBB">
              <w:rPr>
                <w:rFonts w:ascii="Times New Roman" w:hAnsi="Times New Roman" w:cs="Times New Roman"/>
              </w:rPr>
              <w:t>8</w:t>
            </w:r>
            <w:r w:rsidRPr="004672D8">
              <w:rPr>
                <w:rFonts w:ascii="Times New Roman" w:hAnsi="Times New Roman" w:cs="Times New Roman"/>
              </w:rPr>
              <w:t xml:space="preserve"> г.</w:t>
            </w:r>
          </w:p>
        </w:tc>
        <w:tc>
          <w:tcPr>
            <w:tcW w:w="1910"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Зам. </w:t>
            </w:r>
            <w:proofErr w:type="spellStart"/>
            <w:r w:rsidRPr="004672D8">
              <w:rPr>
                <w:rFonts w:ascii="Times New Roman" w:hAnsi="Times New Roman" w:cs="Times New Roman"/>
              </w:rPr>
              <w:t>дир</w:t>
            </w:r>
            <w:proofErr w:type="spellEnd"/>
            <w:r w:rsidRPr="004672D8">
              <w:rPr>
                <w:rFonts w:ascii="Times New Roman" w:hAnsi="Times New Roman" w:cs="Times New Roman"/>
              </w:rPr>
              <w:t>. по УВР</w:t>
            </w:r>
          </w:p>
        </w:tc>
      </w:tr>
      <w:tr w:rsidR="004672D8" w:rsidRPr="004672D8" w:rsidTr="004672D8">
        <w:trPr>
          <w:trHeight w:hRule="exact" w:val="845"/>
          <w:jc w:val="center"/>
        </w:trPr>
        <w:tc>
          <w:tcPr>
            <w:tcW w:w="5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3.6</w:t>
            </w:r>
          </w:p>
        </w:tc>
        <w:tc>
          <w:tcPr>
            <w:tcW w:w="6379"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Организация участия учащихся 9, 11-х классов в тренировочном и пробном ЕГЭ, ОГЭ по математике, русскому языку.</w:t>
            </w:r>
          </w:p>
        </w:tc>
        <w:tc>
          <w:tcPr>
            <w:tcW w:w="1987" w:type="dxa"/>
            <w:gridSpan w:val="2"/>
            <w:tcBorders>
              <w:top w:val="single" w:sz="4" w:space="0" w:color="auto"/>
              <w:left w:val="single" w:sz="4" w:space="0" w:color="auto"/>
            </w:tcBorders>
            <w:shd w:val="clear" w:color="auto" w:fill="FFFFFF"/>
          </w:tcPr>
          <w:p w:rsidR="004672D8" w:rsidRPr="004672D8" w:rsidRDefault="004672D8" w:rsidP="00507DBB">
            <w:pPr>
              <w:rPr>
                <w:rFonts w:ascii="Times New Roman" w:hAnsi="Times New Roman" w:cs="Times New Roman"/>
              </w:rPr>
            </w:pPr>
            <w:r w:rsidRPr="004672D8">
              <w:rPr>
                <w:rFonts w:ascii="Times New Roman" w:hAnsi="Times New Roman" w:cs="Times New Roman"/>
              </w:rPr>
              <w:t>Ноябрь-декабрь 201</w:t>
            </w:r>
            <w:r w:rsidR="00507DBB">
              <w:rPr>
                <w:rFonts w:ascii="Times New Roman" w:hAnsi="Times New Roman" w:cs="Times New Roman"/>
              </w:rPr>
              <w:t>7</w:t>
            </w:r>
            <w:r w:rsidRPr="004672D8">
              <w:rPr>
                <w:rFonts w:ascii="Times New Roman" w:hAnsi="Times New Roman" w:cs="Times New Roman"/>
              </w:rPr>
              <w:t xml:space="preserve"> г. феврал</w:t>
            </w:r>
            <w:proofErr w:type="gramStart"/>
            <w:r w:rsidRPr="004672D8">
              <w:rPr>
                <w:rFonts w:ascii="Times New Roman" w:hAnsi="Times New Roman" w:cs="Times New Roman"/>
              </w:rPr>
              <w:t>ь-</w:t>
            </w:r>
            <w:proofErr w:type="gramEnd"/>
            <w:r w:rsidRPr="004672D8">
              <w:rPr>
                <w:rFonts w:ascii="Times New Roman" w:hAnsi="Times New Roman" w:cs="Times New Roman"/>
              </w:rPr>
              <w:t xml:space="preserve"> март 201</w:t>
            </w:r>
            <w:r w:rsidR="00507DBB">
              <w:rPr>
                <w:rFonts w:ascii="Times New Roman" w:hAnsi="Times New Roman" w:cs="Times New Roman"/>
              </w:rPr>
              <w:t>8</w:t>
            </w:r>
            <w:r w:rsidRPr="004672D8">
              <w:rPr>
                <w:rFonts w:ascii="Times New Roman" w:hAnsi="Times New Roman" w:cs="Times New Roman"/>
              </w:rPr>
              <w:t xml:space="preserve"> г.</w:t>
            </w:r>
          </w:p>
        </w:tc>
        <w:tc>
          <w:tcPr>
            <w:tcW w:w="1910"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Зам. </w:t>
            </w:r>
            <w:proofErr w:type="spellStart"/>
            <w:r w:rsidRPr="004672D8">
              <w:rPr>
                <w:rFonts w:ascii="Times New Roman" w:hAnsi="Times New Roman" w:cs="Times New Roman"/>
              </w:rPr>
              <w:t>дир</w:t>
            </w:r>
            <w:proofErr w:type="spellEnd"/>
            <w:r w:rsidRPr="004672D8">
              <w:rPr>
                <w:rFonts w:ascii="Times New Roman" w:hAnsi="Times New Roman" w:cs="Times New Roman"/>
              </w:rPr>
              <w:t>. по УВР</w:t>
            </w:r>
          </w:p>
        </w:tc>
      </w:tr>
      <w:tr w:rsidR="004672D8" w:rsidRPr="004672D8" w:rsidTr="004672D8">
        <w:trPr>
          <w:trHeight w:hRule="exact" w:val="1397"/>
          <w:jc w:val="center"/>
        </w:trPr>
        <w:tc>
          <w:tcPr>
            <w:tcW w:w="5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3.6</w:t>
            </w:r>
          </w:p>
        </w:tc>
        <w:tc>
          <w:tcPr>
            <w:tcW w:w="6379"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Анкетирование обучающихся по результатам тренировочного ЕГЭ, ОГЭ (цель - выявить трудные моменты, неясные </w:t>
            </w:r>
            <w:proofErr w:type="gramStart"/>
            <w:r w:rsidRPr="004672D8">
              <w:rPr>
                <w:rFonts w:ascii="Times New Roman" w:hAnsi="Times New Roman" w:cs="Times New Roman"/>
              </w:rPr>
              <w:t>вопросы</w:t>
            </w:r>
            <w:proofErr w:type="gramEnd"/>
            <w:r w:rsidRPr="004672D8">
              <w:rPr>
                <w:rFonts w:ascii="Times New Roman" w:hAnsi="Times New Roman" w:cs="Times New Roman"/>
              </w:rPr>
              <w:t xml:space="preserve"> возникшие у обучающихся при проведении пробного экзамена в форме и по материалам ЕГЭ).</w:t>
            </w:r>
          </w:p>
        </w:tc>
        <w:tc>
          <w:tcPr>
            <w:tcW w:w="1987" w:type="dxa"/>
            <w:gridSpan w:val="2"/>
            <w:tcBorders>
              <w:top w:val="single" w:sz="4" w:space="0" w:color="auto"/>
              <w:left w:val="single" w:sz="4" w:space="0" w:color="auto"/>
            </w:tcBorders>
            <w:shd w:val="clear" w:color="auto" w:fill="FFFFFF"/>
          </w:tcPr>
          <w:p w:rsidR="004672D8" w:rsidRPr="004672D8" w:rsidRDefault="004672D8" w:rsidP="00507DBB">
            <w:pPr>
              <w:rPr>
                <w:rFonts w:ascii="Times New Roman" w:hAnsi="Times New Roman" w:cs="Times New Roman"/>
              </w:rPr>
            </w:pPr>
            <w:r w:rsidRPr="004672D8">
              <w:rPr>
                <w:rFonts w:ascii="Times New Roman" w:hAnsi="Times New Roman" w:cs="Times New Roman"/>
              </w:rPr>
              <w:t>декабрь 201</w:t>
            </w:r>
            <w:r w:rsidR="00507DBB">
              <w:rPr>
                <w:rFonts w:ascii="Times New Roman" w:hAnsi="Times New Roman" w:cs="Times New Roman"/>
              </w:rPr>
              <w:t>7</w:t>
            </w:r>
            <w:r w:rsidRPr="004672D8">
              <w:rPr>
                <w:rFonts w:ascii="Times New Roman" w:hAnsi="Times New Roman" w:cs="Times New Roman"/>
              </w:rPr>
              <w:t xml:space="preserve"> г., апрель 201</w:t>
            </w:r>
            <w:r w:rsidR="00507DBB">
              <w:rPr>
                <w:rFonts w:ascii="Times New Roman" w:hAnsi="Times New Roman" w:cs="Times New Roman"/>
              </w:rPr>
              <w:t>8</w:t>
            </w:r>
            <w:r w:rsidRPr="004672D8">
              <w:rPr>
                <w:rFonts w:ascii="Times New Roman" w:hAnsi="Times New Roman" w:cs="Times New Roman"/>
              </w:rPr>
              <w:t>г.</w:t>
            </w:r>
          </w:p>
        </w:tc>
        <w:tc>
          <w:tcPr>
            <w:tcW w:w="1910"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Зам. </w:t>
            </w:r>
            <w:proofErr w:type="spellStart"/>
            <w:r w:rsidRPr="004672D8">
              <w:rPr>
                <w:rFonts w:ascii="Times New Roman" w:hAnsi="Times New Roman" w:cs="Times New Roman"/>
              </w:rPr>
              <w:t>дир</w:t>
            </w:r>
            <w:proofErr w:type="spellEnd"/>
            <w:r w:rsidRPr="004672D8">
              <w:rPr>
                <w:rFonts w:ascii="Times New Roman" w:hAnsi="Times New Roman" w:cs="Times New Roman"/>
              </w:rPr>
              <w:t>. по УВР</w:t>
            </w:r>
          </w:p>
        </w:tc>
      </w:tr>
      <w:tr w:rsidR="004672D8" w:rsidRPr="004672D8" w:rsidTr="004672D8">
        <w:trPr>
          <w:trHeight w:hRule="exact" w:val="845"/>
          <w:jc w:val="center"/>
        </w:trPr>
        <w:tc>
          <w:tcPr>
            <w:tcW w:w="5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3.7</w:t>
            </w:r>
          </w:p>
        </w:tc>
        <w:tc>
          <w:tcPr>
            <w:tcW w:w="6379"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Анализ результатов тренировочного ЕГЭ, ОГЭ. Анализ результатов пробного ЕГЭ, ОГЭ</w:t>
            </w:r>
          </w:p>
        </w:tc>
        <w:tc>
          <w:tcPr>
            <w:tcW w:w="1987" w:type="dxa"/>
            <w:gridSpan w:val="2"/>
            <w:tcBorders>
              <w:top w:val="single" w:sz="4" w:space="0" w:color="auto"/>
              <w:left w:val="single" w:sz="4" w:space="0" w:color="auto"/>
            </w:tcBorders>
            <w:shd w:val="clear" w:color="auto" w:fill="FFFFFF"/>
          </w:tcPr>
          <w:p w:rsidR="004672D8" w:rsidRPr="004672D8" w:rsidRDefault="004672D8" w:rsidP="00507DBB">
            <w:pPr>
              <w:rPr>
                <w:rFonts w:ascii="Times New Roman" w:hAnsi="Times New Roman" w:cs="Times New Roman"/>
              </w:rPr>
            </w:pPr>
            <w:r w:rsidRPr="004672D8">
              <w:rPr>
                <w:rFonts w:ascii="Times New Roman" w:hAnsi="Times New Roman" w:cs="Times New Roman"/>
              </w:rPr>
              <w:t>декабрь 201</w:t>
            </w:r>
            <w:r w:rsidR="00507DBB">
              <w:rPr>
                <w:rFonts w:ascii="Times New Roman" w:hAnsi="Times New Roman" w:cs="Times New Roman"/>
              </w:rPr>
              <w:t>7</w:t>
            </w:r>
            <w:r w:rsidRPr="004672D8">
              <w:rPr>
                <w:rFonts w:ascii="Times New Roman" w:hAnsi="Times New Roman" w:cs="Times New Roman"/>
              </w:rPr>
              <w:t>г. март 201</w:t>
            </w:r>
            <w:r w:rsidR="00507DBB">
              <w:rPr>
                <w:rFonts w:ascii="Times New Roman" w:hAnsi="Times New Roman" w:cs="Times New Roman"/>
              </w:rPr>
              <w:t>8</w:t>
            </w:r>
            <w:r w:rsidRPr="004672D8">
              <w:rPr>
                <w:rFonts w:ascii="Times New Roman" w:hAnsi="Times New Roman" w:cs="Times New Roman"/>
              </w:rPr>
              <w:t xml:space="preserve"> г.</w:t>
            </w:r>
          </w:p>
        </w:tc>
        <w:tc>
          <w:tcPr>
            <w:tcW w:w="1910"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Зам. </w:t>
            </w:r>
            <w:proofErr w:type="spellStart"/>
            <w:r w:rsidRPr="004672D8">
              <w:rPr>
                <w:rFonts w:ascii="Times New Roman" w:hAnsi="Times New Roman" w:cs="Times New Roman"/>
              </w:rPr>
              <w:t>дир</w:t>
            </w:r>
            <w:proofErr w:type="spellEnd"/>
            <w:r w:rsidRPr="004672D8">
              <w:rPr>
                <w:rFonts w:ascii="Times New Roman" w:hAnsi="Times New Roman" w:cs="Times New Roman"/>
              </w:rPr>
              <w:t>. по УВР Руководители МО</w:t>
            </w:r>
          </w:p>
        </w:tc>
      </w:tr>
      <w:tr w:rsidR="004672D8" w:rsidRPr="004672D8" w:rsidTr="004672D8">
        <w:trPr>
          <w:trHeight w:hRule="exact" w:val="840"/>
          <w:jc w:val="center"/>
        </w:trPr>
        <w:tc>
          <w:tcPr>
            <w:tcW w:w="5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3.8</w:t>
            </w:r>
          </w:p>
        </w:tc>
        <w:tc>
          <w:tcPr>
            <w:tcW w:w="6379"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Контроль соответствия учебных достижений обучающихся минимальным требованиям, предъявляемым к учащимся по математике и русскому языку.</w:t>
            </w:r>
          </w:p>
        </w:tc>
        <w:tc>
          <w:tcPr>
            <w:tcW w:w="1987" w:type="dxa"/>
            <w:gridSpan w:val="2"/>
            <w:tcBorders>
              <w:top w:val="single" w:sz="4" w:space="0" w:color="auto"/>
              <w:left w:val="single" w:sz="4" w:space="0" w:color="auto"/>
            </w:tcBorders>
            <w:shd w:val="clear" w:color="auto" w:fill="FFFFFF"/>
          </w:tcPr>
          <w:p w:rsidR="004672D8" w:rsidRPr="004672D8" w:rsidRDefault="004672D8" w:rsidP="00507DBB">
            <w:pPr>
              <w:rPr>
                <w:rFonts w:ascii="Times New Roman" w:hAnsi="Times New Roman" w:cs="Times New Roman"/>
              </w:rPr>
            </w:pPr>
            <w:r w:rsidRPr="004672D8">
              <w:rPr>
                <w:rFonts w:ascii="Times New Roman" w:hAnsi="Times New Roman" w:cs="Times New Roman"/>
              </w:rPr>
              <w:t>декабрь 201</w:t>
            </w:r>
            <w:r w:rsidR="00507DBB">
              <w:rPr>
                <w:rFonts w:ascii="Times New Roman" w:hAnsi="Times New Roman" w:cs="Times New Roman"/>
              </w:rPr>
              <w:t>7</w:t>
            </w:r>
            <w:r w:rsidRPr="004672D8">
              <w:rPr>
                <w:rFonts w:ascii="Times New Roman" w:hAnsi="Times New Roman" w:cs="Times New Roman"/>
              </w:rPr>
              <w:t>г.</w:t>
            </w:r>
          </w:p>
        </w:tc>
        <w:tc>
          <w:tcPr>
            <w:tcW w:w="1910"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Зам. </w:t>
            </w:r>
            <w:proofErr w:type="spellStart"/>
            <w:r w:rsidRPr="004672D8">
              <w:rPr>
                <w:rFonts w:ascii="Times New Roman" w:hAnsi="Times New Roman" w:cs="Times New Roman"/>
              </w:rPr>
              <w:t>дир</w:t>
            </w:r>
            <w:proofErr w:type="spellEnd"/>
            <w:r w:rsidRPr="004672D8">
              <w:rPr>
                <w:rFonts w:ascii="Times New Roman" w:hAnsi="Times New Roman" w:cs="Times New Roman"/>
              </w:rPr>
              <w:t>. по УВР</w:t>
            </w:r>
          </w:p>
        </w:tc>
      </w:tr>
      <w:tr w:rsidR="004672D8" w:rsidRPr="004672D8" w:rsidTr="004672D8">
        <w:trPr>
          <w:trHeight w:hRule="exact" w:val="1118"/>
          <w:jc w:val="center"/>
        </w:trPr>
        <w:tc>
          <w:tcPr>
            <w:tcW w:w="5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3.9</w:t>
            </w:r>
          </w:p>
        </w:tc>
        <w:tc>
          <w:tcPr>
            <w:tcW w:w="6379"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Организация сбора информации для формирования муниципальной базы данных участников ЕГЭ на этапе государственной (итоговой) аттестации выпускников 11 класса.</w:t>
            </w:r>
          </w:p>
        </w:tc>
        <w:tc>
          <w:tcPr>
            <w:tcW w:w="1987" w:type="dxa"/>
            <w:gridSpan w:val="2"/>
            <w:tcBorders>
              <w:top w:val="single" w:sz="4" w:space="0" w:color="auto"/>
              <w:left w:val="single" w:sz="4" w:space="0" w:color="auto"/>
            </w:tcBorders>
            <w:shd w:val="clear" w:color="auto" w:fill="FFFFFF"/>
          </w:tcPr>
          <w:p w:rsidR="004672D8" w:rsidRPr="004672D8" w:rsidRDefault="004672D8" w:rsidP="00507DBB">
            <w:pPr>
              <w:rPr>
                <w:rFonts w:ascii="Times New Roman" w:hAnsi="Times New Roman" w:cs="Times New Roman"/>
              </w:rPr>
            </w:pPr>
            <w:r w:rsidRPr="004672D8">
              <w:rPr>
                <w:rFonts w:ascii="Times New Roman" w:hAnsi="Times New Roman" w:cs="Times New Roman"/>
              </w:rPr>
              <w:t>декабрь-февраль 201</w:t>
            </w:r>
            <w:r w:rsidR="00507DBB">
              <w:rPr>
                <w:rFonts w:ascii="Times New Roman" w:hAnsi="Times New Roman" w:cs="Times New Roman"/>
              </w:rPr>
              <w:t>7</w:t>
            </w:r>
            <w:r w:rsidRPr="004672D8">
              <w:rPr>
                <w:rFonts w:ascii="Times New Roman" w:hAnsi="Times New Roman" w:cs="Times New Roman"/>
              </w:rPr>
              <w:t>-201</w:t>
            </w:r>
            <w:r w:rsidR="00507DBB">
              <w:rPr>
                <w:rFonts w:ascii="Times New Roman" w:hAnsi="Times New Roman" w:cs="Times New Roman"/>
              </w:rPr>
              <w:t>8</w:t>
            </w:r>
            <w:r w:rsidRPr="004672D8">
              <w:rPr>
                <w:rFonts w:ascii="Times New Roman" w:hAnsi="Times New Roman" w:cs="Times New Roman"/>
              </w:rPr>
              <w:t xml:space="preserve"> года</w:t>
            </w:r>
          </w:p>
        </w:tc>
        <w:tc>
          <w:tcPr>
            <w:tcW w:w="1910"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Зам. </w:t>
            </w:r>
            <w:proofErr w:type="spellStart"/>
            <w:r w:rsidRPr="004672D8">
              <w:rPr>
                <w:rFonts w:ascii="Times New Roman" w:hAnsi="Times New Roman" w:cs="Times New Roman"/>
              </w:rPr>
              <w:t>дир</w:t>
            </w:r>
            <w:proofErr w:type="spellEnd"/>
            <w:r w:rsidRPr="004672D8">
              <w:rPr>
                <w:rFonts w:ascii="Times New Roman" w:hAnsi="Times New Roman" w:cs="Times New Roman"/>
              </w:rPr>
              <w:t>. по УВР</w:t>
            </w:r>
          </w:p>
        </w:tc>
      </w:tr>
      <w:tr w:rsidR="004672D8" w:rsidRPr="004672D8" w:rsidTr="004672D8">
        <w:trPr>
          <w:trHeight w:hRule="exact" w:val="566"/>
          <w:jc w:val="center"/>
        </w:trPr>
        <w:tc>
          <w:tcPr>
            <w:tcW w:w="5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3.10</w:t>
            </w:r>
          </w:p>
        </w:tc>
        <w:tc>
          <w:tcPr>
            <w:tcW w:w="6379"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Контроль системы повторения при подготовке к итоговой аттестации в 9,11-х классах по предметам</w:t>
            </w:r>
          </w:p>
        </w:tc>
        <w:tc>
          <w:tcPr>
            <w:tcW w:w="1987" w:type="dxa"/>
            <w:gridSpan w:val="2"/>
            <w:tcBorders>
              <w:top w:val="single" w:sz="4" w:space="0" w:color="auto"/>
              <w:left w:val="single" w:sz="4" w:space="0" w:color="auto"/>
            </w:tcBorders>
            <w:shd w:val="clear" w:color="auto" w:fill="FFFFFF"/>
          </w:tcPr>
          <w:p w:rsidR="004672D8" w:rsidRPr="004672D8" w:rsidRDefault="004672D8" w:rsidP="00507DBB">
            <w:pPr>
              <w:rPr>
                <w:rFonts w:ascii="Times New Roman" w:hAnsi="Times New Roman" w:cs="Times New Roman"/>
              </w:rPr>
            </w:pPr>
            <w:r w:rsidRPr="004672D8">
              <w:rPr>
                <w:rFonts w:ascii="Times New Roman" w:hAnsi="Times New Roman" w:cs="Times New Roman"/>
              </w:rPr>
              <w:t>апрель 201</w:t>
            </w:r>
            <w:r w:rsidR="00507DBB">
              <w:rPr>
                <w:rFonts w:ascii="Times New Roman" w:hAnsi="Times New Roman" w:cs="Times New Roman"/>
              </w:rPr>
              <w:t>8</w:t>
            </w:r>
            <w:r w:rsidRPr="004672D8">
              <w:rPr>
                <w:rFonts w:ascii="Times New Roman" w:hAnsi="Times New Roman" w:cs="Times New Roman"/>
              </w:rPr>
              <w:t>г.</w:t>
            </w:r>
          </w:p>
        </w:tc>
        <w:tc>
          <w:tcPr>
            <w:tcW w:w="1910"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Зам. </w:t>
            </w:r>
            <w:proofErr w:type="spellStart"/>
            <w:r w:rsidRPr="004672D8">
              <w:rPr>
                <w:rFonts w:ascii="Times New Roman" w:hAnsi="Times New Roman" w:cs="Times New Roman"/>
              </w:rPr>
              <w:t>дир</w:t>
            </w:r>
            <w:proofErr w:type="spellEnd"/>
            <w:r w:rsidRPr="004672D8">
              <w:rPr>
                <w:rFonts w:ascii="Times New Roman" w:hAnsi="Times New Roman" w:cs="Times New Roman"/>
              </w:rPr>
              <w:t>. по УВР.</w:t>
            </w:r>
          </w:p>
        </w:tc>
      </w:tr>
      <w:tr w:rsidR="004672D8" w:rsidRPr="004672D8" w:rsidTr="004672D8">
        <w:trPr>
          <w:trHeight w:hRule="exact" w:val="350"/>
          <w:jc w:val="center"/>
        </w:trPr>
        <w:tc>
          <w:tcPr>
            <w:tcW w:w="5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3.11</w:t>
            </w:r>
          </w:p>
        </w:tc>
        <w:tc>
          <w:tcPr>
            <w:tcW w:w="6379"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Проведение ЕГЭ в соответствии с графиком</w:t>
            </w:r>
          </w:p>
        </w:tc>
        <w:tc>
          <w:tcPr>
            <w:tcW w:w="1987" w:type="dxa"/>
            <w:gridSpan w:val="2"/>
            <w:tcBorders>
              <w:top w:val="single" w:sz="4" w:space="0" w:color="auto"/>
              <w:left w:val="single" w:sz="4" w:space="0" w:color="auto"/>
            </w:tcBorders>
            <w:shd w:val="clear" w:color="auto" w:fill="FFFFFF"/>
          </w:tcPr>
          <w:p w:rsidR="004672D8" w:rsidRPr="004672D8" w:rsidRDefault="004672D8" w:rsidP="00507DBB">
            <w:pPr>
              <w:rPr>
                <w:rFonts w:ascii="Times New Roman" w:hAnsi="Times New Roman" w:cs="Times New Roman"/>
              </w:rPr>
            </w:pPr>
            <w:r w:rsidRPr="004672D8">
              <w:rPr>
                <w:rFonts w:ascii="Times New Roman" w:hAnsi="Times New Roman" w:cs="Times New Roman"/>
              </w:rPr>
              <w:t>май-июнь 201</w:t>
            </w:r>
            <w:r w:rsidR="00507DBB">
              <w:rPr>
                <w:rFonts w:ascii="Times New Roman" w:hAnsi="Times New Roman" w:cs="Times New Roman"/>
              </w:rPr>
              <w:t>8</w:t>
            </w:r>
            <w:r w:rsidRPr="004672D8">
              <w:rPr>
                <w:rFonts w:ascii="Times New Roman" w:hAnsi="Times New Roman" w:cs="Times New Roman"/>
              </w:rPr>
              <w:t xml:space="preserve"> г.</w:t>
            </w:r>
          </w:p>
        </w:tc>
        <w:tc>
          <w:tcPr>
            <w:tcW w:w="1910"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Зам. </w:t>
            </w:r>
            <w:proofErr w:type="spellStart"/>
            <w:r w:rsidRPr="004672D8">
              <w:rPr>
                <w:rFonts w:ascii="Times New Roman" w:hAnsi="Times New Roman" w:cs="Times New Roman"/>
              </w:rPr>
              <w:t>дир</w:t>
            </w:r>
            <w:proofErr w:type="spellEnd"/>
            <w:r w:rsidRPr="004672D8">
              <w:rPr>
                <w:rFonts w:ascii="Times New Roman" w:hAnsi="Times New Roman" w:cs="Times New Roman"/>
              </w:rPr>
              <w:t>. по УВР</w:t>
            </w:r>
          </w:p>
        </w:tc>
      </w:tr>
      <w:tr w:rsidR="004672D8" w:rsidRPr="004672D8" w:rsidTr="00707C66">
        <w:trPr>
          <w:trHeight w:hRule="exact" w:val="2331"/>
          <w:jc w:val="center"/>
        </w:trPr>
        <w:tc>
          <w:tcPr>
            <w:tcW w:w="10852" w:type="dxa"/>
            <w:gridSpan w:val="5"/>
            <w:tcBorders>
              <w:top w:val="single" w:sz="4" w:space="0" w:color="auto"/>
              <w:left w:val="single" w:sz="4" w:space="0" w:color="auto"/>
              <w:right w:val="single" w:sz="4" w:space="0" w:color="auto"/>
            </w:tcBorders>
            <w:shd w:val="clear" w:color="auto" w:fill="FFFFFF"/>
          </w:tcPr>
          <w:p w:rsidR="004672D8" w:rsidRPr="00105F09" w:rsidRDefault="004672D8" w:rsidP="004672D8">
            <w:pPr>
              <w:rPr>
                <w:rFonts w:ascii="Times New Roman" w:hAnsi="Times New Roman" w:cs="Times New Roman"/>
                <w:b/>
              </w:rPr>
            </w:pPr>
            <w:r w:rsidRPr="00105F09">
              <w:rPr>
                <w:rFonts w:ascii="Times New Roman" w:hAnsi="Times New Roman" w:cs="Times New Roman"/>
                <w:b/>
              </w:rPr>
              <w:t>Ожидаемый результат.</w:t>
            </w:r>
          </w:p>
          <w:p w:rsidR="004672D8" w:rsidRPr="004672D8" w:rsidRDefault="004672D8" w:rsidP="004672D8">
            <w:pPr>
              <w:rPr>
                <w:rFonts w:ascii="Times New Roman" w:hAnsi="Times New Roman" w:cs="Times New Roman"/>
              </w:rPr>
            </w:pPr>
            <w:r w:rsidRPr="004672D8">
              <w:rPr>
                <w:rFonts w:ascii="Times New Roman" w:hAnsi="Times New Roman" w:cs="Times New Roman"/>
              </w:rPr>
              <w:t>Повышение эффективности управленческой деятельности по вопросам совершенствования условий для обеспечения реализации ФГОС и качества образования.</w:t>
            </w:r>
          </w:p>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Мониторинг развития </w:t>
            </w:r>
            <w:proofErr w:type="spellStart"/>
            <w:r w:rsidRPr="004672D8">
              <w:rPr>
                <w:rFonts w:ascii="Times New Roman" w:hAnsi="Times New Roman" w:cs="Times New Roman"/>
              </w:rPr>
              <w:t>общеучебных</w:t>
            </w:r>
            <w:proofErr w:type="spellEnd"/>
            <w:r w:rsidRPr="004672D8">
              <w:rPr>
                <w:rFonts w:ascii="Times New Roman" w:hAnsi="Times New Roman" w:cs="Times New Roman"/>
              </w:rPr>
              <w:t xml:space="preserve"> и предметных умений и навыков обучающихся.</w:t>
            </w:r>
          </w:p>
          <w:p w:rsidR="004672D8" w:rsidRPr="004672D8" w:rsidRDefault="004672D8" w:rsidP="004672D8">
            <w:pPr>
              <w:rPr>
                <w:rFonts w:ascii="Times New Roman" w:hAnsi="Times New Roman" w:cs="Times New Roman"/>
              </w:rPr>
            </w:pPr>
            <w:r w:rsidRPr="004672D8">
              <w:rPr>
                <w:rFonts w:ascii="Times New Roman" w:hAnsi="Times New Roman" w:cs="Times New Roman"/>
              </w:rPr>
              <w:t>Осуществление постоянной связи между субъектами системы: обучающиеся - родители - учител</w:t>
            </w:r>
            <w:proofErr w:type="gramStart"/>
            <w:r w:rsidRPr="004672D8">
              <w:rPr>
                <w:rFonts w:ascii="Times New Roman" w:hAnsi="Times New Roman" w:cs="Times New Roman"/>
              </w:rPr>
              <w:t>я-</w:t>
            </w:r>
            <w:proofErr w:type="gramEnd"/>
            <w:r w:rsidRPr="004672D8">
              <w:rPr>
                <w:rFonts w:ascii="Times New Roman" w:hAnsi="Times New Roman" w:cs="Times New Roman"/>
              </w:rPr>
              <w:t xml:space="preserve"> предметники - классный руководитель, с целью выявления </w:t>
            </w:r>
            <w:proofErr w:type="spellStart"/>
            <w:r w:rsidRPr="004672D8">
              <w:rPr>
                <w:rFonts w:ascii="Times New Roman" w:hAnsi="Times New Roman" w:cs="Times New Roman"/>
              </w:rPr>
              <w:t>неуспешности</w:t>
            </w:r>
            <w:proofErr w:type="spellEnd"/>
            <w:r w:rsidRPr="004672D8">
              <w:rPr>
                <w:rFonts w:ascii="Times New Roman" w:hAnsi="Times New Roman" w:cs="Times New Roman"/>
              </w:rPr>
              <w:t xml:space="preserve"> ученика и содействия в систематическом повторении важнейших разделов дисциплин Формирование у обучающихся позитивного отношения к сдаче ЕГЭ, ОГЭ.</w:t>
            </w:r>
          </w:p>
          <w:p w:rsidR="004672D8" w:rsidRPr="004672D8" w:rsidRDefault="00707C66" w:rsidP="004672D8">
            <w:pPr>
              <w:rPr>
                <w:rFonts w:ascii="Times New Roman" w:hAnsi="Times New Roman" w:cs="Times New Roman"/>
              </w:rPr>
            </w:pPr>
            <w:r>
              <w:rPr>
                <w:rFonts w:ascii="Times New Roman" w:hAnsi="Times New Roman" w:cs="Times New Roman"/>
              </w:rPr>
              <w:t xml:space="preserve"> </w:t>
            </w:r>
          </w:p>
        </w:tc>
      </w:tr>
      <w:tr w:rsidR="004672D8" w:rsidRPr="004672D8" w:rsidTr="004672D8">
        <w:trPr>
          <w:trHeight w:hRule="exact" w:val="331"/>
          <w:jc w:val="center"/>
        </w:trPr>
        <w:tc>
          <w:tcPr>
            <w:tcW w:w="10852" w:type="dxa"/>
            <w:gridSpan w:val="5"/>
            <w:tcBorders>
              <w:top w:val="single" w:sz="4" w:space="0" w:color="auto"/>
              <w:left w:val="single" w:sz="4" w:space="0" w:color="auto"/>
              <w:right w:val="single" w:sz="4" w:space="0" w:color="auto"/>
            </w:tcBorders>
            <w:shd w:val="clear" w:color="auto" w:fill="FFFFFF"/>
          </w:tcPr>
          <w:p w:rsidR="004672D8" w:rsidRPr="00507DBB" w:rsidRDefault="004672D8" w:rsidP="004672D8">
            <w:pPr>
              <w:rPr>
                <w:rFonts w:ascii="Times New Roman" w:hAnsi="Times New Roman" w:cs="Times New Roman"/>
                <w:b/>
              </w:rPr>
            </w:pPr>
            <w:r w:rsidRPr="00507DBB">
              <w:rPr>
                <w:rFonts w:ascii="Times New Roman" w:hAnsi="Times New Roman" w:cs="Times New Roman"/>
                <w:b/>
              </w:rPr>
              <w:t>Раздел 4. Информационное обеспечение</w:t>
            </w:r>
          </w:p>
        </w:tc>
      </w:tr>
      <w:tr w:rsidR="004672D8" w:rsidRPr="004672D8" w:rsidTr="004672D8">
        <w:trPr>
          <w:trHeight w:hRule="exact" w:val="710"/>
          <w:jc w:val="center"/>
        </w:trPr>
        <w:tc>
          <w:tcPr>
            <w:tcW w:w="5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4.1</w:t>
            </w:r>
          </w:p>
        </w:tc>
        <w:tc>
          <w:tcPr>
            <w:tcW w:w="6379"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Проведение консультаций для у</w:t>
            </w:r>
            <w:r w:rsidR="00507DBB">
              <w:rPr>
                <w:rFonts w:ascii="Times New Roman" w:hAnsi="Times New Roman" w:cs="Times New Roman"/>
              </w:rPr>
              <w:t>чащихся, родителей, учителей «Г</w:t>
            </w:r>
            <w:r w:rsidRPr="004672D8">
              <w:rPr>
                <w:rFonts w:ascii="Times New Roman" w:hAnsi="Times New Roman" w:cs="Times New Roman"/>
              </w:rPr>
              <w:t>отовимся к итоговой аттестации»</w:t>
            </w:r>
          </w:p>
        </w:tc>
        <w:tc>
          <w:tcPr>
            <w:tcW w:w="1565"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в течение года</w:t>
            </w:r>
          </w:p>
        </w:tc>
        <w:tc>
          <w:tcPr>
            <w:tcW w:w="2332" w:type="dxa"/>
            <w:gridSpan w:val="2"/>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Директор, зам. </w:t>
            </w:r>
            <w:proofErr w:type="spellStart"/>
            <w:r w:rsidRPr="004672D8">
              <w:rPr>
                <w:rFonts w:ascii="Times New Roman" w:hAnsi="Times New Roman" w:cs="Times New Roman"/>
              </w:rPr>
              <w:t>дир</w:t>
            </w:r>
            <w:proofErr w:type="spellEnd"/>
            <w:r w:rsidRPr="004672D8">
              <w:rPr>
                <w:rFonts w:ascii="Times New Roman" w:hAnsi="Times New Roman" w:cs="Times New Roman"/>
              </w:rPr>
              <w:t>. по УВР</w:t>
            </w:r>
          </w:p>
        </w:tc>
      </w:tr>
      <w:tr w:rsidR="004672D8" w:rsidRPr="004672D8" w:rsidTr="004672D8">
        <w:trPr>
          <w:trHeight w:hRule="exact" w:val="912"/>
          <w:jc w:val="center"/>
        </w:trPr>
        <w:tc>
          <w:tcPr>
            <w:tcW w:w="576" w:type="dxa"/>
            <w:tcBorders>
              <w:top w:val="single" w:sz="4" w:space="0" w:color="auto"/>
              <w:left w:val="single" w:sz="4" w:space="0" w:color="auto"/>
              <w:bottom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4.2</w:t>
            </w:r>
          </w:p>
        </w:tc>
        <w:tc>
          <w:tcPr>
            <w:tcW w:w="6379" w:type="dxa"/>
            <w:tcBorders>
              <w:top w:val="single" w:sz="4" w:space="0" w:color="auto"/>
              <w:left w:val="single" w:sz="4" w:space="0" w:color="auto"/>
              <w:bottom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Оформление информационных стендов (в кабинетах, рекреациях) с отражением нормативно-правовой базы проведения государственной (итоговой) аттестации</w:t>
            </w:r>
          </w:p>
        </w:tc>
        <w:tc>
          <w:tcPr>
            <w:tcW w:w="1565" w:type="dxa"/>
            <w:tcBorders>
              <w:top w:val="single" w:sz="4" w:space="0" w:color="auto"/>
              <w:left w:val="single" w:sz="4" w:space="0" w:color="auto"/>
              <w:bottom w:val="single" w:sz="4" w:space="0" w:color="auto"/>
            </w:tcBorders>
            <w:shd w:val="clear" w:color="auto" w:fill="FFFFFF"/>
          </w:tcPr>
          <w:p w:rsidR="004672D8" w:rsidRPr="004672D8" w:rsidRDefault="004672D8" w:rsidP="00507DBB">
            <w:pPr>
              <w:rPr>
                <w:rFonts w:ascii="Times New Roman" w:hAnsi="Times New Roman" w:cs="Times New Roman"/>
              </w:rPr>
            </w:pPr>
            <w:r w:rsidRPr="004672D8">
              <w:rPr>
                <w:rFonts w:ascii="Times New Roman" w:hAnsi="Times New Roman" w:cs="Times New Roman"/>
              </w:rPr>
              <w:t>октябрь 201</w:t>
            </w:r>
            <w:r w:rsidR="00507DBB">
              <w:rPr>
                <w:rFonts w:ascii="Times New Roman" w:hAnsi="Times New Roman" w:cs="Times New Roman"/>
              </w:rPr>
              <w:t>7</w:t>
            </w:r>
            <w:r w:rsidRPr="004672D8">
              <w:rPr>
                <w:rFonts w:ascii="Times New Roman" w:hAnsi="Times New Roman" w:cs="Times New Roman"/>
              </w:rPr>
              <w:t xml:space="preserve"> </w:t>
            </w:r>
          </w:p>
        </w:tc>
        <w:tc>
          <w:tcPr>
            <w:tcW w:w="2332" w:type="dxa"/>
            <w:gridSpan w:val="2"/>
            <w:tcBorders>
              <w:top w:val="single" w:sz="4" w:space="0" w:color="auto"/>
              <w:left w:val="single" w:sz="4" w:space="0" w:color="auto"/>
              <w:bottom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Директор, зам. </w:t>
            </w:r>
            <w:proofErr w:type="spellStart"/>
            <w:r w:rsidRPr="004672D8">
              <w:rPr>
                <w:rFonts w:ascii="Times New Roman" w:hAnsi="Times New Roman" w:cs="Times New Roman"/>
              </w:rPr>
              <w:t>дир</w:t>
            </w:r>
            <w:proofErr w:type="spellEnd"/>
            <w:r w:rsidRPr="004672D8">
              <w:rPr>
                <w:rFonts w:ascii="Times New Roman" w:hAnsi="Times New Roman" w:cs="Times New Roman"/>
              </w:rPr>
              <w:t>. по УВР, учителя предметники</w:t>
            </w:r>
          </w:p>
        </w:tc>
      </w:tr>
    </w:tbl>
    <w:p w:rsidR="004672D8" w:rsidRPr="004672D8" w:rsidRDefault="004672D8" w:rsidP="004672D8">
      <w:pPr>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
        <w:gridCol w:w="6379"/>
        <w:gridCol w:w="1560"/>
        <w:gridCol w:w="2333"/>
      </w:tblGrid>
      <w:tr w:rsidR="004672D8" w:rsidRPr="004672D8" w:rsidTr="004672D8">
        <w:trPr>
          <w:trHeight w:hRule="exact" w:val="902"/>
          <w:jc w:val="center"/>
        </w:trPr>
        <w:tc>
          <w:tcPr>
            <w:tcW w:w="5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p>
        </w:tc>
        <w:tc>
          <w:tcPr>
            <w:tcW w:w="6379" w:type="dxa"/>
            <w:tcBorders>
              <w:top w:val="single" w:sz="4" w:space="0" w:color="auto"/>
              <w:left w:val="single" w:sz="4" w:space="0" w:color="auto"/>
            </w:tcBorders>
            <w:shd w:val="clear" w:color="auto" w:fill="FFFFFF"/>
          </w:tcPr>
          <w:p w:rsidR="004672D8" w:rsidRPr="004672D8" w:rsidRDefault="004672D8" w:rsidP="00507DBB">
            <w:pPr>
              <w:rPr>
                <w:rFonts w:ascii="Times New Roman" w:hAnsi="Times New Roman" w:cs="Times New Roman"/>
              </w:rPr>
            </w:pPr>
            <w:r w:rsidRPr="004672D8">
              <w:rPr>
                <w:rFonts w:ascii="Times New Roman" w:hAnsi="Times New Roman" w:cs="Times New Roman"/>
              </w:rPr>
              <w:t>выпускников 9, 11 классов в 201</w:t>
            </w:r>
            <w:r w:rsidR="00507DBB">
              <w:rPr>
                <w:rFonts w:ascii="Times New Roman" w:hAnsi="Times New Roman" w:cs="Times New Roman"/>
              </w:rPr>
              <w:t>7</w:t>
            </w:r>
            <w:r w:rsidRPr="004672D8">
              <w:rPr>
                <w:rFonts w:ascii="Times New Roman" w:hAnsi="Times New Roman" w:cs="Times New Roman"/>
              </w:rPr>
              <w:t>/201</w:t>
            </w:r>
            <w:r w:rsidR="00507DBB">
              <w:rPr>
                <w:rFonts w:ascii="Times New Roman" w:hAnsi="Times New Roman" w:cs="Times New Roman"/>
              </w:rPr>
              <w:t>8</w:t>
            </w:r>
            <w:r w:rsidRPr="004672D8">
              <w:rPr>
                <w:rFonts w:ascii="Times New Roman" w:hAnsi="Times New Roman" w:cs="Times New Roman"/>
              </w:rPr>
              <w:t xml:space="preserve"> уч. году</w:t>
            </w:r>
          </w:p>
        </w:tc>
        <w:tc>
          <w:tcPr>
            <w:tcW w:w="1560"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p>
        </w:tc>
        <w:tc>
          <w:tcPr>
            <w:tcW w:w="2333"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p>
        </w:tc>
      </w:tr>
      <w:tr w:rsidR="004672D8" w:rsidRPr="004672D8" w:rsidTr="004672D8">
        <w:trPr>
          <w:trHeight w:hRule="exact" w:val="902"/>
          <w:jc w:val="center"/>
        </w:trPr>
        <w:tc>
          <w:tcPr>
            <w:tcW w:w="5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4.3</w:t>
            </w:r>
          </w:p>
        </w:tc>
        <w:tc>
          <w:tcPr>
            <w:tcW w:w="6379"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proofErr w:type="gramStart"/>
            <w:r w:rsidRPr="004672D8">
              <w:rPr>
                <w:rFonts w:ascii="Times New Roman" w:hAnsi="Times New Roman" w:cs="Times New Roman"/>
              </w:rPr>
              <w:t>Подготовка информационной сменной выставки в школьной библиотеке по подготовке к государственной (итоговой) аттестации)</w:t>
            </w:r>
            <w:proofErr w:type="gramEnd"/>
          </w:p>
        </w:tc>
        <w:tc>
          <w:tcPr>
            <w:tcW w:w="1560"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в течение года</w:t>
            </w:r>
          </w:p>
        </w:tc>
        <w:tc>
          <w:tcPr>
            <w:tcW w:w="2333"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Педагог-</w:t>
            </w:r>
          </w:p>
          <w:p w:rsidR="004672D8" w:rsidRPr="004672D8" w:rsidRDefault="004672D8" w:rsidP="004672D8">
            <w:pPr>
              <w:rPr>
                <w:rFonts w:ascii="Times New Roman" w:hAnsi="Times New Roman" w:cs="Times New Roman"/>
              </w:rPr>
            </w:pPr>
            <w:r w:rsidRPr="004672D8">
              <w:rPr>
                <w:rFonts w:ascii="Times New Roman" w:hAnsi="Times New Roman" w:cs="Times New Roman"/>
              </w:rPr>
              <w:t>библиотекарь</w:t>
            </w:r>
          </w:p>
        </w:tc>
      </w:tr>
      <w:tr w:rsidR="004672D8" w:rsidRPr="004672D8" w:rsidTr="004672D8">
        <w:trPr>
          <w:trHeight w:hRule="exact" w:val="3494"/>
          <w:jc w:val="center"/>
        </w:trPr>
        <w:tc>
          <w:tcPr>
            <w:tcW w:w="5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p>
        </w:tc>
        <w:tc>
          <w:tcPr>
            <w:tcW w:w="6379" w:type="dxa"/>
            <w:tcBorders>
              <w:top w:val="single" w:sz="4" w:space="0" w:color="auto"/>
              <w:left w:val="single" w:sz="4" w:space="0" w:color="auto"/>
            </w:tcBorders>
            <w:shd w:val="clear" w:color="auto" w:fill="FFFFFF"/>
          </w:tcPr>
          <w:p w:rsidR="00707C66" w:rsidRDefault="004672D8" w:rsidP="00707C66">
            <w:pPr>
              <w:pStyle w:val="ac"/>
              <w:numPr>
                <w:ilvl w:val="0"/>
                <w:numId w:val="15"/>
              </w:numPr>
              <w:rPr>
                <w:rFonts w:ascii="Times New Roman" w:hAnsi="Times New Roman" w:cs="Times New Roman"/>
              </w:rPr>
            </w:pPr>
            <w:r w:rsidRPr="00707C66">
              <w:rPr>
                <w:rFonts w:ascii="Times New Roman" w:hAnsi="Times New Roman" w:cs="Times New Roman"/>
              </w:rPr>
              <w:t xml:space="preserve">Информирование родителей о государственной (итоговой) аттестации. Проведение родительских собраний по вопросам </w:t>
            </w:r>
            <w:r w:rsidR="00707C66">
              <w:rPr>
                <w:rFonts w:ascii="Times New Roman" w:hAnsi="Times New Roman" w:cs="Times New Roman"/>
              </w:rPr>
              <w:t>–</w:t>
            </w:r>
          </w:p>
          <w:p w:rsidR="004672D8" w:rsidRPr="00707C66" w:rsidRDefault="004672D8" w:rsidP="00707C66">
            <w:pPr>
              <w:pStyle w:val="ac"/>
              <w:numPr>
                <w:ilvl w:val="0"/>
                <w:numId w:val="15"/>
              </w:numPr>
              <w:rPr>
                <w:rFonts w:ascii="Times New Roman" w:hAnsi="Times New Roman" w:cs="Times New Roman"/>
              </w:rPr>
            </w:pPr>
            <w:r w:rsidRPr="00707C66">
              <w:rPr>
                <w:rFonts w:ascii="Times New Roman" w:hAnsi="Times New Roman" w:cs="Times New Roman"/>
              </w:rPr>
              <w:t>подготовки учащихся к ЕГЭ:</w:t>
            </w:r>
          </w:p>
          <w:p w:rsidR="004672D8" w:rsidRPr="00707C66" w:rsidRDefault="004672D8" w:rsidP="00707C66">
            <w:pPr>
              <w:pStyle w:val="ac"/>
              <w:numPr>
                <w:ilvl w:val="0"/>
                <w:numId w:val="15"/>
              </w:numPr>
              <w:rPr>
                <w:rFonts w:ascii="Times New Roman" w:hAnsi="Times New Roman" w:cs="Times New Roman"/>
              </w:rPr>
            </w:pPr>
            <w:r w:rsidRPr="00707C66">
              <w:rPr>
                <w:rFonts w:ascii="Times New Roman" w:hAnsi="Times New Roman" w:cs="Times New Roman"/>
              </w:rPr>
              <w:t xml:space="preserve">нормативно-правовая база, регулирующая проведение государственной (итоговой) аттестации по технологии ЕГЭ; </w:t>
            </w:r>
            <w:r w:rsidR="00707C66" w:rsidRPr="00707C66">
              <w:rPr>
                <w:rFonts w:ascii="Times New Roman" w:hAnsi="Times New Roman" w:cs="Times New Roman"/>
              </w:rPr>
              <w:t xml:space="preserve"> </w:t>
            </w:r>
            <w:proofErr w:type="gramStart"/>
            <w:r w:rsidRPr="00707C66">
              <w:rPr>
                <w:rFonts w:ascii="Times New Roman" w:hAnsi="Times New Roman" w:cs="Times New Roman"/>
              </w:rPr>
              <w:t>-у</w:t>
            </w:r>
            <w:proofErr w:type="gramEnd"/>
            <w:r w:rsidRPr="00707C66">
              <w:rPr>
                <w:rFonts w:ascii="Times New Roman" w:hAnsi="Times New Roman" w:cs="Times New Roman"/>
              </w:rPr>
              <w:t>частие учащихся в репетиционном тестировании, пробном экзамене;</w:t>
            </w:r>
          </w:p>
          <w:p w:rsidR="004672D8" w:rsidRPr="00707C66" w:rsidRDefault="004672D8" w:rsidP="00707C66">
            <w:pPr>
              <w:pStyle w:val="ac"/>
              <w:numPr>
                <w:ilvl w:val="0"/>
                <w:numId w:val="15"/>
              </w:numPr>
              <w:rPr>
                <w:rFonts w:ascii="Times New Roman" w:hAnsi="Times New Roman" w:cs="Times New Roman"/>
              </w:rPr>
            </w:pPr>
            <w:r w:rsidRPr="00707C66">
              <w:rPr>
                <w:rFonts w:ascii="Times New Roman" w:hAnsi="Times New Roman" w:cs="Times New Roman"/>
              </w:rPr>
              <w:t>подготовка учащихся к итоговой аттестации, проблемы профориентации и правильного выбора предметов для экзаменов в период итоговой аттестации;</w:t>
            </w:r>
          </w:p>
          <w:p w:rsidR="004672D8" w:rsidRPr="004672D8" w:rsidRDefault="004672D8" w:rsidP="004672D8">
            <w:pPr>
              <w:rPr>
                <w:rFonts w:ascii="Times New Roman" w:hAnsi="Times New Roman" w:cs="Times New Roman"/>
              </w:rPr>
            </w:pPr>
            <w:r w:rsidRPr="004672D8">
              <w:rPr>
                <w:rFonts w:ascii="Times New Roman" w:hAnsi="Times New Roman" w:cs="Times New Roman"/>
              </w:rPr>
              <w:t>-изучение инструкций проведения ЕГЭ.</w:t>
            </w:r>
          </w:p>
        </w:tc>
        <w:tc>
          <w:tcPr>
            <w:tcW w:w="1560"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в течение года</w:t>
            </w:r>
          </w:p>
        </w:tc>
        <w:tc>
          <w:tcPr>
            <w:tcW w:w="2333"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Директор, зам. </w:t>
            </w:r>
            <w:proofErr w:type="spellStart"/>
            <w:r w:rsidRPr="004672D8">
              <w:rPr>
                <w:rFonts w:ascii="Times New Roman" w:hAnsi="Times New Roman" w:cs="Times New Roman"/>
              </w:rPr>
              <w:t>дир</w:t>
            </w:r>
            <w:proofErr w:type="spellEnd"/>
            <w:r w:rsidRPr="004672D8">
              <w:rPr>
                <w:rFonts w:ascii="Times New Roman" w:hAnsi="Times New Roman" w:cs="Times New Roman"/>
              </w:rPr>
              <w:t>. по УВР, Классный руководители 9,11 классов</w:t>
            </w:r>
          </w:p>
        </w:tc>
      </w:tr>
      <w:tr w:rsidR="004672D8" w:rsidRPr="004672D8" w:rsidTr="004672D8">
        <w:trPr>
          <w:trHeight w:hRule="exact" w:val="840"/>
          <w:jc w:val="center"/>
        </w:trPr>
        <w:tc>
          <w:tcPr>
            <w:tcW w:w="5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4.4.</w:t>
            </w:r>
          </w:p>
        </w:tc>
        <w:tc>
          <w:tcPr>
            <w:tcW w:w="6379"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Оформление на сайте школы страницы «Государственная (итоговая) аттестация»</w:t>
            </w:r>
          </w:p>
        </w:tc>
        <w:tc>
          <w:tcPr>
            <w:tcW w:w="1560"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в течение года</w:t>
            </w:r>
          </w:p>
        </w:tc>
        <w:tc>
          <w:tcPr>
            <w:tcW w:w="2333"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proofErr w:type="gramStart"/>
            <w:r w:rsidRPr="004672D8">
              <w:rPr>
                <w:rFonts w:ascii="Times New Roman" w:hAnsi="Times New Roman" w:cs="Times New Roman"/>
              </w:rPr>
              <w:t xml:space="preserve">Зам. </w:t>
            </w:r>
            <w:proofErr w:type="spellStart"/>
            <w:r w:rsidRPr="004672D8">
              <w:rPr>
                <w:rFonts w:ascii="Times New Roman" w:hAnsi="Times New Roman" w:cs="Times New Roman"/>
              </w:rPr>
              <w:t>дир</w:t>
            </w:r>
            <w:proofErr w:type="spellEnd"/>
            <w:r w:rsidRPr="004672D8">
              <w:rPr>
                <w:rFonts w:ascii="Times New Roman" w:hAnsi="Times New Roman" w:cs="Times New Roman"/>
              </w:rPr>
              <w:t>. по УВР, ответственный за сайт школы.</w:t>
            </w:r>
            <w:proofErr w:type="gramEnd"/>
          </w:p>
        </w:tc>
      </w:tr>
      <w:tr w:rsidR="004672D8" w:rsidRPr="004672D8" w:rsidTr="004672D8">
        <w:trPr>
          <w:trHeight w:hRule="exact" w:val="1118"/>
          <w:jc w:val="center"/>
        </w:trPr>
        <w:tc>
          <w:tcPr>
            <w:tcW w:w="576" w:type="dxa"/>
            <w:tcBorders>
              <w:top w:val="single" w:sz="4" w:space="0" w:color="auto"/>
              <w:left w:val="single" w:sz="4" w:space="0" w:color="auto"/>
              <w:bottom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4.5</w:t>
            </w:r>
          </w:p>
        </w:tc>
        <w:tc>
          <w:tcPr>
            <w:tcW w:w="6379" w:type="dxa"/>
            <w:tcBorders>
              <w:top w:val="single" w:sz="4" w:space="0" w:color="auto"/>
              <w:left w:val="single" w:sz="4" w:space="0" w:color="auto"/>
              <w:bottom w:val="single" w:sz="4" w:space="0" w:color="auto"/>
            </w:tcBorders>
            <w:shd w:val="clear" w:color="auto" w:fill="FFFFFF"/>
          </w:tcPr>
          <w:p w:rsidR="00707C66" w:rsidRDefault="00707C66" w:rsidP="004672D8">
            <w:pPr>
              <w:rPr>
                <w:rFonts w:ascii="Times New Roman" w:hAnsi="Times New Roman" w:cs="Times New Roman"/>
              </w:rPr>
            </w:pPr>
            <w:r>
              <w:rPr>
                <w:rFonts w:ascii="Times New Roman" w:hAnsi="Times New Roman" w:cs="Times New Roman"/>
              </w:rPr>
              <w:t>1.</w:t>
            </w:r>
            <w:r w:rsidR="004672D8" w:rsidRPr="004672D8">
              <w:rPr>
                <w:rFonts w:ascii="Times New Roman" w:hAnsi="Times New Roman" w:cs="Times New Roman"/>
              </w:rPr>
              <w:t>Проведение дня о</w:t>
            </w:r>
            <w:r w:rsidR="00507DBB">
              <w:rPr>
                <w:rFonts w:ascii="Times New Roman" w:hAnsi="Times New Roman" w:cs="Times New Roman"/>
              </w:rPr>
              <w:t>ткрытых дверей для родителей «Г</w:t>
            </w:r>
            <w:r w:rsidR="004672D8" w:rsidRPr="004672D8">
              <w:rPr>
                <w:rFonts w:ascii="Times New Roman" w:hAnsi="Times New Roman" w:cs="Times New Roman"/>
              </w:rPr>
              <w:t xml:space="preserve">отовимся к государственной (итоговой) аттестации». </w:t>
            </w:r>
          </w:p>
          <w:p w:rsidR="004672D8" w:rsidRPr="004672D8" w:rsidRDefault="00707C66" w:rsidP="004672D8">
            <w:pPr>
              <w:rPr>
                <w:rFonts w:ascii="Times New Roman" w:hAnsi="Times New Roman" w:cs="Times New Roman"/>
              </w:rPr>
            </w:pPr>
            <w:r>
              <w:rPr>
                <w:rFonts w:ascii="Times New Roman" w:hAnsi="Times New Roman" w:cs="Times New Roman"/>
              </w:rPr>
              <w:t>2.</w:t>
            </w:r>
            <w:r w:rsidR="004672D8" w:rsidRPr="004672D8">
              <w:rPr>
                <w:rFonts w:ascii="Times New Roman" w:hAnsi="Times New Roman" w:cs="Times New Roman"/>
              </w:rPr>
              <w:t>Посещение открытых уроков, консультаций, групповых и индивидуальных занятий, родительских собраний.</w:t>
            </w:r>
          </w:p>
        </w:tc>
        <w:tc>
          <w:tcPr>
            <w:tcW w:w="1560" w:type="dxa"/>
            <w:tcBorders>
              <w:top w:val="single" w:sz="4" w:space="0" w:color="auto"/>
              <w:left w:val="single" w:sz="4" w:space="0" w:color="auto"/>
              <w:bottom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в течение года</w:t>
            </w:r>
          </w:p>
        </w:tc>
        <w:tc>
          <w:tcPr>
            <w:tcW w:w="2333" w:type="dxa"/>
            <w:tcBorders>
              <w:top w:val="single" w:sz="4" w:space="0" w:color="auto"/>
              <w:left w:val="single" w:sz="4" w:space="0" w:color="auto"/>
              <w:bottom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Директор, зам. </w:t>
            </w:r>
            <w:proofErr w:type="spellStart"/>
            <w:r w:rsidRPr="004672D8">
              <w:rPr>
                <w:rFonts w:ascii="Times New Roman" w:hAnsi="Times New Roman" w:cs="Times New Roman"/>
              </w:rPr>
              <w:t>дир</w:t>
            </w:r>
            <w:proofErr w:type="spellEnd"/>
            <w:r w:rsidRPr="004672D8">
              <w:rPr>
                <w:rFonts w:ascii="Times New Roman" w:hAnsi="Times New Roman" w:cs="Times New Roman"/>
              </w:rPr>
              <w:t>. по УВР</w:t>
            </w:r>
          </w:p>
        </w:tc>
      </w:tr>
    </w:tbl>
    <w:p w:rsidR="004672D8" w:rsidRPr="004672D8" w:rsidRDefault="004672D8" w:rsidP="004672D8">
      <w:pPr>
        <w:rPr>
          <w:rFonts w:ascii="Times New Roman" w:hAnsi="Times New Roman" w:cs="Times New Roman"/>
        </w:rPr>
      </w:pPr>
    </w:p>
    <w:p w:rsidR="004672D8" w:rsidRPr="004672D8" w:rsidRDefault="004672D8" w:rsidP="004672D8">
      <w:pPr>
        <w:rPr>
          <w:rFonts w:ascii="Times New Roman" w:hAnsi="Times New Roman" w:cs="Times New Roman"/>
        </w:rPr>
        <w:sectPr w:rsidR="004672D8" w:rsidRPr="004672D8">
          <w:type w:val="continuous"/>
          <w:pgSz w:w="11909" w:h="16838"/>
          <w:pgMar w:top="807" w:right="523" w:bottom="807" w:left="523" w:header="0" w:footer="3" w:gutter="0"/>
          <w:cols w:space="720"/>
          <w:noEndnote/>
          <w:docGrid w:linePitch="360"/>
        </w:sectPr>
      </w:pPr>
    </w:p>
    <w:p w:rsidR="00BC1BEA" w:rsidRDefault="00BC1BEA" w:rsidP="00507DBB">
      <w:pPr>
        <w:jc w:val="center"/>
        <w:rPr>
          <w:rFonts w:ascii="Times New Roman" w:hAnsi="Times New Roman" w:cs="Times New Roman"/>
          <w:b/>
          <w:sz w:val="28"/>
        </w:rPr>
      </w:pPr>
    </w:p>
    <w:p w:rsidR="00BC1BEA" w:rsidRDefault="00BC1BEA" w:rsidP="00507DBB">
      <w:pPr>
        <w:jc w:val="center"/>
        <w:rPr>
          <w:rFonts w:ascii="Times New Roman" w:hAnsi="Times New Roman" w:cs="Times New Roman"/>
          <w:b/>
          <w:sz w:val="28"/>
        </w:rPr>
      </w:pPr>
    </w:p>
    <w:p w:rsidR="00BC1BEA" w:rsidRDefault="00BC1BEA" w:rsidP="00507DBB">
      <w:pPr>
        <w:jc w:val="center"/>
        <w:rPr>
          <w:rFonts w:ascii="Times New Roman" w:hAnsi="Times New Roman" w:cs="Times New Roman"/>
          <w:b/>
          <w:sz w:val="28"/>
        </w:rPr>
      </w:pPr>
    </w:p>
    <w:p w:rsidR="00BC1BEA" w:rsidRDefault="00BC1BEA" w:rsidP="00507DBB">
      <w:pPr>
        <w:jc w:val="center"/>
        <w:rPr>
          <w:rFonts w:ascii="Times New Roman" w:hAnsi="Times New Roman" w:cs="Times New Roman"/>
          <w:b/>
          <w:sz w:val="28"/>
        </w:rPr>
      </w:pPr>
    </w:p>
    <w:p w:rsidR="00BC1BEA" w:rsidRDefault="00BC1BEA" w:rsidP="00507DBB">
      <w:pPr>
        <w:jc w:val="center"/>
        <w:rPr>
          <w:rFonts w:ascii="Times New Roman" w:hAnsi="Times New Roman" w:cs="Times New Roman"/>
          <w:b/>
          <w:sz w:val="28"/>
        </w:rPr>
      </w:pPr>
    </w:p>
    <w:p w:rsidR="00BC1BEA" w:rsidRDefault="00BC1BEA" w:rsidP="00507DBB">
      <w:pPr>
        <w:jc w:val="center"/>
        <w:rPr>
          <w:rFonts w:ascii="Times New Roman" w:hAnsi="Times New Roman" w:cs="Times New Roman"/>
          <w:b/>
          <w:sz w:val="28"/>
        </w:rPr>
      </w:pPr>
    </w:p>
    <w:p w:rsidR="00BC1BEA" w:rsidRDefault="00BC1BEA" w:rsidP="00507DBB">
      <w:pPr>
        <w:jc w:val="center"/>
        <w:rPr>
          <w:rFonts w:ascii="Times New Roman" w:hAnsi="Times New Roman" w:cs="Times New Roman"/>
          <w:b/>
          <w:sz w:val="28"/>
        </w:rPr>
      </w:pPr>
    </w:p>
    <w:p w:rsidR="00BC1BEA" w:rsidRDefault="00BC1BEA" w:rsidP="00507DBB">
      <w:pPr>
        <w:jc w:val="center"/>
        <w:rPr>
          <w:rFonts w:ascii="Times New Roman" w:hAnsi="Times New Roman" w:cs="Times New Roman"/>
          <w:b/>
          <w:sz w:val="28"/>
        </w:rPr>
      </w:pPr>
    </w:p>
    <w:p w:rsidR="00BC1BEA" w:rsidRDefault="00BC1BEA" w:rsidP="00507DBB">
      <w:pPr>
        <w:jc w:val="center"/>
        <w:rPr>
          <w:rFonts w:ascii="Times New Roman" w:hAnsi="Times New Roman" w:cs="Times New Roman"/>
          <w:b/>
          <w:sz w:val="28"/>
        </w:rPr>
      </w:pPr>
    </w:p>
    <w:p w:rsidR="00BC1BEA" w:rsidRDefault="00BC1BEA" w:rsidP="00507DBB">
      <w:pPr>
        <w:jc w:val="center"/>
        <w:rPr>
          <w:rFonts w:ascii="Times New Roman" w:hAnsi="Times New Roman" w:cs="Times New Roman"/>
          <w:b/>
          <w:sz w:val="28"/>
        </w:rPr>
      </w:pPr>
    </w:p>
    <w:p w:rsidR="00BC1BEA" w:rsidRDefault="00BC1BEA" w:rsidP="00507DBB">
      <w:pPr>
        <w:jc w:val="center"/>
        <w:rPr>
          <w:rFonts w:ascii="Times New Roman" w:hAnsi="Times New Roman" w:cs="Times New Roman"/>
          <w:b/>
          <w:sz w:val="28"/>
        </w:rPr>
      </w:pPr>
    </w:p>
    <w:p w:rsidR="00BC1BEA" w:rsidRDefault="00BC1BEA" w:rsidP="00507DBB">
      <w:pPr>
        <w:jc w:val="center"/>
        <w:rPr>
          <w:rFonts w:ascii="Times New Roman" w:hAnsi="Times New Roman" w:cs="Times New Roman"/>
          <w:b/>
          <w:sz w:val="28"/>
        </w:rPr>
      </w:pPr>
    </w:p>
    <w:p w:rsidR="00BC1BEA" w:rsidRDefault="00BC1BEA" w:rsidP="00507DBB">
      <w:pPr>
        <w:jc w:val="center"/>
        <w:rPr>
          <w:rFonts w:ascii="Times New Roman" w:hAnsi="Times New Roman" w:cs="Times New Roman"/>
          <w:b/>
          <w:sz w:val="28"/>
        </w:rPr>
      </w:pPr>
    </w:p>
    <w:p w:rsidR="00BC1BEA" w:rsidRDefault="00BC1BEA" w:rsidP="00507DBB">
      <w:pPr>
        <w:jc w:val="center"/>
        <w:rPr>
          <w:rFonts w:ascii="Times New Roman" w:hAnsi="Times New Roman" w:cs="Times New Roman"/>
          <w:b/>
          <w:sz w:val="28"/>
        </w:rPr>
      </w:pPr>
    </w:p>
    <w:p w:rsidR="00BC1BEA" w:rsidRDefault="00BC1BEA" w:rsidP="00507DBB">
      <w:pPr>
        <w:jc w:val="center"/>
        <w:rPr>
          <w:rFonts w:ascii="Times New Roman" w:hAnsi="Times New Roman" w:cs="Times New Roman"/>
          <w:b/>
          <w:sz w:val="28"/>
        </w:rPr>
      </w:pPr>
    </w:p>
    <w:p w:rsidR="00BC1BEA" w:rsidRDefault="00BC1BEA" w:rsidP="00507DBB">
      <w:pPr>
        <w:jc w:val="center"/>
        <w:rPr>
          <w:rFonts w:ascii="Times New Roman" w:hAnsi="Times New Roman" w:cs="Times New Roman"/>
          <w:b/>
          <w:sz w:val="28"/>
        </w:rPr>
      </w:pPr>
    </w:p>
    <w:p w:rsidR="00BC1BEA" w:rsidRDefault="00BC1BEA" w:rsidP="00507DBB">
      <w:pPr>
        <w:jc w:val="center"/>
        <w:rPr>
          <w:rFonts w:ascii="Times New Roman" w:hAnsi="Times New Roman" w:cs="Times New Roman"/>
          <w:b/>
          <w:sz w:val="28"/>
        </w:rPr>
      </w:pPr>
    </w:p>
    <w:p w:rsidR="00BC1BEA" w:rsidRDefault="00BC1BEA" w:rsidP="00507DBB">
      <w:pPr>
        <w:jc w:val="center"/>
        <w:rPr>
          <w:rFonts w:ascii="Times New Roman" w:hAnsi="Times New Roman" w:cs="Times New Roman"/>
          <w:b/>
          <w:sz w:val="28"/>
        </w:rPr>
      </w:pPr>
    </w:p>
    <w:p w:rsidR="00BC1BEA" w:rsidRDefault="00BC1BEA" w:rsidP="00507DBB">
      <w:pPr>
        <w:jc w:val="center"/>
        <w:rPr>
          <w:rFonts w:ascii="Times New Roman" w:hAnsi="Times New Roman" w:cs="Times New Roman"/>
          <w:b/>
          <w:sz w:val="28"/>
        </w:rPr>
      </w:pPr>
    </w:p>
    <w:p w:rsidR="00BC1BEA" w:rsidRDefault="00BC1BEA" w:rsidP="00507DBB">
      <w:pPr>
        <w:jc w:val="center"/>
        <w:rPr>
          <w:rFonts w:ascii="Times New Roman" w:hAnsi="Times New Roman" w:cs="Times New Roman"/>
          <w:b/>
          <w:sz w:val="28"/>
        </w:rPr>
      </w:pPr>
    </w:p>
    <w:p w:rsidR="00BC1BEA" w:rsidRDefault="00BC1BEA" w:rsidP="00507DBB">
      <w:pPr>
        <w:jc w:val="center"/>
        <w:rPr>
          <w:rFonts w:ascii="Times New Roman" w:hAnsi="Times New Roman" w:cs="Times New Roman"/>
          <w:b/>
          <w:sz w:val="28"/>
        </w:rPr>
      </w:pPr>
    </w:p>
    <w:p w:rsidR="00BC1BEA" w:rsidRDefault="00BC1BEA" w:rsidP="00507DBB">
      <w:pPr>
        <w:jc w:val="center"/>
        <w:rPr>
          <w:rFonts w:ascii="Times New Roman" w:hAnsi="Times New Roman" w:cs="Times New Roman"/>
          <w:b/>
          <w:sz w:val="28"/>
        </w:rPr>
      </w:pPr>
    </w:p>
    <w:p w:rsidR="00707C66" w:rsidRDefault="00707C66" w:rsidP="00707C66">
      <w:pPr>
        <w:rPr>
          <w:rFonts w:ascii="Times New Roman" w:hAnsi="Times New Roman" w:cs="Times New Roman"/>
          <w:b/>
          <w:sz w:val="28"/>
        </w:rPr>
      </w:pPr>
    </w:p>
    <w:p w:rsidR="004672D8" w:rsidRPr="00507DBB" w:rsidRDefault="004672D8" w:rsidP="00707C66">
      <w:pPr>
        <w:jc w:val="center"/>
        <w:rPr>
          <w:rFonts w:ascii="Times New Roman" w:hAnsi="Times New Roman" w:cs="Times New Roman"/>
          <w:b/>
          <w:sz w:val="28"/>
        </w:rPr>
      </w:pPr>
      <w:r w:rsidRPr="00507DBB">
        <w:rPr>
          <w:rFonts w:ascii="Times New Roman" w:hAnsi="Times New Roman" w:cs="Times New Roman"/>
          <w:b/>
          <w:sz w:val="28"/>
        </w:rPr>
        <w:lastRenderedPageBreak/>
        <w:t xml:space="preserve">План подготовки к государственной итоговой аттестации выпускников </w:t>
      </w:r>
      <w:r w:rsidR="00BC1BEA">
        <w:rPr>
          <w:rFonts w:ascii="Times New Roman" w:hAnsi="Times New Roman" w:cs="Times New Roman"/>
          <w:b/>
          <w:sz w:val="28"/>
        </w:rPr>
        <w:t>9,</w:t>
      </w:r>
      <w:r w:rsidRPr="00507DBB">
        <w:rPr>
          <w:rFonts w:ascii="Times New Roman" w:hAnsi="Times New Roman" w:cs="Times New Roman"/>
          <w:b/>
          <w:sz w:val="28"/>
        </w:rPr>
        <w:t>11 класс</w:t>
      </w:r>
      <w:r w:rsidR="00BC1BEA">
        <w:rPr>
          <w:rFonts w:ascii="Times New Roman" w:hAnsi="Times New Roman" w:cs="Times New Roman"/>
          <w:b/>
          <w:sz w:val="28"/>
        </w:rPr>
        <w:t>ов</w:t>
      </w:r>
    </w:p>
    <w:p w:rsidR="004672D8" w:rsidRPr="00507DBB" w:rsidRDefault="004672D8" w:rsidP="00507DBB">
      <w:pPr>
        <w:jc w:val="center"/>
        <w:rPr>
          <w:rFonts w:ascii="Times New Roman" w:hAnsi="Times New Roman" w:cs="Times New Roman"/>
          <w:b/>
          <w:sz w:val="28"/>
        </w:rPr>
      </w:pPr>
      <w:r w:rsidRPr="00507DBB">
        <w:rPr>
          <w:rFonts w:ascii="Times New Roman" w:hAnsi="Times New Roman" w:cs="Times New Roman"/>
          <w:b/>
          <w:sz w:val="28"/>
        </w:rPr>
        <w:t>М</w:t>
      </w:r>
      <w:r w:rsidR="00507DBB" w:rsidRPr="00507DBB">
        <w:rPr>
          <w:rFonts w:ascii="Times New Roman" w:hAnsi="Times New Roman" w:cs="Times New Roman"/>
          <w:b/>
          <w:sz w:val="28"/>
        </w:rPr>
        <w:t>К</w:t>
      </w:r>
      <w:r w:rsidRPr="00507DBB">
        <w:rPr>
          <w:rFonts w:ascii="Times New Roman" w:hAnsi="Times New Roman" w:cs="Times New Roman"/>
          <w:b/>
          <w:sz w:val="28"/>
        </w:rPr>
        <w:t xml:space="preserve">ОУ </w:t>
      </w:r>
      <w:proofErr w:type="spellStart"/>
      <w:r w:rsidR="00507DBB">
        <w:rPr>
          <w:rFonts w:ascii="Times New Roman" w:hAnsi="Times New Roman" w:cs="Times New Roman"/>
          <w:b/>
          <w:sz w:val="28"/>
        </w:rPr>
        <w:t>Кафыркумухской</w:t>
      </w:r>
      <w:proofErr w:type="spellEnd"/>
      <w:r w:rsidRPr="00507DBB">
        <w:rPr>
          <w:rFonts w:ascii="Times New Roman" w:hAnsi="Times New Roman" w:cs="Times New Roman"/>
          <w:b/>
          <w:sz w:val="28"/>
        </w:rPr>
        <w:t xml:space="preserve"> СОШ на 201</w:t>
      </w:r>
      <w:r w:rsidR="00507DBB">
        <w:rPr>
          <w:rFonts w:ascii="Times New Roman" w:hAnsi="Times New Roman" w:cs="Times New Roman"/>
          <w:b/>
          <w:sz w:val="28"/>
        </w:rPr>
        <w:t>7</w:t>
      </w:r>
      <w:r w:rsidRPr="00507DBB">
        <w:rPr>
          <w:rFonts w:ascii="Times New Roman" w:hAnsi="Times New Roman" w:cs="Times New Roman"/>
          <w:b/>
          <w:sz w:val="28"/>
        </w:rPr>
        <w:t xml:space="preserve"> - 201</w:t>
      </w:r>
      <w:r w:rsidR="00507DBB">
        <w:rPr>
          <w:rFonts w:ascii="Times New Roman" w:hAnsi="Times New Roman" w:cs="Times New Roman"/>
          <w:b/>
          <w:sz w:val="28"/>
        </w:rPr>
        <w:t>8</w:t>
      </w:r>
      <w:r w:rsidRPr="00507DBB">
        <w:rPr>
          <w:rFonts w:ascii="Times New Roman" w:hAnsi="Times New Roman" w:cs="Times New Roman"/>
          <w:b/>
          <w:sz w:val="28"/>
        </w:rPr>
        <w:t xml:space="preserve"> учебный год</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01"/>
        <w:gridCol w:w="5976"/>
        <w:gridCol w:w="2357"/>
      </w:tblGrid>
      <w:tr w:rsidR="004672D8" w:rsidRPr="004672D8" w:rsidTr="004672D8">
        <w:trPr>
          <w:trHeight w:hRule="exact" w:val="571"/>
          <w:jc w:val="center"/>
        </w:trPr>
        <w:tc>
          <w:tcPr>
            <w:tcW w:w="2501" w:type="dxa"/>
            <w:tcBorders>
              <w:top w:val="single" w:sz="4" w:space="0" w:color="auto"/>
              <w:left w:val="single" w:sz="4" w:space="0" w:color="auto"/>
            </w:tcBorders>
            <w:shd w:val="clear" w:color="auto" w:fill="FFFFFF"/>
          </w:tcPr>
          <w:p w:rsidR="004672D8" w:rsidRPr="00507DBB" w:rsidRDefault="004672D8" w:rsidP="00507DBB">
            <w:pPr>
              <w:jc w:val="center"/>
              <w:rPr>
                <w:rFonts w:ascii="Times New Roman" w:hAnsi="Times New Roman" w:cs="Times New Roman"/>
                <w:b/>
              </w:rPr>
            </w:pPr>
            <w:r w:rsidRPr="00507DBB">
              <w:rPr>
                <w:rFonts w:ascii="Times New Roman" w:hAnsi="Times New Roman" w:cs="Times New Roman"/>
                <w:b/>
              </w:rPr>
              <w:t>Вид деятельности</w:t>
            </w:r>
          </w:p>
        </w:tc>
        <w:tc>
          <w:tcPr>
            <w:tcW w:w="5976" w:type="dxa"/>
            <w:tcBorders>
              <w:top w:val="single" w:sz="4" w:space="0" w:color="auto"/>
              <w:left w:val="single" w:sz="4" w:space="0" w:color="auto"/>
            </w:tcBorders>
            <w:shd w:val="clear" w:color="auto" w:fill="FFFFFF"/>
          </w:tcPr>
          <w:p w:rsidR="004672D8" w:rsidRPr="00507DBB" w:rsidRDefault="004672D8" w:rsidP="00507DBB">
            <w:pPr>
              <w:jc w:val="center"/>
              <w:rPr>
                <w:rFonts w:ascii="Times New Roman" w:hAnsi="Times New Roman" w:cs="Times New Roman"/>
                <w:b/>
              </w:rPr>
            </w:pPr>
            <w:r w:rsidRPr="00507DBB">
              <w:rPr>
                <w:rFonts w:ascii="Times New Roman" w:hAnsi="Times New Roman" w:cs="Times New Roman"/>
                <w:b/>
              </w:rPr>
              <w:t>Мероприятия</w:t>
            </w:r>
          </w:p>
        </w:tc>
        <w:tc>
          <w:tcPr>
            <w:tcW w:w="2357" w:type="dxa"/>
            <w:tcBorders>
              <w:top w:val="single" w:sz="4" w:space="0" w:color="auto"/>
              <w:left w:val="single" w:sz="4" w:space="0" w:color="auto"/>
              <w:right w:val="single" w:sz="4" w:space="0" w:color="auto"/>
            </w:tcBorders>
            <w:shd w:val="clear" w:color="auto" w:fill="FFFFFF"/>
          </w:tcPr>
          <w:p w:rsidR="004672D8" w:rsidRPr="00507DBB" w:rsidRDefault="004672D8" w:rsidP="00507DBB">
            <w:pPr>
              <w:jc w:val="center"/>
              <w:rPr>
                <w:rFonts w:ascii="Times New Roman" w:hAnsi="Times New Roman" w:cs="Times New Roman"/>
                <w:b/>
              </w:rPr>
            </w:pPr>
            <w:r w:rsidRPr="00507DBB">
              <w:rPr>
                <w:rFonts w:ascii="Times New Roman" w:hAnsi="Times New Roman" w:cs="Times New Roman"/>
                <w:b/>
              </w:rPr>
              <w:t>Ответственные</w:t>
            </w:r>
          </w:p>
        </w:tc>
      </w:tr>
      <w:tr w:rsidR="004672D8" w:rsidRPr="004672D8" w:rsidTr="004672D8">
        <w:trPr>
          <w:trHeight w:hRule="exact" w:val="288"/>
          <w:jc w:val="center"/>
        </w:trPr>
        <w:tc>
          <w:tcPr>
            <w:tcW w:w="10834" w:type="dxa"/>
            <w:gridSpan w:val="3"/>
            <w:tcBorders>
              <w:top w:val="single" w:sz="4" w:space="0" w:color="auto"/>
              <w:left w:val="single" w:sz="4" w:space="0" w:color="auto"/>
              <w:right w:val="single" w:sz="4" w:space="0" w:color="auto"/>
            </w:tcBorders>
            <w:shd w:val="clear" w:color="auto" w:fill="FFFFFF"/>
          </w:tcPr>
          <w:p w:rsidR="004672D8" w:rsidRPr="00B44F86" w:rsidRDefault="004672D8" w:rsidP="004672D8">
            <w:pPr>
              <w:rPr>
                <w:rFonts w:ascii="Times New Roman" w:hAnsi="Times New Roman" w:cs="Times New Roman"/>
                <w:b/>
              </w:rPr>
            </w:pPr>
            <w:r w:rsidRPr="00B44F86">
              <w:rPr>
                <w:rFonts w:ascii="Times New Roman" w:hAnsi="Times New Roman" w:cs="Times New Roman"/>
                <w:b/>
              </w:rPr>
              <w:t>Сентябрь</w:t>
            </w:r>
          </w:p>
        </w:tc>
      </w:tr>
      <w:tr w:rsidR="004672D8" w:rsidRPr="004672D8" w:rsidTr="004672D8">
        <w:trPr>
          <w:trHeight w:hRule="exact" w:val="850"/>
          <w:jc w:val="center"/>
        </w:trPr>
        <w:tc>
          <w:tcPr>
            <w:tcW w:w="2501"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Организационно - методическая работа</w:t>
            </w:r>
          </w:p>
        </w:tc>
        <w:tc>
          <w:tcPr>
            <w:tcW w:w="59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1.Методическое совещание: « Система подготовки учащихся к </w:t>
            </w:r>
            <w:r w:rsidR="00BC1BEA">
              <w:rPr>
                <w:rFonts w:ascii="Times New Roman" w:hAnsi="Times New Roman" w:cs="Times New Roman"/>
              </w:rPr>
              <w:t>ОГЭ</w:t>
            </w:r>
            <w:proofErr w:type="gramStart"/>
            <w:r w:rsidR="00BC1BEA">
              <w:rPr>
                <w:rFonts w:ascii="Times New Roman" w:hAnsi="Times New Roman" w:cs="Times New Roman"/>
              </w:rPr>
              <w:t>,</w:t>
            </w:r>
            <w:r w:rsidRPr="004672D8">
              <w:rPr>
                <w:rFonts w:ascii="Times New Roman" w:hAnsi="Times New Roman" w:cs="Times New Roman"/>
              </w:rPr>
              <w:t>Е</w:t>
            </w:r>
            <w:proofErr w:type="gramEnd"/>
            <w:r w:rsidRPr="004672D8">
              <w:rPr>
                <w:rFonts w:ascii="Times New Roman" w:hAnsi="Times New Roman" w:cs="Times New Roman"/>
              </w:rPr>
              <w:t>ГЭ»</w:t>
            </w:r>
          </w:p>
        </w:tc>
        <w:tc>
          <w:tcPr>
            <w:tcW w:w="2357" w:type="dxa"/>
            <w:tcBorders>
              <w:top w:val="single" w:sz="4" w:space="0" w:color="auto"/>
              <w:left w:val="single" w:sz="4" w:space="0" w:color="auto"/>
              <w:right w:val="single" w:sz="4" w:space="0" w:color="auto"/>
            </w:tcBorders>
            <w:shd w:val="clear" w:color="auto" w:fill="FFFFFF"/>
          </w:tcPr>
          <w:p w:rsidR="004672D8" w:rsidRPr="004672D8" w:rsidRDefault="004672D8" w:rsidP="00507DBB">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sidR="00507DBB">
              <w:rPr>
                <w:rFonts w:ascii="Times New Roman" w:hAnsi="Times New Roman" w:cs="Times New Roman"/>
              </w:rPr>
              <w:t>Абдурапова</w:t>
            </w:r>
            <w:proofErr w:type="spellEnd"/>
            <w:r w:rsidR="00507DBB">
              <w:rPr>
                <w:rFonts w:ascii="Times New Roman" w:hAnsi="Times New Roman" w:cs="Times New Roman"/>
              </w:rPr>
              <w:t xml:space="preserve"> А.А.</w:t>
            </w:r>
          </w:p>
        </w:tc>
      </w:tr>
      <w:tr w:rsidR="004672D8" w:rsidRPr="004672D8" w:rsidTr="00A5475A">
        <w:trPr>
          <w:trHeight w:hRule="exact" w:val="2898"/>
          <w:jc w:val="center"/>
        </w:trPr>
        <w:tc>
          <w:tcPr>
            <w:tcW w:w="2501"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Нормативные</w:t>
            </w:r>
          </w:p>
          <w:p w:rsidR="004672D8" w:rsidRPr="004672D8" w:rsidRDefault="004672D8" w:rsidP="004672D8">
            <w:pPr>
              <w:rPr>
                <w:rFonts w:ascii="Times New Roman" w:hAnsi="Times New Roman" w:cs="Times New Roman"/>
              </w:rPr>
            </w:pPr>
            <w:r w:rsidRPr="004672D8">
              <w:rPr>
                <w:rFonts w:ascii="Times New Roman" w:hAnsi="Times New Roman" w:cs="Times New Roman"/>
              </w:rPr>
              <w:t>документы</w:t>
            </w:r>
          </w:p>
        </w:tc>
        <w:tc>
          <w:tcPr>
            <w:tcW w:w="59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1.Изучение нормативно - правовой базы проведения итоговой аттестации в 201</w:t>
            </w:r>
            <w:r w:rsidR="00507DBB">
              <w:rPr>
                <w:rFonts w:ascii="Times New Roman" w:hAnsi="Times New Roman" w:cs="Times New Roman"/>
              </w:rPr>
              <w:t>7</w:t>
            </w:r>
            <w:r w:rsidRPr="004672D8">
              <w:rPr>
                <w:rFonts w:ascii="Times New Roman" w:hAnsi="Times New Roman" w:cs="Times New Roman"/>
              </w:rPr>
              <w:t>-201</w:t>
            </w:r>
            <w:r w:rsidR="00507DBB">
              <w:rPr>
                <w:rFonts w:ascii="Times New Roman" w:hAnsi="Times New Roman" w:cs="Times New Roman"/>
              </w:rPr>
              <w:t>8</w:t>
            </w:r>
            <w:r w:rsidRPr="004672D8">
              <w:rPr>
                <w:rFonts w:ascii="Times New Roman" w:hAnsi="Times New Roman" w:cs="Times New Roman"/>
              </w:rPr>
              <w:t xml:space="preserve"> учебном году в форме</w:t>
            </w:r>
            <w:r w:rsidR="00A5475A">
              <w:rPr>
                <w:rFonts w:ascii="Times New Roman" w:hAnsi="Times New Roman" w:cs="Times New Roman"/>
              </w:rPr>
              <w:t xml:space="preserve"> ОГЭ,</w:t>
            </w:r>
            <w:r w:rsidRPr="004672D8">
              <w:rPr>
                <w:rFonts w:ascii="Times New Roman" w:hAnsi="Times New Roman" w:cs="Times New Roman"/>
              </w:rPr>
              <w:t xml:space="preserve"> ЕГЭ:</w:t>
            </w:r>
          </w:p>
          <w:p w:rsidR="004672D8" w:rsidRPr="004672D8" w:rsidRDefault="00A5475A" w:rsidP="004672D8">
            <w:pPr>
              <w:rPr>
                <w:rFonts w:ascii="Times New Roman" w:hAnsi="Times New Roman" w:cs="Times New Roman"/>
              </w:rPr>
            </w:pPr>
            <w:r>
              <w:rPr>
                <w:rFonts w:ascii="Times New Roman" w:hAnsi="Times New Roman" w:cs="Times New Roman"/>
              </w:rPr>
              <w:t>И</w:t>
            </w:r>
            <w:r w:rsidR="004672D8" w:rsidRPr="004672D8">
              <w:rPr>
                <w:rFonts w:ascii="Times New Roman" w:hAnsi="Times New Roman" w:cs="Times New Roman"/>
              </w:rPr>
              <w:t>здание приказа по школе:</w:t>
            </w:r>
          </w:p>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об утверждении плана подготовки к государственной итоговой аттестации выпускников </w:t>
            </w:r>
            <w:r w:rsidR="00A5475A">
              <w:rPr>
                <w:rFonts w:ascii="Times New Roman" w:hAnsi="Times New Roman" w:cs="Times New Roman"/>
              </w:rPr>
              <w:t>9,</w:t>
            </w:r>
            <w:r w:rsidRPr="004672D8">
              <w:rPr>
                <w:rFonts w:ascii="Times New Roman" w:hAnsi="Times New Roman" w:cs="Times New Roman"/>
              </w:rPr>
              <w:t>11 класс</w:t>
            </w:r>
            <w:r w:rsidR="00A5475A">
              <w:rPr>
                <w:rFonts w:ascii="Times New Roman" w:hAnsi="Times New Roman" w:cs="Times New Roman"/>
              </w:rPr>
              <w:t>ов</w:t>
            </w:r>
            <w:r w:rsidRPr="004672D8">
              <w:rPr>
                <w:rFonts w:ascii="Times New Roman" w:hAnsi="Times New Roman" w:cs="Times New Roman"/>
              </w:rPr>
              <w:t xml:space="preserve"> в </w:t>
            </w:r>
            <w:r w:rsidR="00A5475A">
              <w:rPr>
                <w:rFonts w:ascii="Times New Roman" w:hAnsi="Times New Roman" w:cs="Times New Roman"/>
              </w:rPr>
              <w:t xml:space="preserve">                         </w:t>
            </w:r>
            <w:r w:rsidRPr="004672D8">
              <w:rPr>
                <w:rFonts w:ascii="Times New Roman" w:hAnsi="Times New Roman" w:cs="Times New Roman"/>
              </w:rPr>
              <w:t>201</w:t>
            </w:r>
            <w:r w:rsidR="00507DBB">
              <w:rPr>
                <w:rFonts w:ascii="Times New Roman" w:hAnsi="Times New Roman" w:cs="Times New Roman"/>
              </w:rPr>
              <w:t>7</w:t>
            </w:r>
            <w:r w:rsidRPr="004672D8">
              <w:rPr>
                <w:rFonts w:ascii="Times New Roman" w:hAnsi="Times New Roman" w:cs="Times New Roman"/>
              </w:rPr>
              <w:t>- 201</w:t>
            </w:r>
            <w:r w:rsidR="00507DBB">
              <w:rPr>
                <w:rFonts w:ascii="Times New Roman" w:hAnsi="Times New Roman" w:cs="Times New Roman"/>
              </w:rPr>
              <w:t>8</w:t>
            </w:r>
            <w:r w:rsidRPr="004672D8">
              <w:rPr>
                <w:rFonts w:ascii="Times New Roman" w:hAnsi="Times New Roman" w:cs="Times New Roman"/>
              </w:rPr>
              <w:t xml:space="preserve"> учебном году</w:t>
            </w:r>
          </w:p>
          <w:p w:rsidR="00B44F86" w:rsidRDefault="00A5475A" w:rsidP="004672D8">
            <w:pPr>
              <w:rPr>
                <w:rFonts w:ascii="Times New Roman" w:hAnsi="Times New Roman" w:cs="Times New Roman"/>
              </w:rPr>
            </w:pPr>
            <w:r>
              <w:rPr>
                <w:rFonts w:ascii="Times New Roman" w:hAnsi="Times New Roman" w:cs="Times New Roman"/>
              </w:rPr>
              <w:t>2</w:t>
            </w:r>
            <w:r w:rsidR="004672D8" w:rsidRPr="004672D8">
              <w:rPr>
                <w:rFonts w:ascii="Times New Roman" w:hAnsi="Times New Roman" w:cs="Times New Roman"/>
              </w:rPr>
              <w:t xml:space="preserve">.Назначение </w:t>
            </w:r>
            <w:proofErr w:type="gramStart"/>
            <w:r w:rsidR="004672D8" w:rsidRPr="004672D8">
              <w:rPr>
                <w:rFonts w:ascii="Times New Roman" w:hAnsi="Times New Roman" w:cs="Times New Roman"/>
              </w:rPr>
              <w:t>ответственного</w:t>
            </w:r>
            <w:proofErr w:type="gramEnd"/>
            <w:r w:rsidR="004672D8" w:rsidRPr="004672D8">
              <w:rPr>
                <w:rFonts w:ascii="Times New Roman" w:hAnsi="Times New Roman" w:cs="Times New Roman"/>
              </w:rPr>
              <w:t xml:space="preserve"> по школе</w:t>
            </w:r>
            <w:r w:rsidR="00B44F86">
              <w:rPr>
                <w:rFonts w:ascii="Times New Roman" w:hAnsi="Times New Roman" w:cs="Times New Roman"/>
              </w:rPr>
              <w:t>:</w:t>
            </w:r>
            <w:r w:rsidR="004672D8" w:rsidRPr="004672D8">
              <w:rPr>
                <w:rFonts w:ascii="Times New Roman" w:hAnsi="Times New Roman" w:cs="Times New Roman"/>
              </w:rPr>
              <w:t xml:space="preserve"> </w:t>
            </w:r>
          </w:p>
          <w:p w:rsidR="004672D8" w:rsidRPr="00A5475A" w:rsidRDefault="004672D8" w:rsidP="00A5475A">
            <w:pPr>
              <w:pStyle w:val="ac"/>
              <w:numPr>
                <w:ilvl w:val="0"/>
                <w:numId w:val="11"/>
              </w:numPr>
              <w:rPr>
                <w:rFonts w:ascii="Times New Roman" w:hAnsi="Times New Roman" w:cs="Times New Roman"/>
              </w:rPr>
            </w:pPr>
            <w:r w:rsidRPr="00A5475A">
              <w:rPr>
                <w:rFonts w:ascii="Times New Roman" w:hAnsi="Times New Roman" w:cs="Times New Roman"/>
              </w:rPr>
              <w:t>за проведение и подготовку к ЕГЭ;</w:t>
            </w:r>
          </w:p>
          <w:p w:rsidR="004672D8" w:rsidRPr="00A5475A" w:rsidRDefault="004672D8" w:rsidP="00A5475A">
            <w:pPr>
              <w:pStyle w:val="ac"/>
              <w:numPr>
                <w:ilvl w:val="0"/>
                <w:numId w:val="12"/>
              </w:numPr>
              <w:rPr>
                <w:rFonts w:ascii="Times New Roman" w:hAnsi="Times New Roman" w:cs="Times New Roman"/>
              </w:rPr>
            </w:pPr>
            <w:r w:rsidRPr="00A5475A">
              <w:rPr>
                <w:rFonts w:ascii="Times New Roman" w:hAnsi="Times New Roman" w:cs="Times New Roman"/>
              </w:rPr>
              <w:t>за ведение базы данных для ЕГЭ.</w:t>
            </w:r>
          </w:p>
        </w:tc>
        <w:tc>
          <w:tcPr>
            <w:tcW w:w="2357"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Директор школы </w:t>
            </w:r>
            <w:r w:rsidR="00507DBB">
              <w:rPr>
                <w:rFonts w:ascii="Times New Roman" w:hAnsi="Times New Roman" w:cs="Times New Roman"/>
              </w:rPr>
              <w:t>Казимов К.А.</w:t>
            </w:r>
          </w:p>
          <w:p w:rsidR="004672D8" w:rsidRPr="004672D8" w:rsidRDefault="004672D8" w:rsidP="00507DBB">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sidR="00507DBB">
              <w:rPr>
                <w:rFonts w:ascii="Times New Roman" w:hAnsi="Times New Roman" w:cs="Times New Roman"/>
              </w:rPr>
              <w:t>Абдурапова</w:t>
            </w:r>
            <w:proofErr w:type="spellEnd"/>
            <w:r w:rsidR="00507DBB">
              <w:rPr>
                <w:rFonts w:ascii="Times New Roman" w:hAnsi="Times New Roman" w:cs="Times New Roman"/>
              </w:rPr>
              <w:t xml:space="preserve"> А.А.</w:t>
            </w:r>
          </w:p>
        </w:tc>
      </w:tr>
      <w:tr w:rsidR="004672D8" w:rsidRPr="004672D8" w:rsidTr="004672D8">
        <w:trPr>
          <w:trHeight w:hRule="exact" w:val="4704"/>
          <w:jc w:val="center"/>
        </w:trPr>
        <w:tc>
          <w:tcPr>
            <w:tcW w:w="2501" w:type="dxa"/>
            <w:tcBorders>
              <w:top w:val="single" w:sz="4" w:space="0" w:color="auto"/>
              <w:left w:val="single" w:sz="4" w:space="0" w:color="auto"/>
              <w:bottom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Работа с учащимися</w:t>
            </w:r>
          </w:p>
        </w:tc>
        <w:tc>
          <w:tcPr>
            <w:tcW w:w="5976" w:type="dxa"/>
            <w:tcBorders>
              <w:top w:val="single" w:sz="4" w:space="0" w:color="auto"/>
              <w:left w:val="single" w:sz="4" w:space="0" w:color="auto"/>
              <w:bottom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1.</w:t>
            </w:r>
            <w:r w:rsidR="00A5475A">
              <w:rPr>
                <w:rFonts w:ascii="Times New Roman" w:hAnsi="Times New Roman" w:cs="Times New Roman"/>
              </w:rPr>
              <w:t xml:space="preserve"> </w:t>
            </w:r>
            <w:r w:rsidRPr="004672D8">
              <w:rPr>
                <w:rFonts w:ascii="Times New Roman" w:hAnsi="Times New Roman" w:cs="Times New Roman"/>
              </w:rPr>
              <w:t xml:space="preserve">Подготовка выпускников </w:t>
            </w:r>
            <w:r w:rsidR="00A5475A">
              <w:rPr>
                <w:rFonts w:ascii="Times New Roman" w:hAnsi="Times New Roman" w:cs="Times New Roman"/>
              </w:rPr>
              <w:t>9,</w:t>
            </w:r>
            <w:r w:rsidRPr="004672D8">
              <w:rPr>
                <w:rFonts w:ascii="Times New Roman" w:hAnsi="Times New Roman" w:cs="Times New Roman"/>
              </w:rPr>
              <w:t>11 класс</w:t>
            </w:r>
            <w:r w:rsidR="00A5475A">
              <w:rPr>
                <w:rFonts w:ascii="Times New Roman" w:hAnsi="Times New Roman" w:cs="Times New Roman"/>
              </w:rPr>
              <w:t>ов</w:t>
            </w:r>
            <w:r w:rsidRPr="004672D8">
              <w:rPr>
                <w:rFonts w:ascii="Times New Roman" w:hAnsi="Times New Roman" w:cs="Times New Roman"/>
              </w:rPr>
              <w:t xml:space="preserve"> к государственной итоговой аттестации:</w:t>
            </w:r>
          </w:p>
          <w:p w:rsidR="004672D8" w:rsidRPr="004672D8" w:rsidRDefault="00A5475A" w:rsidP="004672D8">
            <w:pPr>
              <w:rPr>
                <w:rFonts w:ascii="Times New Roman" w:hAnsi="Times New Roman" w:cs="Times New Roman"/>
              </w:rPr>
            </w:pPr>
            <w:r>
              <w:rPr>
                <w:rFonts w:ascii="Times New Roman" w:hAnsi="Times New Roman" w:cs="Times New Roman"/>
              </w:rPr>
              <w:t>2. И</w:t>
            </w:r>
            <w:r w:rsidR="004672D8" w:rsidRPr="004672D8">
              <w:rPr>
                <w:rFonts w:ascii="Times New Roman" w:hAnsi="Times New Roman" w:cs="Times New Roman"/>
              </w:rPr>
              <w:t xml:space="preserve">зучение нормативно - правовой базы, регулирующей проведение государственной итоговой аттестации по технологии </w:t>
            </w:r>
            <w:r>
              <w:rPr>
                <w:rFonts w:ascii="Times New Roman" w:hAnsi="Times New Roman" w:cs="Times New Roman"/>
              </w:rPr>
              <w:t>ОГЭ</w:t>
            </w:r>
            <w:proofErr w:type="gramStart"/>
            <w:r>
              <w:rPr>
                <w:rFonts w:ascii="Times New Roman" w:hAnsi="Times New Roman" w:cs="Times New Roman"/>
              </w:rPr>
              <w:t>,</w:t>
            </w:r>
            <w:r w:rsidR="004672D8" w:rsidRPr="004672D8">
              <w:rPr>
                <w:rFonts w:ascii="Times New Roman" w:hAnsi="Times New Roman" w:cs="Times New Roman"/>
              </w:rPr>
              <w:t>Е</w:t>
            </w:r>
            <w:proofErr w:type="gramEnd"/>
            <w:r w:rsidR="004672D8" w:rsidRPr="004672D8">
              <w:rPr>
                <w:rFonts w:ascii="Times New Roman" w:hAnsi="Times New Roman" w:cs="Times New Roman"/>
              </w:rPr>
              <w:t>ГЭ;</w:t>
            </w:r>
          </w:p>
          <w:p w:rsidR="004672D8" w:rsidRPr="004672D8" w:rsidRDefault="00A5475A" w:rsidP="004672D8">
            <w:pPr>
              <w:rPr>
                <w:rFonts w:ascii="Times New Roman" w:hAnsi="Times New Roman" w:cs="Times New Roman"/>
              </w:rPr>
            </w:pPr>
            <w:r>
              <w:rPr>
                <w:rFonts w:ascii="Times New Roman" w:hAnsi="Times New Roman" w:cs="Times New Roman"/>
              </w:rPr>
              <w:t>3. О</w:t>
            </w:r>
            <w:r w:rsidR="004672D8" w:rsidRPr="004672D8">
              <w:rPr>
                <w:rFonts w:ascii="Times New Roman" w:hAnsi="Times New Roman" w:cs="Times New Roman"/>
              </w:rPr>
              <w:t xml:space="preserve">бсуждение информации о правилах участия в </w:t>
            </w:r>
            <w:r>
              <w:rPr>
                <w:rFonts w:ascii="Times New Roman" w:hAnsi="Times New Roman" w:cs="Times New Roman"/>
              </w:rPr>
              <w:t>ОГЭ</w:t>
            </w:r>
            <w:proofErr w:type="gramStart"/>
            <w:r>
              <w:rPr>
                <w:rFonts w:ascii="Times New Roman" w:hAnsi="Times New Roman" w:cs="Times New Roman"/>
              </w:rPr>
              <w:t>,</w:t>
            </w:r>
            <w:r w:rsidR="004672D8" w:rsidRPr="004672D8">
              <w:rPr>
                <w:rFonts w:ascii="Times New Roman" w:hAnsi="Times New Roman" w:cs="Times New Roman"/>
              </w:rPr>
              <w:t>Е</w:t>
            </w:r>
            <w:proofErr w:type="gramEnd"/>
            <w:r w:rsidR="004672D8" w:rsidRPr="004672D8">
              <w:rPr>
                <w:rFonts w:ascii="Times New Roman" w:hAnsi="Times New Roman" w:cs="Times New Roman"/>
              </w:rPr>
              <w:t>ГЭ, правах учащихся на выбор предмета итоговой аттестации</w:t>
            </w:r>
            <w:r>
              <w:rPr>
                <w:rFonts w:ascii="Times New Roman" w:hAnsi="Times New Roman" w:cs="Times New Roman"/>
              </w:rPr>
              <w:t>.</w:t>
            </w:r>
          </w:p>
          <w:p w:rsidR="004672D8" w:rsidRPr="004672D8" w:rsidRDefault="00A5475A" w:rsidP="004672D8">
            <w:pPr>
              <w:rPr>
                <w:rFonts w:ascii="Times New Roman" w:hAnsi="Times New Roman" w:cs="Times New Roman"/>
              </w:rPr>
            </w:pPr>
            <w:r>
              <w:rPr>
                <w:rFonts w:ascii="Times New Roman" w:hAnsi="Times New Roman" w:cs="Times New Roman"/>
              </w:rPr>
              <w:t>4. И</w:t>
            </w:r>
            <w:r w:rsidR="004672D8" w:rsidRPr="004672D8">
              <w:rPr>
                <w:rFonts w:ascii="Times New Roman" w:hAnsi="Times New Roman" w:cs="Times New Roman"/>
              </w:rPr>
              <w:t xml:space="preserve">зучение кодификаторов элементов содержания для составления </w:t>
            </w:r>
            <w:proofErr w:type="spellStart"/>
            <w:r w:rsidR="004672D8" w:rsidRPr="004672D8">
              <w:rPr>
                <w:rFonts w:ascii="Times New Roman" w:hAnsi="Times New Roman" w:cs="Times New Roman"/>
              </w:rPr>
              <w:t>КИМов</w:t>
            </w:r>
            <w:proofErr w:type="spellEnd"/>
            <w:r w:rsidR="004672D8" w:rsidRPr="004672D8">
              <w:rPr>
                <w:rFonts w:ascii="Times New Roman" w:hAnsi="Times New Roman" w:cs="Times New Roman"/>
              </w:rPr>
              <w:t xml:space="preserve"> в форме </w:t>
            </w:r>
            <w:r>
              <w:rPr>
                <w:rFonts w:ascii="Times New Roman" w:hAnsi="Times New Roman" w:cs="Times New Roman"/>
              </w:rPr>
              <w:t>ОГЭ</w:t>
            </w:r>
            <w:proofErr w:type="gramStart"/>
            <w:r>
              <w:rPr>
                <w:rFonts w:ascii="Times New Roman" w:hAnsi="Times New Roman" w:cs="Times New Roman"/>
              </w:rPr>
              <w:t>,</w:t>
            </w:r>
            <w:r w:rsidR="004672D8" w:rsidRPr="004672D8">
              <w:rPr>
                <w:rFonts w:ascii="Times New Roman" w:hAnsi="Times New Roman" w:cs="Times New Roman"/>
              </w:rPr>
              <w:t>Е</w:t>
            </w:r>
            <w:proofErr w:type="gramEnd"/>
            <w:r w:rsidR="004672D8" w:rsidRPr="004672D8">
              <w:rPr>
                <w:rFonts w:ascii="Times New Roman" w:hAnsi="Times New Roman" w:cs="Times New Roman"/>
              </w:rPr>
              <w:t>ГЭ;</w:t>
            </w:r>
          </w:p>
          <w:p w:rsidR="00A5475A" w:rsidRDefault="00A5475A" w:rsidP="004672D8">
            <w:pPr>
              <w:rPr>
                <w:rFonts w:ascii="Times New Roman" w:hAnsi="Times New Roman" w:cs="Times New Roman"/>
              </w:rPr>
            </w:pPr>
            <w:r>
              <w:rPr>
                <w:rFonts w:ascii="Times New Roman" w:hAnsi="Times New Roman" w:cs="Times New Roman"/>
              </w:rPr>
              <w:t>5. О</w:t>
            </w:r>
            <w:r w:rsidR="004672D8" w:rsidRPr="004672D8">
              <w:rPr>
                <w:rFonts w:ascii="Times New Roman" w:hAnsi="Times New Roman" w:cs="Times New Roman"/>
              </w:rPr>
              <w:t xml:space="preserve">бучение технологии оформления бланков </w:t>
            </w:r>
            <w:r>
              <w:rPr>
                <w:rFonts w:ascii="Times New Roman" w:hAnsi="Times New Roman" w:cs="Times New Roman"/>
              </w:rPr>
              <w:t>ОГЭ</w:t>
            </w:r>
            <w:proofErr w:type="gramStart"/>
            <w:r>
              <w:rPr>
                <w:rFonts w:ascii="Times New Roman" w:hAnsi="Times New Roman" w:cs="Times New Roman"/>
              </w:rPr>
              <w:t>,</w:t>
            </w:r>
            <w:r w:rsidR="004672D8" w:rsidRPr="004672D8">
              <w:rPr>
                <w:rFonts w:ascii="Times New Roman" w:hAnsi="Times New Roman" w:cs="Times New Roman"/>
              </w:rPr>
              <w:t>Е</w:t>
            </w:r>
            <w:proofErr w:type="gramEnd"/>
            <w:r w:rsidR="004672D8" w:rsidRPr="004672D8">
              <w:rPr>
                <w:rFonts w:ascii="Times New Roman" w:hAnsi="Times New Roman" w:cs="Times New Roman"/>
              </w:rPr>
              <w:t>ГЭ (пр</w:t>
            </w:r>
            <w:r>
              <w:rPr>
                <w:rFonts w:ascii="Times New Roman" w:hAnsi="Times New Roman" w:cs="Times New Roman"/>
              </w:rPr>
              <w:t>актические занятия с учащимися)</w:t>
            </w:r>
          </w:p>
          <w:p w:rsidR="004672D8" w:rsidRPr="004672D8" w:rsidRDefault="00A5475A" w:rsidP="004672D8">
            <w:pPr>
              <w:rPr>
                <w:rFonts w:ascii="Times New Roman" w:hAnsi="Times New Roman" w:cs="Times New Roman"/>
              </w:rPr>
            </w:pPr>
            <w:r>
              <w:rPr>
                <w:rFonts w:ascii="Times New Roman" w:hAnsi="Times New Roman" w:cs="Times New Roman"/>
              </w:rPr>
              <w:t>6. И</w:t>
            </w:r>
            <w:r w:rsidR="004672D8" w:rsidRPr="004672D8">
              <w:rPr>
                <w:rFonts w:ascii="Times New Roman" w:hAnsi="Times New Roman" w:cs="Times New Roman"/>
              </w:rPr>
              <w:t>ндивидуальное консультирование выпускников по подготовке к итоговой аттестации;</w:t>
            </w:r>
          </w:p>
          <w:p w:rsidR="004672D8" w:rsidRPr="004672D8" w:rsidRDefault="00A5475A" w:rsidP="004672D8">
            <w:pPr>
              <w:rPr>
                <w:rFonts w:ascii="Times New Roman" w:hAnsi="Times New Roman" w:cs="Times New Roman"/>
              </w:rPr>
            </w:pPr>
            <w:r>
              <w:rPr>
                <w:rFonts w:ascii="Times New Roman" w:hAnsi="Times New Roman" w:cs="Times New Roman"/>
              </w:rPr>
              <w:t>7. М</w:t>
            </w:r>
            <w:r w:rsidR="004672D8" w:rsidRPr="004672D8">
              <w:rPr>
                <w:rFonts w:ascii="Times New Roman" w:hAnsi="Times New Roman" w:cs="Times New Roman"/>
              </w:rPr>
              <w:t>етодические рекомендации по написанию сочинени</w:t>
            </w:r>
            <w:proofErr w:type="gramStart"/>
            <w:r w:rsidR="004672D8" w:rsidRPr="004672D8">
              <w:rPr>
                <w:rFonts w:ascii="Times New Roman" w:hAnsi="Times New Roman" w:cs="Times New Roman"/>
              </w:rPr>
              <w:t>я(</w:t>
            </w:r>
            <w:proofErr w:type="gramEnd"/>
            <w:r w:rsidR="004672D8" w:rsidRPr="004672D8">
              <w:rPr>
                <w:rFonts w:ascii="Times New Roman" w:hAnsi="Times New Roman" w:cs="Times New Roman"/>
              </w:rPr>
              <w:t>изложения).</w:t>
            </w:r>
          </w:p>
          <w:p w:rsidR="00B44F86" w:rsidRDefault="00B44F86" w:rsidP="004672D8">
            <w:pPr>
              <w:rPr>
                <w:rFonts w:ascii="Times New Roman" w:hAnsi="Times New Roman" w:cs="Times New Roman"/>
              </w:rPr>
            </w:pPr>
            <w:r>
              <w:rPr>
                <w:rFonts w:ascii="Times New Roman" w:hAnsi="Times New Roman" w:cs="Times New Roman"/>
              </w:rPr>
              <w:t xml:space="preserve"> </w:t>
            </w:r>
          </w:p>
          <w:p w:rsidR="00B44F86" w:rsidRDefault="00B44F86" w:rsidP="004672D8">
            <w:pPr>
              <w:rPr>
                <w:rFonts w:ascii="Times New Roman" w:hAnsi="Times New Roman" w:cs="Times New Roman"/>
              </w:rPr>
            </w:pPr>
          </w:p>
          <w:p w:rsidR="004672D8" w:rsidRPr="004672D8" w:rsidRDefault="00B44F86" w:rsidP="004672D8">
            <w:pPr>
              <w:rPr>
                <w:rFonts w:ascii="Times New Roman" w:hAnsi="Times New Roman" w:cs="Times New Roman"/>
              </w:rPr>
            </w:pPr>
            <w:r w:rsidRPr="004672D8">
              <w:rPr>
                <w:rFonts w:ascii="Times New Roman" w:hAnsi="Times New Roman" w:cs="Times New Roman"/>
              </w:rPr>
              <w:t xml:space="preserve"> форме ЕГЭ.</w:t>
            </w:r>
          </w:p>
        </w:tc>
        <w:tc>
          <w:tcPr>
            <w:tcW w:w="2357" w:type="dxa"/>
            <w:tcBorders>
              <w:top w:val="single" w:sz="4" w:space="0" w:color="auto"/>
              <w:left w:val="single" w:sz="4" w:space="0" w:color="auto"/>
              <w:bottom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sidR="00B44F86">
              <w:rPr>
                <w:rFonts w:ascii="Times New Roman" w:hAnsi="Times New Roman" w:cs="Times New Roman"/>
              </w:rPr>
              <w:t>Абдурапова</w:t>
            </w:r>
            <w:proofErr w:type="spellEnd"/>
            <w:r w:rsidR="00B44F86">
              <w:rPr>
                <w:rFonts w:ascii="Times New Roman" w:hAnsi="Times New Roman" w:cs="Times New Roman"/>
              </w:rPr>
              <w:t xml:space="preserve"> А.А.</w:t>
            </w:r>
          </w:p>
          <w:p w:rsidR="004672D8" w:rsidRDefault="004672D8" w:rsidP="00B44F86">
            <w:pPr>
              <w:rPr>
                <w:rFonts w:ascii="Times New Roman" w:hAnsi="Times New Roman" w:cs="Times New Roman"/>
              </w:rPr>
            </w:pPr>
            <w:r w:rsidRPr="004672D8">
              <w:rPr>
                <w:rFonts w:ascii="Times New Roman" w:hAnsi="Times New Roman" w:cs="Times New Roman"/>
              </w:rPr>
              <w:t xml:space="preserve">Классные руководители </w:t>
            </w:r>
            <w:r w:rsidR="00B44F86">
              <w:rPr>
                <w:rFonts w:ascii="Times New Roman" w:hAnsi="Times New Roman" w:cs="Times New Roman"/>
              </w:rPr>
              <w:t>Ибрагимова М.Д.</w:t>
            </w:r>
          </w:p>
          <w:p w:rsidR="00B44F86" w:rsidRDefault="00B44F86" w:rsidP="00B44F86">
            <w:pPr>
              <w:rPr>
                <w:rFonts w:ascii="Times New Roman" w:hAnsi="Times New Roman" w:cs="Times New Roman"/>
              </w:rPr>
            </w:pPr>
            <w:r>
              <w:rPr>
                <w:rFonts w:ascii="Times New Roman" w:hAnsi="Times New Roman" w:cs="Times New Roman"/>
              </w:rPr>
              <w:t>Мусаева П.Ш.</w:t>
            </w:r>
          </w:p>
          <w:p w:rsidR="00B44F86" w:rsidRPr="004672D8" w:rsidRDefault="00B44F86" w:rsidP="00B44F86">
            <w:pPr>
              <w:rPr>
                <w:rFonts w:ascii="Times New Roman" w:hAnsi="Times New Roman" w:cs="Times New Roman"/>
              </w:rPr>
            </w:pPr>
            <w:proofErr w:type="spellStart"/>
            <w:r>
              <w:rPr>
                <w:rFonts w:ascii="Times New Roman" w:hAnsi="Times New Roman" w:cs="Times New Roman"/>
              </w:rPr>
              <w:t>Сююнчиева</w:t>
            </w:r>
            <w:proofErr w:type="spellEnd"/>
            <w:r>
              <w:rPr>
                <w:rFonts w:ascii="Times New Roman" w:hAnsi="Times New Roman" w:cs="Times New Roman"/>
              </w:rPr>
              <w:t xml:space="preserve"> Р.А.</w:t>
            </w:r>
          </w:p>
        </w:tc>
      </w:tr>
    </w:tbl>
    <w:p w:rsidR="004672D8" w:rsidRPr="004672D8" w:rsidRDefault="004672D8" w:rsidP="004672D8">
      <w:pPr>
        <w:rPr>
          <w:rFonts w:ascii="Times New Roman" w:hAnsi="Times New Roman" w:cs="Times New Roman"/>
        </w:rPr>
      </w:pPr>
    </w:p>
    <w:p w:rsidR="004672D8" w:rsidRPr="004672D8" w:rsidRDefault="004672D8" w:rsidP="004672D8">
      <w:pPr>
        <w:rPr>
          <w:rFonts w:ascii="Times New Roman" w:hAnsi="Times New Roman" w:cs="Times New Roman"/>
        </w:rPr>
        <w:sectPr w:rsidR="004672D8" w:rsidRPr="004672D8">
          <w:type w:val="continuous"/>
          <w:pgSz w:w="11909" w:h="16838"/>
          <w:pgMar w:top="1113" w:right="533" w:bottom="1084" w:left="533"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01"/>
        <w:gridCol w:w="5976"/>
        <w:gridCol w:w="2357"/>
      </w:tblGrid>
      <w:tr w:rsidR="004672D8" w:rsidRPr="004672D8" w:rsidTr="004672D8">
        <w:trPr>
          <w:trHeight w:hRule="exact" w:val="283"/>
          <w:jc w:val="center"/>
        </w:trPr>
        <w:tc>
          <w:tcPr>
            <w:tcW w:w="10834" w:type="dxa"/>
            <w:gridSpan w:val="3"/>
            <w:tcBorders>
              <w:top w:val="single" w:sz="4" w:space="0" w:color="auto"/>
              <w:left w:val="single" w:sz="4" w:space="0" w:color="auto"/>
              <w:right w:val="single" w:sz="4" w:space="0" w:color="auto"/>
            </w:tcBorders>
            <w:shd w:val="clear" w:color="auto" w:fill="FFFFFF"/>
          </w:tcPr>
          <w:p w:rsidR="004672D8" w:rsidRPr="00B44F86" w:rsidRDefault="004672D8" w:rsidP="004672D8">
            <w:pPr>
              <w:rPr>
                <w:rFonts w:ascii="Times New Roman" w:hAnsi="Times New Roman" w:cs="Times New Roman"/>
                <w:b/>
              </w:rPr>
            </w:pPr>
            <w:r w:rsidRPr="00B44F86">
              <w:rPr>
                <w:rFonts w:ascii="Times New Roman" w:hAnsi="Times New Roman" w:cs="Times New Roman"/>
                <w:b/>
              </w:rPr>
              <w:lastRenderedPageBreak/>
              <w:t>Октябрь</w:t>
            </w:r>
          </w:p>
        </w:tc>
      </w:tr>
      <w:tr w:rsidR="004672D8" w:rsidRPr="004672D8" w:rsidTr="004672D8">
        <w:trPr>
          <w:trHeight w:hRule="exact" w:val="2064"/>
          <w:jc w:val="center"/>
        </w:trPr>
        <w:tc>
          <w:tcPr>
            <w:tcW w:w="2501"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Организационно - методическая работа</w:t>
            </w:r>
          </w:p>
        </w:tc>
        <w:tc>
          <w:tcPr>
            <w:tcW w:w="5976" w:type="dxa"/>
            <w:tcBorders>
              <w:top w:val="single" w:sz="4" w:space="0" w:color="auto"/>
              <w:left w:val="single" w:sz="4" w:space="0" w:color="auto"/>
            </w:tcBorders>
            <w:shd w:val="clear" w:color="auto" w:fill="FFFFFF"/>
          </w:tcPr>
          <w:p w:rsidR="004672D8" w:rsidRPr="004672D8" w:rsidRDefault="00A5475A" w:rsidP="004672D8">
            <w:pPr>
              <w:rPr>
                <w:rFonts w:ascii="Times New Roman" w:hAnsi="Times New Roman" w:cs="Times New Roman"/>
              </w:rPr>
            </w:pPr>
            <w:r>
              <w:rPr>
                <w:rFonts w:ascii="Times New Roman" w:hAnsi="Times New Roman" w:cs="Times New Roman"/>
              </w:rPr>
              <w:t>1.</w:t>
            </w:r>
            <w:r w:rsidR="004672D8" w:rsidRPr="004672D8">
              <w:rPr>
                <w:rFonts w:ascii="Times New Roman" w:hAnsi="Times New Roman" w:cs="Times New Roman"/>
              </w:rPr>
              <w:t>Обновление информационного стенда «Государственная итоговая аттестация» для учащихся 11 кла</w:t>
            </w:r>
            <w:r w:rsidR="00B44F86">
              <w:rPr>
                <w:rFonts w:ascii="Times New Roman" w:hAnsi="Times New Roman" w:cs="Times New Roman"/>
              </w:rPr>
              <w:t>сса и родителей в вестибюле, «Г</w:t>
            </w:r>
            <w:r w:rsidR="004672D8" w:rsidRPr="004672D8">
              <w:rPr>
                <w:rFonts w:ascii="Times New Roman" w:hAnsi="Times New Roman" w:cs="Times New Roman"/>
              </w:rPr>
              <w:t>отовься к ЕГЭ» в кабинетах.</w:t>
            </w:r>
          </w:p>
          <w:p w:rsidR="004672D8" w:rsidRPr="004672D8" w:rsidRDefault="00A5475A" w:rsidP="004672D8">
            <w:pPr>
              <w:rPr>
                <w:rFonts w:ascii="Times New Roman" w:hAnsi="Times New Roman" w:cs="Times New Roman"/>
              </w:rPr>
            </w:pPr>
            <w:r>
              <w:rPr>
                <w:rFonts w:ascii="Times New Roman" w:hAnsi="Times New Roman" w:cs="Times New Roman"/>
              </w:rPr>
              <w:t xml:space="preserve">2. </w:t>
            </w:r>
            <w:r w:rsidR="004672D8" w:rsidRPr="004672D8">
              <w:rPr>
                <w:rFonts w:ascii="Times New Roman" w:hAnsi="Times New Roman" w:cs="Times New Roman"/>
              </w:rPr>
              <w:t xml:space="preserve">Создание ведомости учёта ознакомления с материалами </w:t>
            </w:r>
            <w:r>
              <w:rPr>
                <w:rFonts w:ascii="Times New Roman" w:hAnsi="Times New Roman" w:cs="Times New Roman"/>
              </w:rPr>
              <w:t xml:space="preserve">ОГЭ, </w:t>
            </w:r>
            <w:r w:rsidR="004672D8" w:rsidRPr="004672D8">
              <w:rPr>
                <w:rFonts w:ascii="Times New Roman" w:hAnsi="Times New Roman" w:cs="Times New Roman"/>
              </w:rPr>
              <w:t>ЕГЭ</w:t>
            </w:r>
          </w:p>
        </w:tc>
        <w:tc>
          <w:tcPr>
            <w:tcW w:w="2357"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sidR="00B44F86">
              <w:rPr>
                <w:rFonts w:ascii="Times New Roman" w:hAnsi="Times New Roman" w:cs="Times New Roman"/>
              </w:rPr>
              <w:t>Абдурапова</w:t>
            </w:r>
            <w:proofErr w:type="spellEnd"/>
            <w:r w:rsidR="00B44F86">
              <w:rPr>
                <w:rFonts w:ascii="Times New Roman" w:hAnsi="Times New Roman" w:cs="Times New Roman"/>
              </w:rPr>
              <w:t xml:space="preserve"> А.А.</w:t>
            </w:r>
          </w:p>
          <w:p w:rsidR="004672D8" w:rsidRPr="004672D8" w:rsidRDefault="004672D8" w:rsidP="004672D8">
            <w:pPr>
              <w:rPr>
                <w:rFonts w:ascii="Times New Roman" w:hAnsi="Times New Roman" w:cs="Times New Roman"/>
              </w:rPr>
            </w:pPr>
            <w:r w:rsidRPr="004672D8">
              <w:rPr>
                <w:rFonts w:ascii="Times New Roman" w:hAnsi="Times New Roman" w:cs="Times New Roman"/>
              </w:rPr>
              <w:t>Учителя-</w:t>
            </w:r>
          </w:p>
          <w:p w:rsidR="004672D8" w:rsidRPr="004672D8" w:rsidRDefault="004672D8" w:rsidP="004672D8">
            <w:pPr>
              <w:rPr>
                <w:rFonts w:ascii="Times New Roman" w:hAnsi="Times New Roman" w:cs="Times New Roman"/>
              </w:rPr>
            </w:pPr>
            <w:r w:rsidRPr="004672D8">
              <w:rPr>
                <w:rFonts w:ascii="Times New Roman" w:hAnsi="Times New Roman" w:cs="Times New Roman"/>
              </w:rPr>
              <w:t>предметники</w:t>
            </w:r>
          </w:p>
        </w:tc>
      </w:tr>
      <w:tr w:rsidR="004672D8" w:rsidRPr="004672D8" w:rsidTr="004672D8">
        <w:trPr>
          <w:trHeight w:hRule="exact" w:val="566"/>
          <w:jc w:val="center"/>
        </w:trPr>
        <w:tc>
          <w:tcPr>
            <w:tcW w:w="2501"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Работа с учащимися</w:t>
            </w:r>
          </w:p>
        </w:tc>
        <w:tc>
          <w:tcPr>
            <w:tcW w:w="5976" w:type="dxa"/>
            <w:vMerge w:val="restart"/>
            <w:tcBorders>
              <w:top w:val="single" w:sz="4" w:space="0" w:color="auto"/>
              <w:left w:val="single" w:sz="4" w:space="0" w:color="auto"/>
            </w:tcBorders>
            <w:shd w:val="clear" w:color="auto" w:fill="FFFFFF"/>
          </w:tcPr>
          <w:p w:rsidR="004672D8" w:rsidRPr="004672D8" w:rsidRDefault="00A5475A" w:rsidP="004672D8">
            <w:pPr>
              <w:rPr>
                <w:rFonts w:ascii="Times New Roman" w:hAnsi="Times New Roman" w:cs="Times New Roman"/>
              </w:rPr>
            </w:pPr>
            <w:r>
              <w:rPr>
                <w:rFonts w:ascii="Times New Roman" w:hAnsi="Times New Roman" w:cs="Times New Roman"/>
              </w:rPr>
              <w:t>1.</w:t>
            </w:r>
            <w:r w:rsidR="004672D8" w:rsidRPr="004672D8">
              <w:rPr>
                <w:rFonts w:ascii="Times New Roman" w:hAnsi="Times New Roman" w:cs="Times New Roman"/>
              </w:rPr>
              <w:t xml:space="preserve">Знакомство учащихся и их родителей с нормативными документами </w:t>
            </w:r>
            <w:proofErr w:type="spellStart"/>
            <w:r w:rsidR="004672D8" w:rsidRPr="004672D8">
              <w:rPr>
                <w:rFonts w:ascii="Times New Roman" w:hAnsi="Times New Roman" w:cs="Times New Roman"/>
              </w:rPr>
              <w:t>по</w:t>
            </w:r>
            <w:r>
              <w:rPr>
                <w:rFonts w:ascii="Times New Roman" w:hAnsi="Times New Roman" w:cs="Times New Roman"/>
              </w:rPr>
              <w:t>ОГЭ</w:t>
            </w:r>
            <w:proofErr w:type="spellEnd"/>
            <w:r>
              <w:rPr>
                <w:rFonts w:ascii="Times New Roman" w:hAnsi="Times New Roman" w:cs="Times New Roman"/>
              </w:rPr>
              <w:t xml:space="preserve">, </w:t>
            </w:r>
            <w:r w:rsidR="004672D8" w:rsidRPr="004672D8">
              <w:rPr>
                <w:rFonts w:ascii="Times New Roman" w:hAnsi="Times New Roman" w:cs="Times New Roman"/>
              </w:rPr>
              <w:t xml:space="preserve"> ЕГЭ</w:t>
            </w:r>
          </w:p>
          <w:p w:rsidR="004672D8" w:rsidRPr="004672D8" w:rsidRDefault="00A5475A" w:rsidP="004672D8">
            <w:pPr>
              <w:rPr>
                <w:rFonts w:ascii="Times New Roman" w:hAnsi="Times New Roman" w:cs="Times New Roman"/>
              </w:rPr>
            </w:pPr>
            <w:r>
              <w:rPr>
                <w:rFonts w:ascii="Times New Roman" w:hAnsi="Times New Roman" w:cs="Times New Roman"/>
              </w:rPr>
              <w:t xml:space="preserve">2. </w:t>
            </w:r>
            <w:r w:rsidR="004672D8" w:rsidRPr="004672D8">
              <w:rPr>
                <w:rFonts w:ascii="Times New Roman" w:hAnsi="Times New Roman" w:cs="Times New Roman"/>
              </w:rPr>
              <w:t>Знакомство учащихся и их родителей с организацией работы по подготовке к ЕГЭ на базе школы.</w:t>
            </w:r>
          </w:p>
          <w:p w:rsidR="004672D8" w:rsidRPr="004672D8" w:rsidRDefault="00B44F86" w:rsidP="004672D8">
            <w:pPr>
              <w:rPr>
                <w:rFonts w:ascii="Times New Roman" w:hAnsi="Times New Roman" w:cs="Times New Roman"/>
              </w:rPr>
            </w:pPr>
            <w:r>
              <w:rPr>
                <w:rFonts w:ascii="Times New Roman" w:hAnsi="Times New Roman" w:cs="Times New Roman"/>
              </w:rPr>
              <w:t xml:space="preserve"> </w:t>
            </w:r>
          </w:p>
        </w:tc>
        <w:tc>
          <w:tcPr>
            <w:tcW w:w="2357" w:type="dxa"/>
            <w:vMerge w:val="restart"/>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sidR="00B44F86">
              <w:rPr>
                <w:rFonts w:ascii="Times New Roman" w:hAnsi="Times New Roman" w:cs="Times New Roman"/>
              </w:rPr>
              <w:t>Абдурапова</w:t>
            </w:r>
            <w:proofErr w:type="spellEnd"/>
            <w:r w:rsidR="00B44F86">
              <w:rPr>
                <w:rFonts w:ascii="Times New Roman" w:hAnsi="Times New Roman" w:cs="Times New Roman"/>
              </w:rPr>
              <w:t xml:space="preserve"> А.А.</w:t>
            </w:r>
          </w:p>
          <w:p w:rsidR="004672D8" w:rsidRPr="004672D8" w:rsidRDefault="004672D8" w:rsidP="004672D8">
            <w:pPr>
              <w:rPr>
                <w:rFonts w:ascii="Times New Roman" w:hAnsi="Times New Roman" w:cs="Times New Roman"/>
              </w:rPr>
            </w:pPr>
            <w:r w:rsidRPr="004672D8">
              <w:rPr>
                <w:rFonts w:ascii="Times New Roman" w:hAnsi="Times New Roman" w:cs="Times New Roman"/>
              </w:rPr>
              <w:t>Учителя-</w:t>
            </w:r>
          </w:p>
          <w:p w:rsidR="004672D8" w:rsidRPr="004672D8" w:rsidRDefault="004672D8" w:rsidP="004672D8">
            <w:pPr>
              <w:rPr>
                <w:rFonts w:ascii="Times New Roman" w:hAnsi="Times New Roman" w:cs="Times New Roman"/>
              </w:rPr>
            </w:pPr>
            <w:r w:rsidRPr="004672D8">
              <w:rPr>
                <w:rFonts w:ascii="Times New Roman" w:hAnsi="Times New Roman" w:cs="Times New Roman"/>
              </w:rPr>
              <w:t>предметники</w:t>
            </w:r>
          </w:p>
        </w:tc>
      </w:tr>
      <w:tr w:rsidR="004672D8" w:rsidRPr="004672D8" w:rsidTr="00B44F86">
        <w:trPr>
          <w:trHeight w:hRule="exact" w:val="642"/>
          <w:jc w:val="center"/>
        </w:trPr>
        <w:tc>
          <w:tcPr>
            <w:tcW w:w="2501"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Работа с родителями</w:t>
            </w:r>
          </w:p>
        </w:tc>
        <w:tc>
          <w:tcPr>
            <w:tcW w:w="5976" w:type="dxa"/>
            <w:vMerge/>
            <w:tcBorders>
              <w:left w:val="single" w:sz="4" w:space="0" w:color="auto"/>
            </w:tcBorders>
            <w:shd w:val="clear" w:color="auto" w:fill="FFFFFF"/>
          </w:tcPr>
          <w:p w:rsidR="004672D8" w:rsidRPr="004672D8" w:rsidRDefault="004672D8" w:rsidP="004672D8">
            <w:pPr>
              <w:rPr>
                <w:rFonts w:ascii="Times New Roman" w:hAnsi="Times New Roman" w:cs="Times New Roman"/>
              </w:rPr>
            </w:pPr>
          </w:p>
        </w:tc>
        <w:tc>
          <w:tcPr>
            <w:tcW w:w="2357" w:type="dxa"/>
            <w:vMerge/>
            <w:tcBorders>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p>
        </w:tc>
      </w:tr>
      <w:tr w:rsidR="004672D8" w:rsidRPr="004672D8" w:rsidTr="004672D8">
        <w:trPr>
          <w:trHeight w:hRule="exact" w:val="2218"/>
          <w:jc w:val="center"/>
        </w:trPr>
        <w:tc>
          <w:tcPr>
            <w:tcW w:w="2501"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lastRenderedPageBreak/>
              <w:t>Работа с педагогическим коллективом</w:t>
            </w:r>
          </w:p>
        </w:tc>
        <w:tc>
          <w:tcPr>
            <w:tcW w:w="59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Проведение инструктивно - методического совещания по вопросам организации и подготовки </w:t>
            </w:r>
            <w:r w:rsidR="00A5475A">
              <w:rPr>
                <w:rFonts w:ascii="Times New Roman" w:hAnsi="Times New Roman" w:cs="Times New Roman"/>
              </w:rPr>
              <w:t>ОГЭ</w:t>
            </w:r>
            <w:proofErr w:type="gramStart"/>
            <w:r w:rsidR="00A5475A">
              <w:rPr>
                <w:rFonts w:ascii="Times New Roman" w:hAnsi="Times New Roman" w:cs="Times New Roman"/>
              </w:rPr>
              <w:t>,</w:t>
            </w:r>
            <w:r w:rsidRPr="004672D8">
              <w:rPr>
                <w:rFonts w:ascii="Times New Roman" w:hAnsi="Times New Roman" w:cs="Times New Roman"/>
              </w:rPr>
              <w:t>Е</w:t>
            </w:r>
            <w:proofErr w:type="gramEnd"/>
            <w:r w:rsidRPr="004672D8">
              <w:rPr>
                <w:rFonts w:ascii="Times New Roman" w:hAnsi="Times New Roman" w:cs="Times New Roman"/>
              </w:rPr>
              <w:t>ГЭ:</w:t>
            </w:r>
          </w:p>
          <w:p w:rsidR="00A5475A" w:rsidRDefault="004672D8" w:rsidP="00A5475A">
            <w:pPr>
              <w:pStyle w:val="ac"/>
              <w:numPr>
                <w:ilvl w:val="0"/>
                <w:numId w:val="13"/>
              </w:numPr>
              <w:rPr>
                <w:rFonts w:ascii="Times New Roman" w:hAnsi="Times New Roman" w:cs="Times New Roman"/>
              </w:rPr>
            </w:pPr>
            <w:r w:rsidRPr="00A5475A">
              <w:rPr>
                <w:rFonts w:ascii="Times New Roman" w:hAnsi="Times New Roman" w:cs="Times New Roman"/>
              </w:rPr>
              <w:t>-изучение нормативно - правовой базы проведения государственной (итоговой) аттестации в 201</w:t>
            </w:r>
            <w:r w:rsidR="00B44F86" w:rsidRPr="00A5475A">
              <w:rPr>
                <w:rFonts w:ascii="Times New Roman" w:hAnsi="Times New Roman" w:cs="Times New Roman"/>
              </w:rPr>
              <w:t>7</w:t>
            </w:r>
            <w:r w:rsidRPr="00A5475A">
              <w:rPr>
                <w:rFonts w:ascii="Times New Roman" w:hAnsi="Times New Roman" w:cs="Times New Roman"/>
              </w:rPr>
              <w:t>-201</w:t>
            </w:r>
            <w:r w:rsidR="00B44F86" w:rsidRPr="00A5475A">
              <w:rPr>
                <w:rFonts w:ascii="Times New Roman" w:hAnsi="Times New Roman" w:cs="Times New Roman"/>
              </w:rPr>
              <w:t>8</w:t>
            </w:r>
            <w:r w:rsidRPr="00A5475A">
              <w:rPr>
                <w:rFonts w:ascii="Times New Roman" w:hAnsi="Times New Roman" w:cs="Times New Roman"/>
              </w:rPr>
              <w:t xml:space="preserve"> уч. г. в форме ЕГЭ;</w:t>
            </w:r>
            <w:r w:rsidR="00A5475A">
              <w:rPr>
                <w:rFonts w:ascii="Times New Roman" w:hAnsi="Times New Roman" w:cs="Times New Roman"/>
              </w:rPr>
              <w:t xml:space="preserve"> </w:t>
            </w:r>
          </w:p>
          <w:p w:rsidR="004672D8" w:rsidRPr="00A5475A" w:rsidRDefault="004672D8" w:rsidP="00A5475A">
            <w:pPr>
              <w:pStyle w:val="ac"/>
              <w:numPr>
                <w:ilvl w:val="0"/>
                <w:numId w:val="13"/>
              </w:numPr>
              <w:rPr>
                <w:rFonts w:ascii="Times New Roman" w:hAnsi="Times New Roman" w:cs="Times New Roman"/>
              </w:rPr>
            </w:pPr>
            <w:r w:rsidRPr="00A5475A">
              <w:rPr>
                <w:rFonts w:ascii="Times New Roman" w:hAnsi="Times New Roman" w:cs="Times New Roman"/>
              </w:rPr>
              <w:t>ознакомление учителей - предметников с бланками ЕГЭ и обучение их технологии оформления</w:t>
            </w:r>
          </w:p>
        </w:tc>
        <w:tc>
          <w:tcPr>
            <w:tcW w:w="2357"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Директор школы </w:t>
            </w:r>
            <w:r w:rsidR="00A5475A">
              <w:rPr>
                <w:rFonts w:ascii="Times New Roman" w:hAnsi="Times New Roman" w:cs="Times New Roman"/>
              </w:rPr>
              <w:t>Казимов К</w:t>
            </w:r>
            <w:proofErr w:type="gramStart"/>
            <w:r w:rsidR="00A5475A">
              <w:rPr>
                <w:rFonts w:ascii="Times New Roman" w:hAnsi="Times New Roman" w:cs="Times New Roman"/>
              </w:rPr>
              <w:t>,А</w:t>
            </w:r>
            <w:proofErr w:type="gramEnd"/>
            <w:r w:rsidR="00A5475A">
              <w:rPr>
                <w:rFonts w:ascii="Times New Roman" w:hAnsi="Times New Roman" w:cs="Times New Roman"/>
              </w:rPr>
              <w:t>.</w:t>
            </w:r>
          </w:p>
          <w:p w:rsidR="004672D8" w:rsidRPr="004672D8" w:rsidRDefault="004672D8" w:rsidP="00B44F86">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sidR="00B44F86">
              <w:rPr>
                <w:rFonts w:ascii="Times New Roman" w:hAnsi="Times New Roman" w:cs="Times New Roman"/>
              </w:rPr>
              <w:t>Абдурапова</w:t>
            </w:r>
            <w:proofErr w:type="spellEnd"/>
            <w:r w:rsidR="00B44F86">
              <w:rPr>
                <w:rFonts w:ascii="Times New Roman" w:hAnsi="Times New Roman" w:cs="Times New Roman"/>
              </w:rPr>
              <w:t xml:space="preserve"> А.А.</w:t>
            </w:r>
          </w:p>
        </w:tc>
      </w:tr>
      <w:tr w:rsidR="004672D8" w:rsidRPr="004672D8" w:rsidTr="004672D8">
        <w:trPr>
          <w:trHeight w:hRule="exact" w:val="283"/>
          <w:jc w:val="center"/>
        </w:trPr>
        <w:tc>
          <w:tcPr>
            <w:tcW w:w="10834" w:type="dxa"/>
            <w:gridSpan w:val="3"/>
            <w:tcBorders>
              <w:top w:val="single" w:sz="4" w:space="0" w:color="auto"/>
              <w:left w:val="single" w:sz="4" w:space="0" w:color="auto"/>
              <w:right w:val="single" w:sz="4" w:space="0" w:color="auto"/>
            </w:tcBorders>
            <w:shd w:val="clear" w:color="auto" w:fill="FFFFFF"/>
          </w:tcPr>
          <w:p w:rsidR="004672D8" w:rsidRPr="00B44F86" w:rsidRDefault="004672D8" w:rsidP="004672D8">
            <w:pPr>
              <w:rPr>
                <w:rFonts w:ascii="Times New Roman" w:hAnsi="Times New Roman" w:cs="Times New Roman"/>
                <w:b/>
              </w:rPr>
            </w:pPr>
            <w:r w:rsidRPr="00B44F86">
              <w:rPr>
                <w:rFonts w:ascii="Times New Roman" w:hAnsi="Times New Roman" w:cs="Times New Roman"/>
                <w:b/>
              </w:rPr>
              <w:t>Ноябрь</w:t>
            </w:r>
          </w:p>
        </w:tc>
      </w:tr>
      <w:tr w:rsidR="004672D8" w:rsidRPr="004672D8" w:rsidTr="004672D8">
        <w:trPr>
          <w:trHeight w:hRule="exact" w:val="840"/>
          <w:jc w:val="center"/>
        </w:trPr>
        <w:tc>
          <w:tcPr>
            <w:tcW w:w="2501"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Нормативные</w:t>
            </w:r>
          </w:p>
          <w:p w:rsidR="004672D8" w:rsidRPr="004672D8" w:rsidRDefault="004672D8" w:rsidP="004672D8">
            <w:pPr>
              <w:rPr>
                <w:rFonts w:ascii="Times New Roman" w:hAnsi="Times New Roman" w:cs="Times New Roman"/>
              </w:rPr>
            </w:pPr>
            <w:r w:rsidRPr="004672D8">
              <w:rPr>
                <w:rFonts w:ascii="Times New Roman" w:hAnsi="Times New Roman" w:cs="Times New Roman"/>
              </w:rPr>
              <w:t>документы</w:t>
            </w:r>
          </w:p>
        </w:tc>
        <w:tc>
          <w:tcPr>
            <w:tcW w:w="59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Создание баз данных: ЕГЭ(11 класс)</w:t>
            </w:r>
            <w:r w:rsidR="00B44F86">
              <w:rPr>
                <w:rFonts w:ascii="Times New Roman" w:hAnsi="Times New Roman" w:cs="Times New Roman"/>
              </w:rPr>
              <w:t>, ОГЭ (9 класс)</w:t>
            </w:r>
          </w:p>
        </w:tc>
        <w:tc>
          <w:tcPr>
            <w:tcW w:w="2357" w:type="dxa"/>
            <w:tcBorders>
              <w:top w:val="single" w:sz="4" w:space="0" w:color="auto"/>
              <w:left w:val="single" w:sz="4" w:space="0" w:color="auto"/>
              <w:right w:val="single" w:sz="4" w:space="0" w:color="auto"/>
            </w:tcBorders>
            <w:shd w:val="clear" w:color="auto" w:fill="FFFFFF"/>
          </w:tcPr>
          <w:p w:rsidR="004672D8" w:rsidRPr="004672D8" w:rsidRDefault="004672D8" w:rsidP="00B44F86">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sidR="00B44F86">
              <w:rPr>
                <w:rFonts w:ascii="Times New Roman" w:hAnsi="Times New Roman" w:cs="Times New Roman"/>
              </w:rPr>
              <w:t>Абдурапова</w:t>
            </w:r>
            <w:proofErr w:type="spellEnd"/>
            <w:r w:rsidR="00B44F86">
              <w:rPr>
                <w:rFonts w:ascii="Times New Roman" w:hAnsi="Times New Roman" w:cs="Times New Roman"/>
              </w:rPr>
              <w:t xml:space="preserve"> А.А </w:t>
            </w:r>
          </w:p>
        </w:tc>
      </w:tr>
      <w:tr w:rsidR="004672D8" w:rsidRPr="004672D8" w:rsidTr="009674F5">
        <w:trPr>
          <w:trHeight w:hRule="exact" w:val="1758"/>
          <w:jc w:val="center"/>
        </w:trPr>
        <w:tc>
          <w:tcPr>
            <w:tcW w:w="2501" w:type="dxa"/>
            <w:tcBorders>
              <w:top w:val="single" w:sz="4" w:space="0" w:color="auto"/>
              <w:left w:val="single" w:sz="4" w:space="0" w:color="auto"/>
              <w:bottom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Работа с учащимися</w:t>
            </w:r>
          </w:p>
        </w:tc>
        <w:tc>
          <w:tcPr>
            <w:tcW w:w="5976" w:type="dxa"/>
            <w:tcBorders>
              <w:top w:val="single" w:sz="4" w:space="0" w:color="auto"/>
              <w:left w:val="single" w:sz="4" w:space="0" w:color="auto"/>
              <w:bottom w:val="single" w:sz="4" w:space="0" w:color="auto"/>
            </w:tcBorders>
            <w:shd w:val="clear" w:color="auto" w:fill="FFFFFF"/>
          </w:tcPr>
          <w:p w:rsidR="004672D8" w:rsidRPr="00A5475A" w:rsidRDefault="00A5475A" w:rsidP="00A5475A">
            <w:pPr>
              <w:rPr>
                <w:rFonts w:ascii="Times New Roman" w:hAnsi="Times New Roman" w:cs="Times New Roman"/>
              </w:rPr>
            </w:pPr>
            <w:r>
              <w:rPr>
                <w:rFonts w:ascii="Times New Roman" w:hAnsi="Times New Roman" w:cs="Times New Roman"/>
              </w:rPr>
              <w:t>1.</w:t>
            </w:r>
            <w:r w:rsidR="004672D8" w:rsidRPr="00A5475A">
              <w:rPr>
                <w:rFonts w:ascii="Times New Roman" w:hAnsi="Times New Roman" w:cs="Times New Roman"/>
              </w:rPr>
              <w:t>Психологическая подготовка к ЕГЭ</w:t>
            </w:r>
            <w:r w:rsidR="00B44F86" w:rsidRPr="00A5475A">
              <w:rPr>
                <w:rFonts w:ascii="Times New Roman" w:hAnsi="Times New Roman" w:cs="Times New Roman"/>
              </w:rPr>
              <w:t>, ОГЭ</w:t>
            </w:r>
          </w:p>
          <w:p w:rsidR="004672D8" w:rsidRPr="004672D8" w:rsidRDefault="00A5475A" w:rsidP="004672D8">
            <w:pPr>
              <w:rPr>
                <w:rFonts w:ascii="Times New Roman" w:hAnsi="Times New Roman" w:cs="Times New Roman"/>
              </w:rPr>
            </w:pPr>
            <w:r>
              <w:rPr>
                <w:rFonts w:ascii="Times New Roman" w:hAnsi="Times New Roman" w:cs="Times New Roman"/>
              </w:rPr>
              <w:t>2.</w:t>
            </w:r>
            <w:r w:rsidR="004672D8" w:rsidRPr="004672D8">
              <w:rPr>
                <w:rFonts w:ascii="Times New Roman" w:hAnsi="Times New Roman" w:cs="Times New Roman"/>
              </w:rPr>
              <w:t>Видео - презентация: Правила заполнения бланков регистрации и ответов участников ЕГЭ + (практическое занятие).</w:t>
            </w:r>
          </w:p>
          <w:p w:rsidR="004672D8" w:rsidRPr="004672D8" w:rsidRDefault="00A5475A" w:rsidP="004672D8">
            <w:pPr>
              <w:rPr>
                <w:rFonts w:ascii="Times New Roman" w:hAnsi="Times New Roman" w:cs="Times New Roman"/>
              </w:rPr>
            </w:pPr>
            <w:r>
              <w:rPr>
                <w:rFonts w:ascii="Times New Roman" w:hAnsi="Times New Roman" w:cs="Times New Roman"/>
              </w:rPr>
              <w:t>3.</w:t>
            </w:r>
            <w:r w:rsidR="004672D8" w:rsidRPr="004672D8">
              <w:rPr>
                <w:rFonts w:ascii="Times New Roman" w:hAnsi="Times New Roman" w:cs="Times New Roman"/>
              </w:rPr>
              <w:t>Рекомендации по написанию сочинения. Критерии оценивания</w:t>
            </w:r>
            <w:r>
              <w:rPr>
                <w:rFonts w:ascii="Times New Roman" w:hAnsi="Times New Roman" w:cs="Times New Roman"/>
              </w:rPr>
              <w:t>.</w:t>
            </w:r>
          </w:p>
        </w:tc>
        <w:tc>
          <w:tcPr>
            <w:tcW w:w="2357" w:type="dxa"/>
            <w:tcBorders>
              <w:top w:val="single" w:sz="4" w:space="0" w:color="auto"/>
              <w:left w:val="single" w:sz="4" w:space="0" w:color="auto"/>
              <w:bottom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Педагог-психолог </w:t>
            </w:r>
            <w:r w:rsidR="00B44F86">
              <w:rPr>
                <w:rFonts w:ascii="Times New Roman" w:hAnsi="Times New Roman" w:cs="Times New Roman"/>
              </w:rPr>
              <w:t xml:space="preserve"> </w:t>
            </w:r>
          </w:p>
          <w:p w:rsidR="004672D8" w:rsidRPr="004672D8" w:rsidRDefault="004672D8" w:rsidP="00B44F86">
            <w:pPr>
              <w:rPr>
                <w:rFonts w:ascii="Times New Roman" w:hAnsi="Times New Roman" w:cs="Times New Roman"/>
              </w:rPr>
            </w:pPr>
            <w:r w:rsidRPr="004672D8">
              <w:rPr>
                <w:rFonts w:ascii="Times New Roman" w:hAnsi="Times New Roman" w:cs="Times New Roman"/>
              </w:rPr>
              <w:t>Зам. директора по УВР</w:t>
            </w:r>
            <w:r w:rsidR="00B44F86">
              <w:rPr>
                <w:rFonts w:ascii="Times New Roman" w:hAnsi="Times New Roman" w:cs="Times New Roman"/>
              </w:rPr>
              <w:t xml:space="preserve"> </w:t>
            </w:r>
            <w:proofErr w:type="spellStart"/>
            <w:r w:rsidR="00B44F86">
              <w:rPr>
                <w:rFonts w:ascii="Times New Roman" w:hAnsi="Times New Roman" w:cs="Times New Roman"/>
              </w:rPr>
              <w:t>Абдурапова</w:t>
            </w:r>
            <w:proofErr w:type="spellEnd"/>
            <w:r w:rsidR="00B44F86">
              <w:rPr>
                <w:rFonts w:ascii="Times New Roman" w:hAnsi="Times New Roman" w:cs="Times New Roman"/>
              </w:rPr>
              <w:t xml:space="preserve"> А.А</w:t>
            </w:r>
            <w:r w:rsidRPr="004672D8">
              <w:rPr>
                <w:rFonts w:ascii="Times New Roman" w:hAnsi="Times New Roman" w:cs="Times New Roman"/>
              </w:rPr>
              <w:t xml:space="preserve"> </w:t>
            </w:r>
            <w:r w:rsidR="00B44F86">
              <w:rPr>
                <w:rFonts w:ascii="Times New Roman" w:hAnsi="Times New Roman" w:cs="Times New Roman"/>
              </w:rPr>
              <w:t xml:space="preserve"> </w:t>
            </w:r>
          </w:p>
        </w:tc>
      </w:tr>
    </w:tbl>
    <w:p w:rsidR="004672D8" w:rsidRPr="004672D8" w:rsidRDefault="004672D8" w:rsidP="004672D8">
      <w:pPr>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01"/>
        <w:gridCol w:w="5976"/>
        <w:gridCol w:w="2357"/>
      </w:tblGrid>
      <w:tr w:rsidR="004672D8" w:rsidRPr="004672D8" w:rsidTr="009674F5">
        <w:trPr>
          <w:trHeight w:hRule="exact" w:val="1185"/>
          <w:jc w:val="center"/>
        </w:trPr>
        <w:tc>
          <w:tcPr>
            <w:tcW w:w="2501"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p>
        </w:tc>
        <w:tc>
          <w:tcPr>
            <w:tcW w:w="5976" w:type="dxa"/>
            <w:tcBorders>
              <w:top w:val="single" w:sz="4" w:space="0" w:color="auto"/>
              <w:left w:val="single" w:sz="4" w:space="0" w:color="auto"/>
            </w:tcBorders>
            <w:shd w:val="clear" w:color="auto" w:fill="FFFFFF"/>
          </w:tcPr>
          <w:p w:rsidR="004672D8" w:rsidRPr="004672D8" w:rsidRDefault="00A5475A" w:rsidP="004672D8">
            <w:pPr>
              <w:rPr>
                <w:rFonts w:ascii="Times New Roman" w:hAnsi="Times New Roman" w:cs="Times New Roman"/>
              </w:rPr>
            </w:pPr>
            <w:r>
              <w:rPr>
                <w:rFonts w:ascii="Times New Roman" w:hAnsi="Times New Roman" w:cs="Times New Roman"/>
              </w:rPr>
              <w:t>4.</w:t>
            </w:r>
            <w:r w:rsidR="004672D8" w:rsidRPr="004672D8">
              <w:rPr>
                <w:rFonts w:ascii="Times New Roman" w:hAnsi="Times New Roman" w:cs="Times New Roman"/>
              </w:rPr>
              <w:t>Работа с учащимися группы «риска»</w:t>
            </w:r>
          </w:p>
          <w:p w:rsidR="004672D8" w:rsidRPr="004672D8" w:rsidRDefault="00A5475A" w:rsidP="004672D8">
            <w:pPr>
              <w:rPr>
                <w:rFonts w:ascii="Times New Roman" w:hAnsi="Times New Roman" w:cs="Times New Roman"/>
              </w:rPr>
            </w:pPr>
            <w:r>
              <w:rPr>
                <w:rFonts w:ascii="Times New Roman" w:hAnsi="Times New Roman" w:cs="Times New Roman"/>
              </w:rPr>
              <w:t>5.</w:t>
            </w:r>
            <w:r w:rsidR="004672D8" w:rsidRPr="004672D8">
              <w:rPr>
                <w:rFonts w:ascii="Times New Roman" w:hAnsi="Times New Roman" w:cs="Times New Roman"/>
              </w:rPr>
              <w:t>Работа с учащимися группы «сильных»- претенденты на получение высоких баллов.</w:t>
            </w:r>
          </w:p>
          <w:p w:rsidR="004672D8" w:rsidRPr="004672D8" w:rsidRDefault="00A5475A" w:rsidP="004672D8">
            <w:pPr>
              <w:rPr>
                <w:rFonts w:ascii="Times New Roman" w:hAnsi="Times New Roman" w:cs="Times New Roman"/>
              </w:rPr>
            </w:pPr>
            <w:r>
              <w:rPr>
                <w:rFonts w:ascii="Times New Roman" w:hAnsi="Times New Roman" w:cs="Times New Roman"/>
              </w:rPr>
              <w:t>67.</w:t>
            </w:r>
            <w:r w:rsidR="004672D8" w:rsidRPr="004672D8">
              <w:rPr>
                <w:rFonts w:ascii="Times New Roman" w:hAnsi="Times New Roman" w:cs="Times New Roman"/>
              </w:rPr>
              <w:t>Проведение пробного ЕГЭ (математика, русский язык)</w:t>
            </w:r>
          </w:p>
        </w:tc>
        <w:tc>
          <w:tcPr>
            <w:tcW w:w="2357" w:type="dxa"/>
            <w:tcBorders>
              <w:top w:val="single" w:sz="4" w:space="0" w:color="auto"/>
              <w:left w:val="single" w:sz="4" w:space="0" w:color="auto"/>
              <w:right w:val="single" w:sz="4" w:space="0" w:color="auto"/>
            </w:tcBorders>
            <w:shd w:val="clear" w:color="auto" w:fill="FFFFFF"/>
          </w:tcPr>
          <w:p w:rsidR="004672D8" w:rsidRPr="004672D8" w:rsidRDefault="004672D8" w:rsidP="00B44F86">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sidR="00B44F86">
              <w:rPr>
                <w:rFonts w:ascii="Times New Roman" w:hAnsi="Times New Roman" w:cs="Times New Roman"/>
              </w:rPr>
              <w:t>Абдурапова</w:t>
            </w:r>
            <w:proofErr w:type="spellEnd"/>
            <w:r w:rsidR="00B44F86">
              <w:rPr>
                <w:rFonts w:ascii="Times New Roman" w:hAnsi="Times New Roman" w:cs="Times New Roman"/>
              </w:rPr>
              <w:t xml:space="preserve"> А.А</w:t>
            </w:r>
            <w:r w:rsidR="00B44F86" w:rsidRPr="004672D8">
              <w:rPr>
                <w:rFonts w:ascii="Times New Roman" w:hAnsi="Times New Roman" w:cs="Times New Roman"/>
              </w:rPr>
              <w:t xml:space="preserve"> </w:t>
            </w:r>
            <w:r w:rsidR="00B44F86">
              <w:rPr>
                <w:rFonts w:ascii="Times New Roman" w:hAnsi="Times New Roman" w:cs="Times New Roman"/>
              </w:rPr>
              <w:t xml:space="preserve"> </w:t>
            </w:r>
            <w:r w:rsidRPr="004672D8">
              <w:rPr>
                <w:rFonts w:ascii="Times New Roman" w:hAnsi="Times New Roman" w:cs="Times New Roman"/>
              </w:rPr>
              <w:t xml:space="preserve"> </w:t>
            </w:r>
            <w:r w:rsidR="00B44F86">
              <w:rPr>
                <w:rFonts w:ascii="Times New Roman" w:hAnsi="Times New Roman" w:cs="Times New Roman"/>
              </w:rPr>
              <w:t xml:space="preserve"> </w:t>
            </w:r>
            <w:r w:rsidRPr="004672D8">
              <w:rPr>
                <w:rFonts w:ascii="Times New Roman" w:hAnsi="Times New Roman" w:cs="Times New Roman"/>
              </w:rPr>
              <w:t xml:space="preserve"> </w:t>
            </w:r>
            <w:r w:rsidR="00B44F86">
              <w:rPr>
                <w:rFonts w:ascii="Times New Roman" w:hAnsi="Times New Roman" w:cs="Times New Roman"/>
              </w:rPr>
              <w:t xml:space="preserve"> </w:t>
            </w:r>
            <w:r w:rsidRPr="004672D8">
              <w:rPr>
                <w:rFonts w:ascii="Times New Roman" w:hAnsi="Times New Roman" w:cs="Times New Roman"/>
              </w:rPr>
              <w:t>уч. русского языка</w:t>
            </w:r>
            <w:r w:rsidR="00B44F86">
              <w:rPr>
                <w:rFonts w:ascii="Times New Roman" w:hAnsi="Times New Roman" w:cs="Times New Roman"/>
              </w:rPr>
              <w:t xml:space="preserve"> и математики</w:t>
            </w:r>
          </w:p>
        </w:tc>
      </w:tr>
      <w:tr w:rsidR="004672D8" w:rsidRPr="004672D8" w:rsidTr="009674F5">
        <w:trPr>
          <w:trHeight w:hRule="exact" w:val="1223"/>
          <w:jc w:val="center"/>
        </w:trPr>
        <w:tc>
          <w:tcPr>
            <w:tcW w:w="2501"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Работа с родителями</w:t>
            </w:r>
          </w:p>
        </w:tc>
        <w:tc>
          <w:tcPr>
            <w:tcW w:w="5976" w:type="dxa"/>
            <w:tcBorders>
              <w:top w:val="single" w:sz="4" w:space="0" w:color="auto"/>
              <w:left w:val="single" w:sz="4" w:space="0" w:color="auto"/>
            </w:tcBorders>
            <w:shd w:val="clear" w:color="auto" w:fill="FFFFFF"/>
          </w:tcPr>
          <w:p w:rsidR="004672D8" w:rsidRPr="004672D8" w:rsidRDefault="009674F5" w:rsidP="004672D8">
            <w:pPr>
              <w:rPr>
                <w:rFonts w:ascii="Times New Roman" w:hAnsi="Times New Roman" w:cs="Times New Roman"/>
              </w:rPr>
            </w:pPr>
            <w:r>
              <w:rPr>
                <w:rFonts w:ascii="Times New Roman" w:hAnsi="Times New Roman" w:cs="Times New Roman"/>
              </w:rPr>
              <w:t>1.</w:t>
            </w:r>
            <w:r w:rsidR="004672D8" w:rsidRPr="004672D8">
              <w:rPr>
                <w:rFonts w:ascii="Times New Roman" w:hAnsi="Times New Roman" w:cs="Times New Roman"/>
              </w:rPr>
              <w:t xml:space="preserve">Ознакомление с </w:t>
            </w:r>
            <w:proofErr w:type="spellStart"/>
            <w:r w:rsidR="004672D8" w:rsidRPr="004672D8">
              <w:rPr>
                <w:rFonts w:ascii="Times New Roman" w:hAnsi="Times New Roman" w:cs="Times New Roman"/>
              </w:rPr>
              <w:t>КИМами</w:t>
            </w:r>
            <w:proofErr w:type="spellEnd"/>
            <w:r w:rsidR="004672D8" w:rsidRPr="004672D8">
              <w:rPr>
                <w:rFonts w:ascii="Times New Roman" w:hAnsi="Times New Roman" w:cs="Times New Roman"/>
              </w:rPr>
              <w:t>, официальными сайтами по ЕГЭ</w:t>
            </w:r>
            <w:r w:rsidR="00B44F86">
              <w:rPr>
                <w:rFonts w:ascii="Times New Roman" w:hAnsi="Times New Roman" w:cs="Times New Roman"/>
              </w:rPr>
              <w:t>, ОГЭ</w:t>
            </w:r>
          </w:p>
          <w:p w:rsidR="004672D8" w:rsidRPr="004672D8" w:rsidRDefault="009674F5" w:rsidP="004672D8">
            <w:pPr>
              <w:rPr>
                <w:rFonts w:ascii="Times New Roman" w:hAnsi="Times New Roman" w:cs="Times New Roman"/>
              </w:rPr>
            </w:pPr>
            <w:r>
              <w:rPr>
                <w:rFonts w:ascii="Times New Roman" w:hAnsi="Times New Roman" w:cs="Times New Roman"/>
              </w:rPr>
              <w:t>2.</w:t>
            </w:r>
            <w:r w:rsidR="004672D8" w:rsidRPr="004672D8">
              <w:rPr>
                <w:rFonts w:ascii="Times New Roman" w:hAnsi="Times New Roman" w:cs="Times New Roman"/>
              </w:rPr>
              <w:t>Индивидуальные консультации по вопросам подготовки к ЕГЭ</w:t>
            </w:r>
            <w:r w:rsidR="00B44F86">
              <w:rPr>
                <w:rFonts w:ascii="Times New Roman" w:hAnsi="Times New Roman" w:cs="Times New Roman"/>
              </w:rPr>
              <w:t>, ОГЭ.</w:t>
            </w:r>
          </w:p>
        </w:tc>
        <w:tc>
          <w:tcPr>
            <w:tcW w:w="2357"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sidR="00B44F86">
              <w:rPr>
                <w:rFonts w:ascii="Times New Roman" w:hAnsi="Times New Roman" w:cs="Times New Roman"/>
              </w:rPr>
              <w:t>Абдурапова</w:t>
            </w:r>
            <w:proofErr w:type="spellEnd"/>
            <w:r w:rsidR="00B44F86">
              <w:rPr>
                <w:rFonts w:ascii="Times New Roman" w:hAnsi="Times New Roman" w:cs="Times New Roman"/>
              </w:rPr>
              <w:t xml:space="preserve"> А.А</w:t>
            </w:r>
            <w:r w:rsidR="00B44F86" w:rsidRPr="004672D8">
              <w:rPr>
                <w:rFonts w:ascii="Times New Roman" w:hAnsi="Times New Roman" w:cs="Times New Roman"/>
              </w:rPr>
              <w:t xml:space="preserve"> </w:t>
            </w:r>
            <w:r w:rsidRPr="004672D8">
              <w:rPr>
                <w:rFonts w:ascii="Times New Roman" w:hAnsi="Times New Roman" w:cs="Times New Roman"/>
              </w:rPr>
              <w:t>Учителя - предметники.</w:t>
            </w:r>
          </w:p>
        </w:tc>
      </w:tr>
      <w:tr w:rsidR="004672D8" w:rsidRPr="004672D8" w:rsidTr="009674F5">
        <w:trPr>
          <w:trHeight w:hRule="exact" w:val="979"/>
          <w:jc w:val="center"/>
        </w:trPr>
        <w:tc>
          <w:tcPr>
            <w:tcW w:w="2501"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Работа с педагогическим коллективом</w:t>
            </w:r>
          </w:p>
        </w:tc>
        <w:tc>
          <w:tcPr>
            <w:tcW w:w="5976" w:type="dxa"/>
            <w:tcBorders>
              <w:top w:val="single" w:sz="4" w:space="0" w:color="auto"/>
              <w:left w:val="single" w:sz="4" w:space="0" w:color="auto"/>
            </w:tcBorders>
            <w:shd w:val="clear" w:color="auto" w:fill="FFFFFF"/>
          </w:tcPr>
          <w:p w:rsidR="004672D8" w:rsidRPr="004672D8" w:rsidRDefault="009674F5" w:rsidP="004672D8">
            <w:pPr>
              <w:rPr>
                <w:rFonts w:ascii="Times New Roman" w:hAnsi="Times New Roman" w:cs="Times New Roman"/>
              </w:rPr>
            </w:pPr>
            <w:r>
              <w:rPr>
                <w:rFonts w:ascii="Times New Roman" w:hAnsi="Times New Roman" w:cs="Times New Roman"/>
              </w:rPr>
              <w:t>1.</w:t>
            </w:r>
            <w:r w:rsidR="004672D8" w:rsidRPr="004672D8">
              <w:rPr>
                <w:rFonts w:ascii="Times New Roman" w:hAnsi="Times New Roman" w:cs="Times New Roman"/>
              </w:rPr>
              <w:t>Информирование педагогов о спецификации измерительных материалов ЕГЭ- 201</w:t>
            </w:r>
            <w:r w:rsidR="00B44F86">
              <w:rPr>
                <w:rFonts w:ascii="Times New Roman" w:hAnsi="Times New Roman" w:cs="Times New Roman"/>
              </w:rPr>
              <w:t>8</w:t>
            </w:r>
            <w:r w:rsidR="004672D8" w:rsidRPr="004672D8">
              <w:rPr>
                <w:rFonts w:ascii="Times New Roman" w:hAnsi="Times New Roman" w:cs="Times New Roman"/>
              </w:rPr>
              <w:t>года.</w:t>
            </w:r>
          </w:p>
          <w:p w:rsidR="004672D8" w:rsidRPr="004672D8" w:rsidRDefault="009674F5" w:rsidP="004672D8">
            <w:pPr>
              <w:rPr>
                <w:rFonts w:ascii="Times New Roman" w:hAnsi="Times New Roman" w:cs="Times New Roman"/>
              </w:rPr>
            </w:pPr>
            <w:r>
              <w:rPr>
                <w:rFonts w:ascii="Times New Roman" w:hAnsi="Times New Roman" w:cs="Times New Roman"/>
              </w:rPr>
              <w:t>2.</w:t>
            </w:r>
            <w:r w:rsidR="004672D8" w:rsidRPr="004672D8">
              <w:rPr>
                <w:rFonts w:ascii="Times New Roman" w:hAnsi="Times New Roman" w:cs="Times New Roman"/>
              </w:rPr>
              <w:t xml:space="preserve">Ознакомление с изменениями в </w:t>
            </w:r>
            <w:proofErr w:type="spellStart"/>
            <w:r w:rsidR="004672D8" w:rsidRPr="004672D8">
              <w:rPr>
                <w:rFonts w:ascii="Times New Roman" w:hAnsi="Times New Roman" w:cs="Times New Roman"/>
              </w:rPr>
              <w:t>КИМах</w:t>
            </w:r>
            <w:proofErr w:type="spellEnd"/>
            <w:r w:rsidR="004672D8" w:rsidRPr="004672D8">
              <w:rPr>
                <w:rFonts w:ascii="Times New Roman" w:hAnsi="Times New Roman" w:cs="Times New Roman"/>
              </w:rPr>
              <w:t xml:space="preserve"> </w:t>
            </w:r>
            <w:r>
              <w:rPr>
                <w:rFonts w:ascii="Times New Roman" w:hAnsi="Times New Roman" w:cs="Times New Roman"/>
              </w:rPr>
              <w:t>ОГЭ</w:t>
            </w:r>
            <w:proofErr w:type="gramStart"/>
            <w:r>
              <w:rPr>
                <w:rFonts w:ascii="Times New Roman" w:hAnsi="Times New Roman" w:cs="Times New Roman"/>
              </w:rPr>
              <w:t>,</w:t>
            </w:r>
            <w:r w:rsidR="004672D8" w:rsidRPr="004672D8">
              <w:rPr>
                <w:rFonts w:ascii="Times New Roman" w:hAnsi="Times New Roman" w:cs="Times New Roman"/>
              </w:rPr>
              <w:t>Е</w:t>
            </w:r>
            <w:proofErr w:type="gramEnd"/>
            <w:r w:rsidR="004672D8" w:rsidRPr="004672D8">
              <w:rPr>
                <w:rFonts w:ascii="Times New Roman" w:hAnsi="Times New Roman" w:cs="Times New Roman"/>
              </w:rPr>
              <w:t>ГЭ.</w:t>
            </w:r>
          </w:p>
        </w:tc>
        <w:tc>
          <w:tcPr>
            <w:tcW w:w="2357"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sidR="00B44F86">
              <w:rPr>
                <w:rFonts w:ascii="Times New Roman" w:hAnsi="Times New Roman" w:cs="Times New Roman"/>
              </w:rPr>
              <w:t>Абдурапова</w:t>
            </w:r>
            <w:proofErr w:type="spellEnd"/>
            <w:r w:rsidR="00B44F86">
              <w:rPr>
                <w:rFonts w:ascii="Times New Roman" w:hAnsi="Times New Roman" w:cs="Times New Roman"/>
              </w:rPr>
              <w:t xml:space="preserve"> А.А</w:t>
            </w:r>
          </w:p>
        </w:tc>
      </w:tr>
      <w:tr w:rsidR="004672D8" w:rsidRPr="004672D8" w:rsidTr="004672D8">
        <w:trPr>
          <w:trHeight w:hRule="exact" w:val="283"/>
          <w:jc w:val="center"/>
        </w:trPr>
        <w:tc>
          <w:tcPr>
            <w:tcW w:w="10834" w:type="dxa"/>
            <w:gridSpan w:val="3"/>
            <w:tcBorders>
              <w:top w:val="single" w:sz="4" w:space="0" w:color="auto"/>
              <w:left w:val="single" w:sz="4" w:space="0" w:color="auto"/>
              <w:right w:val="single" w:sz="4" w:space="0" w:color="auto"/>
            </w:tcBorders>
            <w:shd w:val="clear" w:color="auto" w:fill="FFFFFF"/>
          </w:tcPr>
          <w:p w:rsidR="004672D8" w:rsidRPr="00B44F86" w:rsidRDefault="004672D8" w:rsidP="004672D8">
            <w:pPr>
              <w:rPr>
                <w:rFonts w:ascii="Times New Roman" w:hAnsi="Times New Roman" w:cs="Times New Roman"/>
                <w:b/>
              </w:rPr>
            </w:pPr>
            <w:r w:rsidRPr="00B44F86">
              <w:rPr>
                <w:rFonts w:ascii="Times New Roman" w:hAnsi="Times New Roman" w:cs="Times New Roman"/>
                <w:b/>
              </w:rPr>
              <w:t>Декабрь</w:t>
            </w:r>
          </w:p>
        </w:tc>
      </w:tr>
      <w:tr w:rsidR="004672D8" w:rsidRPr="004672D8" w:rsidTr="004672D8">
        <w:trPr>
          <w:trHeight w:hRule="exact" w:val="1392"/>
          <w:jc w:val="center"/>
        </w:trPr>
        <w:tc>
          <w:tcPr>
            <w:tcW w:w="2501"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Организационно - методическая работа</w:t>
            </w:r>
          </w:p>
        </w:tc>
        <w:tc>
          <w:tcPr>
            <w:tcW w:w="5976" w:type="dxa"/>
            <w:tcBorders>
              <w:top w:val="single" w:sz="4" w:space="0" w:color="auto"/>
              <w:left w:val="single" w:sz="4" w:space="0" w:color="auto"/>
            </w:tcBorders>
            <w:shd w:val="clear" w:color="auto" w:fill="FFFFFF"/>
          </w:tcPr>
          <w:p w:rsidR="004672D8" w:rsidRPr="004672D8" w:rsidRDefault="009674F5" w:rsidP="004672D8">
            <w:pPr>
              <w:rPr>
                <w:rFonts w:ascii="Times New Roman" w:hAnsi="Times New Roman" w:cs="Times New Roman"/>
              </w:rPr>
            </w:pPr>
            <w:r>
              <w:rPr>
                <w:rFonts w:ascii="Times New Roman" w:hAnsi="Times New Roman" w:cs="Times New Roman"/>
              </w:rPr>
              <w:t>1.</w:t>
            </w:r>
            <w:proofErr w:type="gramStart"/>
            <w:r w:rsidR="004672D8" w:rsidRPr="004672D8">
              <w:rPr>
                <w:rFonts w:ascii="Times New Roman" w:hAnsi="Times New Roman" w:cs="Times New Roman"/>
              </w:rPr>
              <w:t>Контроль за</w:t>
            </w:r>
            <w:proofErr w:type="gramEnd"/>
            <w:r w:rsidR="004672D8" w:rsidRPr="004672D8">
              <w:rPr>
                <w:rFonts w:ascii="Times New Roman" w:hAnsi="Times New Roman" w:cs="Times New Roman"/>
              </w:rPr>
              <w:t xml:space="preserve"> своевременным прохождением программ учебных предметов</w:t>
            </w:r>
          </w:p>
          <w:p w:rsidR="004672D8" w:rsidRPr="004672D8" w:rsidRDefault="009674F5" w:rsidP="009674F5">
            <w:pPr>
              <w:rPr>
                <w:rFonts w:ascii="Times New Roman" w:hAnsi="Times New Roman" w:cs="Times New Roman"/>
              </w:rPr>
            </w:pPr>
            <w:r>
              <w:rPr>
                <w:rFonts w:ascii="Times New Roman" w:hAnsi="Times New Roman" w:cs="Times New Roman"/>
              </w:rPr>
              <w:t>2.</w:t>
            </w:r>
            <w:r w:rsidR="004672D8" w:rsidRPr="004672D8">
              <w:rPr>
                <w:rFonts w:ascii="Times New Roman" w:hAnsi="Times New Roman" w:cs="Times New Roman"/>
              </w:rPr>
              <w:t xml:space="preserve">Контроль за деятельностью учителей, классных руководителей по подготовке к </w:t>
            </w:r>
            <w:r>
              <w:rPr>
                <w:rFonts w:ascii="Times New Roman" w:hAnsi="Times New Roman" w:cs="Times New Roman"/>
              </w:rPr>
              <w:t>ОГЭ</w:t>
            </w:r>
            <w:proofErr w:type="gramStart"/>
            <w:r>
              <w:rPr>
                <w:rFonts w:ascii="Times New Roman" w:hAnsi="Times New Roman" w:cs="Times New Roman"/>
              </w:rPr>
              <w:t>,</w:t>
            </w:r>
            <w:r w:rsidR="004672D8" w:rsidRPr="004672D8">
              <w:rPr>
                <w:rFonts w:ascii="Times New Roman" w:hAnsi="Times New Roman" w:cs="Times New Roman"/>
              </w:rPr>
              <w:t>Е</w:t>
            </w:r>
            <w:proofErr w:type="gramEnd"/>
            <w:r w:rsidR="004672D8" w:rsidRPr="004672D8">
              <w:rPr>
                <w:rFonts w:ascii="Times New Roman" w:hAnsi="Times New Roman" w:cs="Times New Roman"/>
              </w:rPr>
              <w:t>ГЭ</w:t>
            </w:r>
            <w:r>
              <w:rPr>
                <w:rFonts w:ascii="Times New Roman" w:hAnsi="Times New Roman" w:cs="Times New Roman"/>
              </w:rPr>
              <w:t>.</w:t>
            </w:r>
          </w:p>
        </w:tc>
        <w:tc>
          <w:tcPr>
            <w:tcW w:w="2357"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Директор школы </w:t>
            </w:r>
            <w:r w:rsidR="00B44F86">
              <w:rPr>
                <w:rFonts w:ascii="Times New Roman" w:hAnsi="Times New Roman" w:cs="Times New Roman"/>
              </w:rPr>
              <w:t>Казимов К.А.</w:t>
            </w:r>
          </w:p>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sidR="00B44F86">
              <w:rPr>
                <w:rFonts w:ascii="Times New Roman" w:hAnsi="Times New Roman" w:cs="Times New Roman"/>
              </w:rPr>
              <w:t>Абдурапова</w:t>
            </w:r>
            <w:proofErr w:type="spellEnd"/>
            <w:r w:rsidR="00B44F86">
              <w:rPr>
                <w:rFonts w:ascii="Times New Roman" w:hAnsi="Times New Roman" w:cs="Times New Roman"/>
              </w:rPr>
              <w:t xml:space="preserve"> А.А</w:t>
            </w:r>
          </w:p>
        </w:tc>
      </w:tr>
      <w:tr w:rsidR="004672D8" w:rsidRPr="004672D8" w:rsidTr="009674F5">
        <w:trPr>
          <w:trHeight w:hRule="exact" w:val="1017"/>
          <w:jc w:val="center"/>
        </w:trPr>
        <w:tc>
          <w:tcPr>
            <w:tcW w:w="2501"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Нормативные</w:t>
            </w:r>
          </w:p>
          <w:p w:rsidR="004672D8" w:rsidRPr="004672D8" w:rsidRDefault="004672D8" w:rsidP="004672D8">
            <w:pPr>
              <w:rPr>
                <w:rFonts w:ascii="Times New Roman" w:hAnsi="Times New Roman" w:cs="Times New Roman"/>
              </w:rPr>
            </w:pPr>
            <w:r w:rsidRPr="004672D8">
              <w:rPr>
                <w:rFonts w:ascii="Times New Roman" w:hAnsi="Times New Roman" w:cs="Times New Roman"/>
              </w:rPr>
              <w:t>документы</w:t>
            </w:r>
          </w:p>
        </w:tc>
        <w:tc>
          <w:tcPr>
            <w:tcW w:w="5976" w:type="dxa"/>
            <w:tcBorders>
              <w:top w:val="single" w:sz="4" w:space="0" w:color="auto"/>
              <w:left w:val="single" w:sz="4" w:space="0" w:color="auto"/>
            </w:tcBorders>
            <w:shd w:val="clear" w:color="auto" w:fill="FFFFFF"/>
          </w:tcPr>
          <w:p w:rsidR="004672D8" w:rsidRPr="004672D8" w:rsidRDefault="009674F5" w:rsidP="004672D8">
            <w:pPr>
              <w:rPr>
                <w:rFonts w:ascii="Times New Roman" w:hAnsi="Times New Roman" w:cs="Times New Roman"/>
              </w:rPr>
            </w:pPr>
            <w:r>
              <w:rPr>
                <w:rFonts w:ascii="Times New Roman" w:hAnsi="Times New Roman" w:cs="Times New Roman"/>
              </w:rPr>
              <w:t>1.</w:t>
            </w:r>
            <w:r w:rsidR="004672D8" w:rsidRPr="004672D8">
              <w:rPr>
                <w:rFonts w:ascii="Times New Roman" w:hAnsi="Times New Roman" w:cs="Times New Roman"/>
              </w:rPr>
              <w:t>Сбор письменных заявлений выпускников о выборе экзаменов.</w:t>
            </w:r>
          </w:p>
          <w:p w:rsidR="004672D8" w:rsidRPr="004672D8" w:rsidRDefault="009674F5" w:rsidP="004672D8">
            <w:pPr>
              <w:rPr>
                <w:rFonts w:ascii="Times New Roman" w:hAnsi="Times New Roman" w:cs="Times New Roman"/>
              </w:rPr>
            </w:pPr>
            <w:r>
              <w:rPr>
                <w:rFonts w:ascii="Times New Roman" w:hAnsi="Times New Roman" w:cs="Times New Roman"/>
              </w:rPr>
              <w:t>2.</w:t>
            </w:r>
            <w:r w:rsidR="00B44F86">
              <w:rPr>
                <w:rFonts w:ascii="Times New Roman" w:hAnsi="Times New Roman" w:cs="Times New Roman"/>
              </w:rPr>
              <w:t xml:space="preserve">Сверка </w:t>
            </w:r>
            <w:r w:rsidR="004672D8" w:rsidRPr="004672D8">
              <w:rPr>
                <w:rFonts w:ascii="Times New Roman" w:hAnsi="Times New Roman" w:cs="Times New Roman"/>
              </w:rPr>
              <w:t xml:space="preserve">базы данных выпускников </w:t>
            </w:r>
            <w:r w:rsidR="00B44F86">
              <w:rPr>
                <w:rFonts w:ascii="Times New Roman" w:hAnsi="Times New Roman" w:cs="Times New Roman"/>
              </w:rPr>
              <w:t xml:space="preserve">9, </w:t>
            </w:r>
            <w:r w:rsidR="004672D8" w:rsidRPr="004672D8">
              <w:rPr>
                <w:rFonts w:ascii="Times New Roman" w:hAnsi="Times New Roman" w:cs="Times New Roman"/>
              </w:rPr>
              <w:t xml:space="preserve">11 </w:t>
            </w:r>
            <w:proofErr w:type="spellStart"/>
            <w:r w:rsidR="004672D8" w:rsidRPr="004672D8">
              <w:rPr>
                <w:rFonts w:ascii="Times New Roman" w:hAnsi="Times New Roman" w:cs="Times New Roman"/>
              </w:rPr>
              <w:t>кл</w:t>
            </w:r>
            <w:proofErr w:type="spellEnd"/>
            <w:r w:rsidR="004672D8" w:rsidRPr="004672D8">
              <w:rPr>
                <w:rFonts w:ascii="Times New Roman" w:hAnsi="Times New Roman" w:cs="Times New Roman"/>
              </w:rPr>
              <w:t>.</w:t>
            </w:r>
          </w:p>
        </w:tc>
        <w:tc>
          <w:tcPr>
            <w:tcW w:w="2357"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sidR="00B44F86">
              <w:rPr>
                <w:rFonts w:ascii="Times New Roman" w:hAnsi="Times New Roman" w:cs="Times New Roman"/>
              </w:rPr>
              <w:t>Абдурапова</w:t>
            </w:r>
            <w:proofErr w:type="spellEnd"/>
            <w:r w:rsidR="00B44F86">
              <w:rPr>
                <w:rFonts w:ascii="Times New Roman" w:hAnsi="Times New Roman" w:cs="Times New Roman"/>
              </w:rPr>
              <w:t xml:space="preserve"> А.А</w:t>
            </w:r>
            <w:r w:rsidR="00B44F86" w:rsidRPr="004672D8">
              <w:rPr>
                <w:rFonts w:ascii="Times New Roman" w:hAnsi="Times New Roman" w:cs="Times New Roman"/>
              </w:rPr>
              <w:t xml:space="preserve"> </w:t>
            </w:r>
            <w:r w:rsidRPr="004672D8">
              <w:rPr>
                <w:rFonts w:ascii="Times New Roman" w:hAnsi="Times New Roman" w:cs="Times New Roman"/>
              </w:rPr>
              <w:t>Классные руководители</w:t>
            </w:r>
          </w:p>
        </w:tc>
      </w:tr>
      <w:tr w:rsidR="004672D8" w:rsidRPr="004672D8" w:rsidTr="009674F5">
        <w:trPr>
          <w:trHeight w:hRule="exact" w:val="2767"/>
          <w:jc w:val="center"/>
        </w:trPr>
        <w:tc>
          <w:tcPr>
            <w:tcW w:w="2501" w:type="dxa"/>
            <w:tcBorders>
              <w:top w:val="single" w:sz="4" w:space="0" w:color="auto"/>
              <w:left w:val="single" w:sz="4" w:space="0" w:color="auto"/>
              <w:bottom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Работа с учащимися</w:t>
            </w:r>
          </w:p>
        </w:tc>
        <w:tc>
          <w:tcPr>
            <w:tcW w:w="5976" w:type="dxa"/>
            <w:tcBorders>
              <w:top w:val="single" w:sz="4" w:space="0" w:color="auto"/>
              <w:left w:val="single" w:sz="4" w:space="0" w:color="auto"/>
              <w:bottom w:val="single" w:sz="4" w:space="0" w:color="auto"/>
            </w:tcBorders>
            <w:shd w:val="clear" w:color="auto" w:fill="FFFFFF"/>
          </w:tcPr>
          <w:p w:rsidR="004672D8" w:rsidRPr="004672D8" w:rsidRDefault="009674F5" w:rsidP="004672D8">
            <w:pPr>
              <w:rPr>
                <w:rFonts w:ascii="Times New Roman" w:hAnsi="Times New Roman" w:cs="Times New Roman"/>
              </w:rPr>
            </w:pPr>
            <w:r>
              <w:rPr>
                <w:rFonts w:ascii="Times New Roman" w:hAnsi="Times New Roman" w:cs="Times New Roman"/>
              </w:rPr>
              <w:t>1.</w:t>
            </w:r>
            <w:r w:rsidR="004672D8" w:rsidRPr="004672D8">
              <w:rPr>
                <w:rFonts w:ascii="Times New Roman" w:hAnsi="Times New Roman" w:cs="Times New Roman"/>
              </w:rPr>
              <w:t>Организация работы с заданиями различной степени сложности. Работа с бланками ЕГЭ</w:t>
            </w:r>
            <w:proofErr w:type="gramStart"/>
            <w:r w:rsidR="00B44F86">
              <w:rPr>
                <w:rFonts w:ascii="Times New Roman" w:hAnsi="Times New Roman" w:cs="Times New Roman"/>
              </w:rPr>
              <w:t>,О</w:t>
            </w:r>
            <w:proofErr w:type="gramEnd"/>
            <w:r w:rsidR="00B44F86">
              <w:rPr>
                <w:rFonts w:ascii="Times New Roman" w:hAnsi="Times New Roman" w:cs="Times New Roman"/>
              </w:rPr>
              <w:t>ГЭ</w:t>
            </w:r>
          </w:p>
          <w:p w:rsidR="004672D8" w:rsidRPr="004672D8" w:rsidRDefault="009674F5" w:rsidP="004672D8">
            <w:pPr>
              <w:rPr>
                <w:rFonts w:ascii="Times New Roman" w:hAnsi="Times New Roman" w:cs="Times New Roman"/>
              </w:rPr>
            </w:pPr>
            <w:r>
              <w:rPr>
                <w:rFonts w:ascii="Times New Roman" w:hAnsi="Times New Roman" w:cs="Times New Roman"/>
              </w:rPr>
              <w:t>2.</w:t>
            </w:r>
            <w:r w:rsidR="004672D8" w:rsidRPr="004672D8">
              <w:rPr>
                <w:rFonts w:ascii="Times New Roman" w:hAnsi="Times New Roman" w:cs="Times New Roman"/>
              </w:rPr>
              <w:t>Знакомство со спецификой измерительных материалов ЕГЭ 201</w:t>
            </w:r>
            <w:r w:rsidR="00B44F86">
              <w:rPr>
                <w:rFonts w:ascii="Times New Roman" w:hAnsi="Times New Roman" w:cs="Times New Roman"/>
              </w:rPr>
              <w:t>8</w:t>
            </w:r>
            <w:r w:rsidR="004672D8" w:rsidRPr="004672D8">
              <w:rPr>
                <w:rFonts w:ascii="Times New Roman" w:hAnsi="Times New Roman" w:cs="Times New Roman"/>
              </w:rPr>
              <w:t xml:space="preserve"> года.</w:t>
            </w:r>
          </w:p>
          <w:p w:rsidR="004672D8" w:rsidRPr="004672D8" w:rsidRDefault="009674F5" w:rsidP="004672D8">
            <w:pPr>
              <w:rPr>
                <w:rFonts w:ascii="Times New Roman" w:hAnsi="Times New Roman" w:cs="Times New Roman"/>
              </w:rPr>
            </w:pPr>
            <w:r>
              <w:rPr>
                <w:rFonts w:ascii="Times New Roman" w:hAnsi="Times New Roman" w:cs="Times New Roman"/>
              </w:rPr>
              <w:t>3.</w:t>
            </w:r>
            <w:r w:rsidR="004672D8" w:rsidRPr="004672D8">
              <w:rPr>
                <w:rFonts w:ascii="Times New Roman" w:hAnsi="Times New Roman" w:cs="Times New Roman"/>
              </w:rPr>
              <w:t>Работа с учащимися группы «риска»</w:t>
            </w:r>
          </w:p>
          <w:p w:rsidR="004672D8" w:rsidRPr="004672D8" w:rsidRDefault="009674F5" w:rsidP="004672D8">
            <w:pPr>
              <w:rPr>
                <w:rFonts w:ascii="Times New Roman" w:hAnsi="Times New Roman" w:cs="Times New Roman"/>
              </w:rPr>
            </w:pPr>
            <w:r>
              <w:rPr>
                <w:rFonts w:ascii="Times New Roman" w:hAnsi="Times New Roman" w:cs="Times New Roman"/>
              </w:rPr>
              <w:t>4.</w:t>
            </w:r>
            <w:r w:rsidR="004672D8" w:rsidRPr="004672D8">
              <w:rPr>
                <w:rFonts w:ascii="Times New Roman" w:hAnsi="Times New Roman" w:cs="Times New Roman"/>
              </w:rPr>
              <w:t>Работа с учащимися группы «сильных»- претенденты на получение высоких баллов</w:t>
            </w:r>
          </w:p>
          <w:p w:rsidR="004672D8" w:rsidRPr="004672D8" w:rsidRDefault="009674F5" w:rsidP="004672D8">
            <w:pPr>
              <w:rPr>
                <w:rFonts w:ascii="Times New Roman" w:hAnsi="Times New Roman" w:cs="Times New Roman"/>
              </w:rPr>
            </w:pPr>
            <w:r>
              <w:rPr>
                <w:rFonts w:ascii="Times New Roman" w:hAnsi="Times New Roman" w:cs="Times New Roman"/>
              </w:rPr>
              <w:t>5.</w:t>
            </w:r>
            <w:r w:rsidR="004672D8" w:rsidRPr="004672D8">
              <w:rPr>
                <w:rFonts w:ascii="Times New Roman" w:hAnsi="Times New Roman" w:cs="Times New Roman"/>
              </w:rPr>
              <w:t>Психологическая подготовка к ЕГЭ</w:t>
            </w:r>
            <w:r w:rsidR="00B44F86">
              <w:rPr>
                <w:rFonts w:ascii="Times New Roman" w:hAnsi="Times New Roman" w:cs="Times New Roman"/>
              </w:rPr>
              <w:t>, ОГЭ</w:t>
            </w:r>
          </w:p>
          <w:p w:rsidR="004672D8" w:rsidRPr="004672D8" w:rsidRDefault="009674F5" w:rsidP="004672D8">
            <w:pPr>
              <w:rPr>
                <w:rFonts w:ascii="Times New Roman" w:hAnsi="Times New Roman" w:cs="Times New Roman"/>
              </w:rPr>
            </w:pPr>
            <w:r>
              <w:rPr>
                <w:rFonts w:ascii="Times New Roman" w:hAnsi="Times New Roman" w:cs="Times New Roman"/>
              </w:rPr>
              <w:t>6.</w:t>
            </w:r>
            <w:r w:rsidR="004672D8" w:rsidRPr="004672D8">
              <w:rPr>
                <w:rFonts w:ascii="Times New Roman" w:hAnsi="Times New Roman" w:cs="Times New Roman"/>
              </w:rPr>
              <w:t>Проведение пробного ЕГЭ</w:t>
            </w:r>
            <w:r w:rsidR="00B44F86">
              <w:rPr>
                <w:rFonts w:ascii="Times New Roman" w:hAnsi="Times New Roman" w:cs="Times New Roman"/>
              </w:rPr>
              <w:t>, ОГЭ</w:t>
            </w:r>
            <w:r w:rsidR="004672D8" w:rsidRPr="004672D8">
              <w:rPr>
                <w:rFonts w:ascii="Times New Roman" w:hAnsi="Times New Roman" w:cs="Times New Roman"/>
              </w:rPr>
              <w:t xml:space="preserve"> (математика, русский язык).</w:t>
            </w:r>
          </w:p>
        </w:tc>
        <w:tc>
          <w:tcPr>
            <w:tcW w:w="2357" w:type="dxa"/>
            <w:tcBorders>
              <w:top w:val="single" w:sz="4" w:space="0" w:color="auto"/>
              <w:left w:val="single" w:sz="4" w:space="0" w:color="auto"/>
              <w:bottom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Учителя-</w:t>
            </w:r>
          </w:p>
          <w:p w:rsidR="004672D8" w:rsidRPr="004672D8" w:rsidRDefault="004672D8" w:rsidP="004672D8">
            <w:pPr>
              <w:rPr>
                <w:rFonts w:ascii="Times New Roman" w:hAnsi="Times New Roman" w:cs="Times New Roman"/>
              </w:rPr>
            </w:pPr>
            <w:r w:rsidRPr="004672D8">
              <w:rPr>
                <w:rFonts w:ascii="Times New Roman" w:hAnsi="Times New Roman" w:cs="Times New Roman"/>
              </w:rPr>
              <w:t>предметники</w:t>
            </w:r>
          </w:p>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Педагог-психолог </w:t>
            </w:r>
            <w:r w:rsidR="00B44F86">
              <w:rPr>
                <w:rFonts w:ascii="Times New Roman" w:hAnsi="Times New Roman" w:cs="Times New Roman"/>
              </w:rPr>
              <w:t xml:space="preserve"> </w:t>
            </w:r>
          </w:p>
          <w:p w:rsidR="004672D8" w:rsidRPr="004672D8" w:rsidRDefault="004672D8" w:rsidP="00B44F86">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sidR="00B44F86">
              <w:rPr>
                <w:rFonts w:ascii="Times New Roman" w:hAnsi="Times New Roman" w:cs="Times New Roman"/>
              </w:rPr>
              <w:t>Абдурапова</w:t>
            </w:r>
            <w:proofErr w:type="spellEnd"/>
            <w:r w:rsidR="00B44F86">
              <w:rPr>
                <w:rFonts w:ascii="Times New Roman" w:hAnsi="Times New Roman" w:cs="Times New Roman"/>
              </w:rPr>
              <w:t xml:space="preserve"> А.А</w:t>
            </w:r>
            <w:r w:rsidR="00B44F86" w:rsidRPr="004672D8">
              <w:rPr>
                <w:rFonts w:ascii="Times New Roman" w:hAnsi="Times New Roman" w:cs="Times New Roman"/>
              </w:rPr>
              <w:t xml:space="preserve"> </w:t>
            </w:r>
            <w:r w:rsidR="00B44F86">
              <w:rPr>
                <w:rFonts w:ascii="Times New Roman" w:hAnsi="Times New Roman" w:cs="Times New Roman"/>
              </w:rPr>
              <w:t xml:space="preserve"> </w:t>
            </w:r>
            <w:r w:rsidRPr="004672D8">
              <w:rPr>
                <w:rFonts w:ascii="Times New Roman" w:hAnsi="Times New Roman" w:cs="Times New Roman"/>
              </w:rPr>
              <w:t xml:space="preserve"> уч. математики, </w:t>
            </w:r>
            <w:r w:rsidR="00B44F86">
              <w:rPr>
                <w:rFonts w:ascii="Times New Roman" w:hAnsi="Times New Roman" w:cs="Times New Roman"/>
              </w:rPr>
              <w:t xml:space="preserve">  </w:t>
            </w:r>
            <w:r w:rsidRPr="004672D8">
              <w:rPr>
                <w:rFonts w:ascii="Times New Roman" w:hAnsi="Times New Roman" w:cs="Times New Roman"/>
              </w:rPr>
              <w:t>уч. русского языка</w:t>
            </w:r>
          </w:p>
        </w:tc>
      </w:tr>
      <w:tr w:rsidR="009674F5" w:rsidRPr="004672D8" w:rsidTr="00B44F86">
        <w:trPr>
          <w:trHeight w:hRule="exact" w:val="1"/>
          <w:jc w:val="center"/>
        </w:trPr>
        <w:tc>
          <w:tcPr>
            <w:tcW w:w="2501" w:type="dxa"/>
            <w:tcBorders>
              <w:top w:val="single" w:sz="4" w:space="0" w:color="auto"/>
              <w:left w:val="single" w:sz="4" w:space="0" w:color="auto"/>
            </w:tcBorders>
            <w:shd w:val="clear" w:color="auto" w:fill="FFFFFF"/>
          </w:tcPr>
          <w:p w:rsidR="009674F5" w:rsidRPr="004672D8" w:rsidRDefault="009674F5" w:rsidP="004672D8">
            <w:pPr>
              <w:rPr>
                <w:rFonts w:ascii="Times New Roman" w:hAnsi="Times New Roman" w:cs="Times New Roman"/>
              </w:rPr>
            </w:pPr>
          </w:p>
        </w:tc>
        <w:tc>
          <w:tcPr>
            <w:tcW w:w="5976" w:type="dxa"/>
            <w:tcBorders>
              <w:top w:val="single" w:sz="4" w:space="0" w:color="auto"/>
              <w:left w:val="single" w:sz="4" w:space="0" w:color="auto"/>
            </w:tcBorders>
            <w:shd w:val="clear" w:color="auto" w:fill="FFFFFF"/>
          </w:tcPr>
          <w:p w:rsidR="009674F5" w:rsidRPr="004672D8" w:rsidRDefault="009674F5" w:rsidP="004672D8">
            <w:pPr>
              <w:rPr>
                <w:rFonts w:ascii="Times New Roman" w:hAnsi="Times New Roman" w:cs="Times New Roman"/>
              </w:rPr>
            </w:pPr>
          </w:p>
        </w:tc>
        <w:tc>
          <w:tcPr>
            <w:tcW w:w="2357" w:type="dxa"/>
            <w:tcBorders>
              <w:top w:val="single" w:sz="4" w:space="0" w:color="auto"/>
              <w:left w:val="single" w:sz="4" w:space="0" w:color="auto"/>
              <w:right w:val="single" w:sz="4" w:space="0" w:color="auto"/>
            </w:tcBorders>
            <w:shd w:val="clear" w:color="auto" w:fill="FFFFFF"/>
          </w:tcPr>
          <w:p w:rsidR="009674F5" w:rsidRPr="004672D8" w:rsidRDefault="009674F5" w:rsidP="004672D8">
            <w:pPr>
              <w:rPr>
                <w:rFonts w:ascii="Times New Roman" w:hAnsi="Times New Roman" w:cs="Times New Roman"/>
              </w:rPr>
            </w:pPr>
          </w:p>
        </w:tc>
      </w:tr>
      <w:tr w:rsidR="004672D8" w:rsidRPr="004672D8" w:rsidTr="004672D8">
        <w:trPr>
          <w:trHeight w:hRule="exact" w:val="1114"/>
          <w:jc w:val="center"/>
        </w:trPr>
        <w:tc>
          <w:tcPr>
            <w:tcW w:w="2501"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lastRenderedPageBreak/>
              <w:t>Работа с родителями</w:t>
            </w:r>
          </w:p>
        </w:tc>
        <w:tc>
          <w:tcPr>
            <w:tcW w:w="5976" w:type="dxa"/>
            <w:tcBorders>
              <w:top w:val="single" w:sz="4" w:space="0" w:color="auto"/>
              <w:left w:val="single" w:sz="4" w:space="0" w:color="auto"/>
            </w:tcBorders>
            <w:shd w:val="clear" w:color="auto" w:fill="FFFFFF"/>
          </w:tcPr>
          <w:p w:rsidR="009674F5" w:rsidRDefault="009674F5" w:rsidP="009674F5">
            <w:pPr>
              <w:rPr>
                <w:rFonts w:ascii="Times New Roman" w:hAnsi="Times New Roman" w:cs="Times New Roman"/>
              </w:rPr>
            </w:pPr>
            <w:r>
              <w:rPr>
                <w:rFonts w:ascii="Times New Roman" w:hAnsi="Times New Roman" w:cs="Times New Roman"/>
              </w:rPr>
              <w:t>1.</w:t>
            </w:r>
            <w:r w:rsidR="004672D8" w:rsidRPr="004672D8">
              <w:rPr>
                <w:rFonts w:ascii="Times New Roman" w:hAnsi="Times New Roman" w:cs="Times New Roman"/>
              </w:rPr>
              <w:t xml:space="preserve">Родительское собрание в </w:t>
            </w:r>
            <w:r>
              <w:rPr>
                <w:rFonts w:ascii="Times New Roman" w:hAnsi="Times New Roman" w:cs="Times New Roman"/>
              </w:rPr>
              <w:t xml:space="preserve">9, </w:t>
            </w:r>
            <w:r w:rsidR="004672D8" w:rsidRPr="004672D8">
              <w:rPr>
                <w:rFonts w:ascii="Times New Roman" w:hAnsi="Times New Roman" w:cs="Times New Roman"/>
              </w:rPr>
              <w:t>11 класс</w:t>
            </w:r>
            <w:r>
              <w:rPr>
                <w:rFonts w:ascii="Times New Roman" w:hAnsi="Times New Roman" w:cs="Times New Roman"/>
              </w:rPr>
              <w:t>ах.</w:t>
            </w:r>
            <w:r w:rsidR="004672D8" w:rsidRPr="004672D8">
              <w:rPr>
                <w:rFonts w:ascii="Times New Roman" w:hAnsi="Times New Roman" w:cs="Times New Roman"/>
              </w:rPr>
              <w:t xml:space="preserve"> </w:t>
            </w:r>
          </w:p>
          <w:p w:rsidR="004672D8" w:rsidRPr="004672D8" w:rsidRDefault="009674F5" w:rsidP="009674F5">
            <w:pPr>
              <w:rPr>
                <w:rFonts w:ascii="Times New Roman" w:hAnsi="Times New Roman" w:cs="Times New Roman"/>
              </w:rPr>
            </w:pPr>
            <w:r>
              <w:rPr>
                <w:rFonts w:ascii="Times New Roman" w:hAnsi="Times New Roman" w:cs="Times New Roman"/>
              </w:rPr>
              <w:t>2.</w:t>
            </w:r>
            <w:r w:rsidR="004672D8" w:rsidRPr="004672D8">
              <w:rPr>
                <w:rFonts w:ascii="Times New Roman" w:hAnsi="Times New Roman" w:cs="Times New Roman"/>
              </w:rPr>
              <w:t>Знакомство учащихся и их родителей с нормативными документами.</w:t>
            </w:r>
          </w:p>
        </w:tc>
        <w:tc>
          <w:tcPr>
            <w:tcW w:w="2357"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sidR="00B44F86">
              <w:rPr>
                <w:rFonts w:ascii="Times New Roman" w:hAnsi="Times New Roman" w:cs="Times New Roman"/>
              </w:rPr>
              <w:t>Абдурапова</w:t>
            </w:r>
            <w:proofErr w:type="spellEnd"/>
            <w:r w:rsidR="00B44F86">
              <w:rPr>
                <w:rFonts w:ascii="Times New Roman" w:hAnsi="Times New Roman" w:cs="Times New Roman"/>
              </w:rPr>
              <w:t xml:space="preserve"> А.А</w:t>
            </w:r>
            <w:r w:rsidR="00B44F86" w:rsidRPr="004672D8">
              <w:rPr>
                <w:rFonts w:ascii="Times New Roman" w:hAnsi="Times New Roman" w:cs="Times New Roman"/>
              </w:rPr>
              <w:t xml:space="preserve"> </w:t>
            </w:r>
            <w:r w:rsidRPr="004672D8">
              <w:rPr>
                <w:rFonts w:ascii="Times New Roman" w:hAnsi="Times New Roman" w:cs="Times New Roman"/>
              </w:rPr>
              <w:t>классные руководители</w:t>
            </w:r>
          </w:p>
        </w:tc>
      </w:tr>
      <w:tr w:rsidR="004672D8" w:rsidRPr="004672D8" w:rsidTr="004672D8">
        <w:trPr>
          <w:trHeight w:hRule="exact" w:val="1118"/>
          <w:jc w:val="center"/>
        </w:trPr>
        <w:tc>
          <w:tcPr>
            <w:tcW w:w="2501" w:type="dxa"/>
            <w:tcBorders>
              <w:top w:val="single" w:sz="4" w:space="0" w:color="auto"/>
              <w:left w:val="single" w:sz="4" w:space="0" w:color="auto"/>
              <w:bottom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Работа с педагогическим коллективом</w:t>
            </w:r>
          </w:p>
        </w:tc>
        <w:tc>
          <w:tcPr>
            <w:tcW w:w="5976" w:type="dxa"/>
            <w:tcBorders>
              <w:top w:val="single" w:sz="4" w:space="0" w:color="auto"/>
              <w:left w:val="single" w:sz="4" w:space="0" w:color="auto"/>
              <w:bottom w:val="single" w:sz="4" w:space="0" w:color="auto"/>
            </w:tcBorders>
            <w:shd w:val="clear" w:color="auto" w:fill="FFFFFF"/>
          </w:tcPr>
          <w:p w:rsidR="009674F5" w:rsidRDefault="009674F5" w:rsidP="004672D8">
            <w:pPr>
              <w:rPr>
                <w:rFonts w:ascii="Times New Roman" w:hAnsi="Times New Roman" w:cs="Times New Roman"/>
              </w:rPr>
            </w:pPr>
            <w:r>
              <w:rPr>
                <w:rFonts w:ascii="Times New Roman" w:hAnsi="Times New Roman" w:cs="Times New Roman"/>
              </w:rPr>
              <w:t>1.</w:t>
            </w:r>
            <w:r w:rsidR="004672D8" w:rsidRPr="004672D8">
              <w:rPr>
                <w:rFonts w:ascii="Times New Roman" w:hAnsi="Times New Roman" w:cs="Times New Roman"/>
              </w:rPr>
              <w:t>Обучение учителей современным методам и технологиям контроля уровня знаний выпускников:</w:t>
            </w:r>
            <w:r>
              <w:rPr>
                <w:rFonts w:ascii="Times New Roman" w:hAnsi="Times New Roman" w:cs="Times New Roman"/>
              </w:rPr>
              <w:t xml:space="preserve"> </w:t>
            </w:r>
          </w:p>
          <w:p w:rsidR="004672D8" w:rsidRPr="004672D8" w:rsidRDefault="009674F5" w:rsidP="004672D8">
            <w:pPr>
              <w:rPr>
                <w:rFonts w:ascii="Times New Roman" w:hAnsi="Times New Roman" w:cs="Times New Roman"/>
              </w:rPr>
            </w:pPr>
            <w:r>
              <w:rPr>
                <w:rFonts w:ascii="Times New Roman" w:hAnsi="Times New Roman" w:cs="Times New Roman"/>
              </w:rPr>
              <w:t>2.</w:t>
            </w:r>
            <w:r w:rsidR="004672D8" w:rsidRPr="004672D8">
              <w:rPr>
                <w:rFonts w:ascii="Times New Roman" w:hAnsi="Times New Roman" w:cs="Times New Roman"/>
              </w:rPr>
              <w:t xml:space="preserve"> </w:t>
            </w:r>
            <w:r>
              <w:rPr>
                <w:rFonts w:ascii="Times New Roman" w:hAnsi="Times New Roman" w:cs="Times New Roman"/>
              </w:rPr>
              <w:t>П</w:t>
            </w:r>
            <w:r w:rsidR="004672D8" w:rsidRPr="004672D8">
              <w:rPr>
                <w:rFonts w:ascii="Times New Roman" w:hAnsi="Times New Roman" w:cs="Times New Roman"/>
              </w:rPr>
              <w:t>роведение на заседаниях МО анализа</w:t>
            </w:r>
          </w:p>
          <w:p w:rsidR="004672D8" w:rsidRPr="004672D8" w:rsidRDefault="004672D8" w:rsidP="00B44F86">
            <w:pPr>
              <w:rPr>
                <w:rFonts w:ascii="Times New Roman" w:hAnsi="Times New Roman" w:cs="Times New Roman"/>
              </w:rPr>
            </w:pPr>
            <w:r w:rsidRPr="004672D8">
              <w:rPr>
                <w:rFonts w:ascii="Times New Roman" w:hAnsi="Times New Roman" w:cs="Times New Roman"/>
              </w:rPr>
              <w:t xml:space="preserve">структуры и содержания тестов </w:t>
            </w:r>
            <w:r w:rsidR="009674F5">
              <w:rPr>
                <w:rFonts w:ascii="Times New Roman" w:hAnsi="Times New Roman" w:cs="Times New Roman"/>
              </w:rPr>
              <w:t xml:space="preserve">ОГЭ, </w:t>
            </w:r>
            <w:r w:rsidRPr="004672D8">
              <w:rPr>
                <w:rFonts w:ascii="Times New Roman" w:hAnsi="Times New Roman" w:cs="Times New Roman"/>
              </w:rPr>
              <w:t>ЕГЭ за 201</w:t>
            </w:r>
            <w:r w:rsidR="00B44F86">
              <w:rPr>
                <w:rFonts w:ascii="Times New Roman" w:hAnsi="Times New Roman" w:cs="Times New Roman"/>
              </w:rPr>
              <w:t>8</w:t>
            </w:r>
            <w:r w:rsidR="009674F5">
              <w:rPr>
                <w:rFonts w:ascii="Times New Roman" w:hAnsi="Times New Roman" w:cs="Times New Roman"/>
              </w:rPr>
              <w:t>уч</w:t>
            </w:r>
            <w:proofErr w:type="gramStart"/>
            <w:r w:rsidR="009674F5">
              <w:rPr>
                <w:rFonts w:ascii="Times New Roman" w:hAnsi="Times New Roman" w:cs="Times New Roman"/>
              </w:rPr>
              <w:t>.г</w:t>
            </w:r>
            <w:proofErr w:type="gramEnd"/>
            <w:r w:rsidR="009674F5">
              <w:rPr>
                <w:rFonts w:ascii="Times New Roman" w:hAnsi="Times New Roman" w:cs="Times New Roman"/>
              </w:rPr>
              <w:t>од.</w:t>
            </w:r>
          </w:p>
        </w:tc>
        <w:tc>
          <w:tcPr>
            <w:tcW w:w="2357" w:type="dxa"/>
            <w:tcBorders>
              <w:top w:val="single" w:sz="4" w:space="0" w:color="auto"/>
              <w:left w:val="single" w:sz="4" w:space="0" w:color="auto"/>
              <w:bottom w:val="single" w:sz="4" w:space="0" w:color="auto"/>
              <w:right w:val="single" w:sz="4" w:space="0" w:color="auto"/>
            </w:tcBorders>
            <w:shd w:val="clear" w:color="auto" w:fill="FFFFFF"/>
          </w:tcPr>
          <w:p w:rsidR="004672D8" w:rsidRPr="004672D8" w:rsidRDefault="004672D8" w:rsidP="00B44F86">
            <w:pPr>
              <w:rPr>
                <w:rFonts w:ascii="Times New Roman" w:hAnsi="Times New Roman" w:cs="Times New Roman"/>
              </w:rPr>
            </w:pPr>
            <w:r w:rsidRPr="004672D8">
              <w:rPr>
                <w:rFonts w:ascii="Times New Roman" w:hAnsi="Times New Roman" w:cs="Times New Roman"/>
              </w:rPr>
              <w:t xml:space="preserve">Руководители МО </w:t>
            </w:r>
            <w:r w:rsidR="00B44F86">
              <w:rPr>
                <w:rFonts w:ascii="Times New Roman" w:hAnsi="Times New Roman" w:cs="Times New Roman"/>
              </w:rPr>
              <w:t xml:space="preserve"> </w:t>
            </w:r>
          </w:p>
        </w:tc>
      </w:tr>
    </w:tbl>
    <w:p w:rsidR="004672D8" w:rsidRPr="004672D8" w:rsidRDefault="004672D8" w:rsidP="004672D8">
      <w:pPr>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01"/>
        <w:gridCol w:w="5976"/>
        <w:gridCol w:w="2357"/>
      </w:tblGrid>
      <w:tr w:rsidR="004672D8" w:rsidRPr="004672D8" w:rsidTr="004672D8">
        <w:trPr>
          <w:trHeight w:hRule="exact" w:val="278"/>
          <w:jc w:val="center"/>
        </w:trPr>
        <w:tc>
          <w:tcPr>
            <w:tcW w:w="10834" w:type="dxa"/>
            <w:gridSpan w:val="3"/>
            <w:tcBorders>
              <w:top w:val="single" w:sz="4" w:space="0" w:color="auto"/>
              <w:left w:val="single" w:sz="4" w:space="0" w:color="auto"/>
              <w:right w:val="single" w:sz="4" w:space="0" w:color="auto"/>
            </w:tcBorders>
            <w:shd w:val="clear" w:color="auto" w:fill="FFFFFF"/>
          </w:tcPr>
          <w:p w:rsidR="004672D8" w:rsidRPr="00BF02C8" w:rsidRDefault="004672D8" w:rsidP="004672D8">
            <w:pPr>
              <w:rPr>
                <w:rFonts w:ascii="Times New Roman" w:hAnsi="Times New Roman" w:cs="Times New Roman"/>
                <w:b/>
              </w:rPr>
            </w:pPr>
            <w:r w:rsidRPr="00BF02C8">
              <w:rPr>
                <w:rFonts w:ascii="Times New Roman" w:hAnsi="Times New Roman" w:cs="Times New Roman"/>
                <w:b/>
              </w:rPr>
              <w:t>Январь</w:t>
            </w:r>
          </w:p>
        </w:tc>
      </w:tr>
      <w:tr w:rsidR="004672D8" w:rsidRPr="004672D8" w:rsidTr="009674F5">
        <w:trPr>
          <w:trHeight w:hRule="exact" w:val="1137"/>
          <w:jc w:val="center"/>
        </w:trPr>
        <w:tc>
          <w:tcPr>
            <w:tcW w:w="2501"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Нормативные</w:t>
            </w:r>
          </w:p>
          <w:p w:rsidR="004672D8" w:rsidRPr="004672D8" w:rsidRDefault="004672D8" w:rsidP="004672D8">
            <w:pPr>
              <w:rPr>
                <w:rFonts w:ascii="Times New Roman" w:hAnsi="Times New Roman" w:cs="Times New Roman"/>
              </w:rPr>
            </w:pPr>
            <w:r w:rsidRPr="004672D8">
              <w:rPr>
                <w:rFonts w:ascii="Times New Roman" w:hAnsi="Times New Roman" w:cs="Times New Roman"/>
              </w:rPr>
              <w:t>документы</w:t>
            </w:r>
          </w:p>
        </w:tc>
        <w:tc>
          <w:tcPr>
            <w:tcW w:w="59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Изучение нормативно - правовой базы, регулирующей проведение государственной (итоговой) аттестации по технологии </w:t>
            </w:r>
            <w:r w:rsidR="009674F5">
              <w:rPr>
                <w:rFonts w:ascii="Times New Roman" w:hAnsi="Times New Roman" w:cs="Times New Roman"/>
              </w:rPr>
              <w:t>ОГЭ</w:t>
            </w:r>
            <w:proofErr w:type="gramStart"/>
            <w:r w:rsidR="009674F5">
              <w:rPr>
                <w:rFonts w:ascii="Times New Roman" w:hAnsi="Times New Roman" w:cs="Times New Roman"/>
              </w:rPr>
              <w:t>,</w:t>
            </w:r>
            <w:r w:rsidRPr="004672D8">
              <w:rPr>
                <w:rFonts w:ascii="Times New Roman" w:hAnsi="Times New Roman" w:cs="Times New Roman"/>
              </w:rPr>
              <w:t>Е</w:t>
            </w:r>
            <w:proofErr w:type="gramEnd"/>
            <w:r w:rsidRPr="004672D8">
              <w:rPr>
                <w:rFonts w:ascii="Times New Roman" w:hAnsi="Times New Roman" w:cs="Times New Roman"/>
              </w:rPr>
              <w:t>ГЭ</w:t>
            </w:r>
          </w:p>
        </w:tc>
        <w:tc>
          <w:tcPr>
            <w:tcW w:w="2357"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Директор школы </w:t>
            </w:r>
            <w:r w:rsidR="00BF02C8">
              <w:rPr>
                <w:rFonts w:ascii="Times New Roman" w:hAnsi="Times New Roman" w:cs="Times New Roman"/>
              </w:rPr>
              <w:t>Казимов К.А.</w:t>
            </w:r>
          </w:p>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sidR="00BF02C8">
              <w:rPr>
                <w:rFonts w:ascii="Times New Roman" w:hAnsi="Times New Roman" w:cs="Times New Roman"/>
              </w:rPr>
              <w:t>Абдурапова</w:t>
            </w:r>
            <w:proofErr w:type="spellEnd"/>
            <w:r w:rsidR="00BF02C8">
              <w:rPr>
                <w:rFonts w:ascii="Times New Roman" w:hAnsi="Times New Roman" w:cs="Times New Roman"/>
              </w:rPr>
              <w:t xml:space="preserve"> А.А</w:t>
            </w:r>
          </w:p>
        </w:tc>
      </w:tr>
      <w:tr w:rsidR="004672D8" w:rsidRPr="004672D8" w:rsidTr="009674F5">
        <w:trPr>
          <w:trHeight w:hRule="exact" w:val="1468"/>
          <w:jc w:val="center"/>
        </w:trPr>
        <w:tc>
          <w:tcPr>
            <w:tcW w:w="2501"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Работа с учащимися</w:t>
            </w:r>
          </w:p>
        </w:tc>
        <w:tc>
          <w:tcPr>
            <w:tcW w:w="5976" w:type="dxa"/>
            <w:tcBorders>
              <w:top w:val="single" w:sz="4" w:space="0" w:color="auto"/>
              <w:left w:val="single" w:sz="4" w:space="0" w:color="auto"/>
            </w:tcBorders>
            <w:shd w:val="clear" w:color="auto" w:fill="FFFFFF"/>
          </w:tcPr>
          <w:p w:rsidR="009674F5" w:rsidRDefault="009674F5" w:rsidP="004672D8">
            <w:pPr>
              <w:rPr>
                <w:rFonts w:ascii="Times New Roman" w:hAnsi="Times New Roman" w:cs="Times New Roman"/>
              </w:rPr>
            </w:pPr>
            <w:r>
              <w:rPr>
                <w:rFonts w:ascii="Times New Roman" w:hAnsi="Times New Roman" w:cs="Times New Roman"/>
              </w:rPr>
              <w:t>1.</w:t>
            </w:r>
            <w:r w:rsidR="004672D8" w:rsidRPr="004672D8">
              <w:rPr>
                <w:rFonts w:ascii="Times New Roman" w:hAnsi="Times New Roman" w:cs="Times New Roman"/>
              </w:rPr>
              <w:t xml:space="preserve">Изучение нормативной базы по </w:t>
            </w:r>
            <w:r>
              <w:rPr>
                <w:rFonts w:ascii="Times New Roman" w:hAnsi="Times New Roman" w:cs="Times New Roman"/>
              </w:rPr>
              <w:t>ОГЭ</w:t>
            </w:r>
            <w:proofErr w:type="gramStart"/>
            <w:r>
              <w:rPr>
                <w:rFonts w:ascii="Times New Roman" w:hAnsi="Times New Roman" w:cs="Times New Roman"/>
              </w:rPr>
              <w:t>,</w:t>
            </w:r>
            <w:r w:rsidR="004672D8" w:rsidRPr="004672D8">
              <w:rPr>
                <w:rFonts w:ascii="Times New Roman" w:hAnsi="Times New Roman" w:cs="Times New Roman"/>
              </w:rPr>
              <w:t>Е</w:t>
            </w:r>
            <w:proofErr w:type="gramEnd"/>
            <w:r w:rsidR="004672D8" w:rsidRPr="004672D8">
              <w:rPr>
                <w:rFonts w:ascii="Times New Roman" w:hAnsi="Times New Roman" w:cs="Times New Roman"/>
              </w:rPr>
              <w:t xml:space="preserve">ГЭ </w:t>
            </w:r>
          </w:p>
          <w:p w:rsidR="004672D8" w:rsidRPr="004672D8" w:rsidRDefault="009674F5" w:rsidP="004672D8">
            <w:pPr>
              <w:rPr>
                <w:rFonts w:ascii="Times New Roman" w:hAnsi="Times New Roman" w:cs="Times New Roman"/>
              </w:rPr>
            </w:pPr>
            <w:r>
              <w:rPr>
                <w:rFonts w:ascii="Times New Roman" w:hAnsi="Times New Roman" w:cs="Times New Roman"/>
              </w:rPr>
              <w:t>2.</w:t>
            </w:r>
            <w:r w:rsidR="004672D8" w:rsidRPr="004672D8">
              <w:rPr>
                <w:rFonts w:ascii="Times New Roman" w:hAnsi="Times New Roman" w:cs="Times New Roman"/>
              </w:rPr>
              <w:t xml:space="preserve">Обучение технологии оформления бланков </w:t>
            </w:r>
            <w:r>
              <w:rPr>
                <w:rFonts w:ascii="Times New Roman" w:hAnsi="Times New Roman" w:cs="Times New Roman"/>
              </w:rPr>
              <w:t>ОГЭ</w:t>
            </w:r>
            <w:proofErr w:type="gramStart"/>
            <w:r>
              <w:rPr>
                <w:rFonts w:ascii="Times New Roman" w:hAnsi="Times New Roman" w:cs="Times New Roman"/>
              </w:rPr>
              <w:t>,</w:t>
            </w:r>
            <w:r w:rsidR="004672D8" w:rsidRPr="004672D8">
              <w:rPr>
                <w:rFonts w:ascii="Times New Roman" w:hAnsi="Times New Roman" w:cs="Times New Roman"/>
              </w:rPr>
              <w:t>Е</w:t>
            </w:r>
            <w:proofErr w:type="gramEnd"/>
            <w:r w:rsidR="004672D8" w:rsidRPr="004672D8">
              <w:rPr>
                <w:rFonts w:ascii="Times New Roman" w:hAnsi="Times New Roman" w:cs="Times New Roman"/>
              </w:rPr>
              <w:t>ГЭ (практические занятия с учащимися)</w:t>
            </w:r>
          </w:p>
          <w:p w:rsidR="004672D8" w:rsidRPr="004672D8" w:rsidRDefault="009674F5" w:rsidP="004672D8">
            <w:pPr>
              <w:rPr>
                <w:rFonts w:ascii="Times New Roman" w:hAnsi="Times New Roman" w:cs="Times New Roman"/>
              </w:rPr>
            </w:pPr>
            <w:r>
              <w:rPr>
                <w:rFonts w:ascii="Times New Roman" w:hAnsi="Times New Roman" w:cs="Times New Roman"/>
              </w:rPr>
              <w:t>3.</w:t>
            </w:r>
            <w:r w:rsidR="004672D8" w:rsidRPr="004672D8">
              <w:rPr>
                <w:rFonts w:ascii="Times New Roman" w:hAnsi="Times New Roman" w:cs="Times New Roman"/>
              </w:rPr>
              <w:t xml:space="preserve">Проведение пробного </w:t>
            </w:r>
            <w:r>
              <w:rPr>
                <w:rFonts w:ascii="Times New Roman" w:hAnsi="Times New Roman" w:cs="Times New Roman"/>
              </w:rPr>
              <w:t>ОГЭ</w:t>
            </w:r>
            <w:proofErr w:type="gramStart"/>
            <w:r>
              <w:rPr>
                <w:rFonts w:ascii="Times New Roman" w:hAnsi="Times New Roman" w:cs="Times New Roman"/>
              </w:rPr>
              <w:t>,</w:t>
            </w:r>
            <w:r w:rsidR="004672D8" w:rsidRPr="004672D8">
              <w:rPr>
                <w:rFonts w:ascii="Times New Roman" w:hAnsi="Times New Roman" w:cs="Times New Roman"/>
              </w:rPr>
              <w:t>Е</w:t>
            </w:r>
            <w:proofErr w:type="gramEnd"/>
            <w:r w:rsidR="004672D8" w:rsidRPr="004672D8">
              <w:rPr>
                <w:rFonts w:ascii="Times New Roman" w:hAnsi="Times New Roman" w:cs="Times New Roman"/>
              </w:rPr>
              <w:t>ГЭ (математика, русский язык</w:t>
            </w:r>
            <w:r>
              <w:rPr>
                <w:rFonts w:ascii="Times New Roman" w:hAnsi="Times New Roman" w:cs="Times New Roman"/>
              </w:rPr>
              <w:t xml:space="preserve"> и по выбранным предметам</w:t>
            </w:r>
            <w:r w:rsidR="004672D8" w:rsidRPr="004672D8">
              <w:rPr>
                <w:rFonts w:ascii="Times New Roman" w:hAnsi="Times New Roman" w:cs="Times New Roman"/>
              </w:rPr>
              <w:t>).</w:t>
            </w:r>
          </w:p>
        </w:tc>
        <w:tc>
          <w:tcPr>
            <w:tcW w:w="2357"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Учителя - предметники </w:t>
            </w:r>
            <w:r w:rsidR="00BF02C8">
              <w:rPr>
                <w:rFonts w:ascii="Times New Roman" w:hAnsi="Times New Roman" w:cs="Times New Roman"/>
              </w:rPr>
              <w:t xml:space="preserve"> </w:t>
            </w:r>
          </w:p>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sidR="00BF02C8">
              <w:rPr>
                <w:rFonts w:ascii="Times New Roman" w:hAnsi="Times New Roman" w:cs="Times New Roman"/>
              </w:rPr>
              <w:t>Абдурапова</w:t>
            </w:r>
            <w:proofErr w:type="spellEnd"/>
            <w:r w:rsidR="00BF02C8">
              <w:rPr>
                <w:rFonts w:ascii="Times New Roman" w:hAnsi="Times New Roman" w:cs="Times New Roman"/>
              </w:rPr>
              <w:t xml:space="preserve"> А.А</w:t>
            </w:r>
          </w:p>
        </w:tc>
      </w:tr>
      <w:tr w:rsidR="004672D8" w:rsidRPr="004672D8" w:rsidTr="004672D8">
        <w:trPr>
          <w:trHeight w:hRule="exact" w:val="283"/>
          <w:jc w:val="center"/>
        </w:trPr>
        <w:tc>
          <w:tcPr>
            <w:tcW w:w="10834" w:type="dxa"/>
            <w:gridSpan w:val="3"/>
            <w:tcBorders>
              <w:top w:val="single" w:sz="4" w:space="0" w:color="auto"/>
              <w:left w:val="single" w:sz="4" w:space="0" w:color="auto"/>
              <w:right w:val="single" w:sz="4" w:space="0" w:color="auto"/>
            </w:tcBorders>
            <w:shd w:val="clear" w:color="auto" w:fill="FFFFFF"/>
          </w:tcPr>
          <w:p w:rsidR="004672D8" w:rsidRPr="00BF02C8" w:rsidRDefault="004672D8" w:rsidP="004672D8">
            <w:pPr>
              <w:rPr>
                <w:rFonts w:ascii="Times New Roman" w:hAnsi="Times New Roman" w:cs="Times New Roman"/>
                <w:b/>
              </w:rPr>
            </w:pPr>
            <w:r w:rsidRPr="00BF02C8">
              <w:rPr>
                <w:rFonts w:ascii="Times New Roman" w:hAnsi="Times New Roman" w:cs="Times New Roman"/>
                <w:b/>
              </w:rPr>
              <w:t>Февраль</w:t>
            </w:r>
          </w:p>
        </w:tc>
      </w:tr>
    </w:tbl>
    <w:p w:rsidR="004672D8" w:rsidRPr="004672D8" w:rsidRDefault="004672D8" w:rsidP="004672D8">
      <w:pPr>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01"/>
        <w:gridCol w:w="5976"/>
        <w:gridCol w:w="24"/>
        <w:gridCol w:w="2333"/>
      </w:tblGrid>
      <w:tr w:rsidR="004672D8" w:rsidRPr="004672D8" w:rsidTr="009674F5">
        <w:trPr>
          <w:trHeight w:hRule="exact" w:val="1155"/>
          <w:jc w:val="center"/>
        </w:trPr>
        <w:tc>
          <w:tcPr>
            <w:tcW w:w="2501"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Нормативные</w:t>
            </w:r>
          </w:p>
          <w:p w:rsidR="004672D8" w:rsidRPr="004672D8" w:rsidRDefault="004672D8" w:rsidP="004672D8">
            <w:pPr>
              <w:rPr>
                <w:rFonts w:ascii="Times New Roman" w:hAnsi="Times New Roman" w:cs="Times New Roman"/>
              </w:rPr>
            </w:pPr>
            <w:r w:rsidRPr="004672D8">
              <w:rPr>
                <w:rFonts w:ascii="Times New Roman" w:hAnsi="Times New Roman" w:cs="Times New Roman"/>
              </w:rPr>
              <w:t>документы</w:t>
            </w:r>
          </w:p>
        </w:tc>
        <w:tc>
          <w:tcPr>
            <w:tcW w:w="59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Изучение нормативно - правовой базы, регулирующей проведение государственной (итоговой) аттестации по технологии </w:t>
            </w:r>
            <w:r w:rsidR="009674F5">
              <w:rPr>
                <w:rFonts w:ascii="Times New Roman" w:hAnsi="Times New Roman" w:cs="Times New Roman"/>
              </w:rPr>
              <w:t xml:space="preserve">ОГЭ, </w:t>
            </w:r>
            <w:r w:rsidRPr="004672D8">
              <w:rPr>
                <w:rFonts w:ascii="Times New Roman" w:hAnsi="Times New Roman" w:cs="Times New Roman"/>
              </w:rPr>
              <w:t>ЕГЭ</w:t>
            </w:r>
          </w:p>
        </w:tc>
        <w:tc>
          <w:tcPr>
            <w:tcW w:w="2357" w:type="dxa"/>
            <w:gridSpan w:val="2"/>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Директор школы </w:t>
            </w:r>
            <w:r w:rsidR="00BF02C8">
              <w:rPr>
                <w:rFonts w:ascii="Times New Roman" w:hAnsi="Times New Roman" w:cs="Times New Roman"/>
              </w:rPr>
              <w:t xml:space="preserve">  Казимов К.А. </w:t>
            </w:r>
          </w:p>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sidR="00BF02C8">
              <w:rPr>
                <w:rFonts w:ascii="Times New Roman" w:hAnsi="Times New Roman" w:cs="Times New Roman"/>
              </w:rPr>
              <w:t>Абдурапова</w:t>
            </w:r>
            <w:proofErr w:type="spellEnd"/>
            <w:r w:rsidR="00BF02C8">
              <w:rPr>
                <w:rFonts w:ascii="Times New Roman" w:hAnsi="Times New Roman" w:cs="Times New Roman"/>
              </w:rPr>
              <w:t xml:space="preserve"> А.А</w:t>
            </w:r>
          </w:p>
        </w:tc>
      </w:tr>
      <w:tr w:rsidR="004672D8" w:rsidRPr="004672D8" w:rsidTr="00BF02C8">
        <w:trPr>
          <w:trHeight w:hRule="exact" w:val="1451"/>
          <w:jc w:val="center"/>
        </w:trPr>
        <w:tc>
          <w:tcPr>
            <w:tcW w:w="2501"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Работа с учащимися</w:t>
            </w:r>
          </w:p>
        </w:tc>
        <w:tc>
          <w:tcPr>
            <w:tcW w:w="5976" w:type="dxa"/>
            <w:tcBorders>
              <w:top w:val="single" w:sz="4" w:space="0" w:color="auto"/>
              <w:left w:val="single" w:sz="4" w:space="0" w:color="auto"/>
            </w:tcBorders>
            <w:shd w:val="clear" w:color="auto" w:fill="FFFFFF"/>
          </w:tcPr>
          <w:p w:rsidR="004672D8" w:rsidRPr="004672D8" w:rsidRDefault="009674F5" w:rsidP="004672D8">
            <w:pPr>
              <w:rPr>
                <w:rFonts w:ascii="Times New Roman" w:hAnsi="Times New Roman" w:cs="Times New Roman"/>
              </w:rPr>
            </w:pPr>
            <w:r>
              <w:rPr>
                <w:rFonts w:ascii="Times New Roman" w:hAnsi="Times New Roman" w:cs="Times New Roman"/>
              </w:rPr>
              <w:t>1.</w:t>
            </w:r>
            <w:r w:rsidR="004672D8" w:rsidRPr="004672D8">
              <w:rPr>
                <w:rFonts w:ascii="Times New Roman" w:hAnsi="Times New Roman" w:cs="Times New Roman"/>
              </w:rPr>
              <w:t>Организация работы по ознакомлению учащихся с возможными вариантами заданий различного уровня сложности, отработка навыков их выполнения.</w:t>
            </w:r>
          </w:p>
          <w:p w:rsidR="004672D8" w:rsidRPr="004672D8" w:rsidRDefault="009674F5" w:rsidP="004672D8">
            <w:pPr>
              <w:rPr>
                <w:rFonts w:ascii="Times New Roman" w:hAnsi="Times New Roman" w:cs="Times New Roman"/>
              </w:rPr>
            </w:pPr>
            <w:r>
              <w:rPr>
                <w:rFonts w:ascii="Times New Roman" w:hAnsi="Times New Roman" w:cs="Times New Roman"/>
              </w:rPr>
              <w:t>2.</w:t>
            </w:r>
            <w:r w:rsidR="004672D8" w:rsidRPr="004672D8">
              <w:rPr>
                <w:rFonts w:ascii="Times New Roman" w:hAnsi="Times New Roman" w:cs="Times New Roman"/>
              </w:rPr>
              <w:t>Подготовка к проведению репетиционных экзаменов в форме ЕГЭ</w:t>
            </w:r>
            <w:proofErr w:type="gramStart"/>
            <w:r w:rsidR="00BF02C8">
              <w:rPr>
                <w:rFonts w:ascii="Times New Roman" w:hAnsi="Times New Roman" w:cs="Times New Roman"/>
              </w:rPr>
              <w:t>,О</w:t>
            </w:r>
            <w:proofErr w:type="gramEnd"/>
            <w:r w:rsidR="00BF02C8">
              <w:rPr>
                <w:rFonts w:ascii="Times New Roman" w:hAnsi="Times New Roman" w:cs="Times New Roman"/>
              </w:rPr>
              <w:t>ГЭ.</w:t>
            </w:r>
          </w:p>
          <w:p w:rsidR="004672D8" w:rsidRPr="004672D8" w:rsidRDefault="00BF02C8" w:rsidP="004672D8">
            <w:pPr>
              <w:rPr>
                <w:rFonts w:ascii="Times New Roman" w:hAnsi="Times New Roman" w:cs="Times New Roman"/>
              </w:rPr>
            </w:pPr>
            <w:r>
              <w:rPr>
                <w:rFonts w:ascii="Times New Roman" w:hAnsi="Times New Roman" w:cs="Times New Roman"/>
              </w:rPr>
              <w:t xml:space="preserve"> </w:t>
            </w:r>
          </w:p>
        </w:tc>
        <w:tc>
          <w:tcPr>
            <w:tcW w:w="2357" w:type="dxa"/>
            <w:gridSpan w:val="2"/>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Учителя - предметники</w:t>
            </w:r>
          </w:p>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sidR="00BF02C8">
              <w:rPr>
                <w:rFonts w:ascii="Times New Roman" w:hAnsi="Times New Roman" w:cs="Times New Roman"/>
              </w:rPr>
              <w:t>Абдурапова</w:t>
            </w:r>
            <w:proofErr w:type="spellEnd"/>
            <w:r w:rsidR="00BF02C8">
              <w:rPr>
                <w:rFonts w:ascii="Times New Roman" w:hAnsi="Times New Roman" w:cs="Times New Roman"/>
              </w:rPr>
              <w:t xml:space="preserve"> А.А.</w:t>
            </w:r>
          </w:p>
        </w:tc>
      </w:tr>
      <w:tr w:rsidR="004672D8" w:rsidRPr="004672D8" w:rsidTr="009674F5">
        <w:trPr>
          <w:trHeight w:hRule="exact" w:val="1107"/>
          <w:jc w:val="center"/>
        </w:trPr>
        <w:tc>
          <w:tcPr>
            <w:tcW w:w="2501"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Работа с родителями</w:t>
            </w:r>
          </w:p>
        </w:tc>
        <w:tc>
          <w:tcPr>
            <w:tcW w:w="5976"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1.Ознакомление с нормативно-правовой документацией</w:t>
            </w:r>
          </w:p>
          <w:p w:rsidR="004672D8" w:rsidRPr="004672D8" w:rsidRDefault="004672D8" w:rsidP="004672D8">
            <w:pPr>
              <w:rPr>
                <w:rFonts w:ascii="Times New Roman" w:hAnsi="Times New Roman" w:cs="Times New Roman"/>
              </w:rPr>
            </w:pPr>
            <w:r w:rsidRPr="004672D8">
              <w:rPr>
                <w:rFonts w:ascii="Times New Roman" w:hAnsi="Times New Roman" w:cs="Times New Roman"/>
              </w:rPr>
              <w:t>2.Индивидуальное информирование и консультирование родителей обучающихся группы «риска».</w:t>
            </w:r>
          </w:p>
        </w:tc>
        <w:tc>
          <w:tcPr>
            <w:tcW w:w="2357" w:type="dxa"/>
            <w:gridSpan w:val="2"/>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Директор школы </w:t>
            </w:r>
            <w:r w:rsidR="00BF02C8">
              <w:rPr>
                <w:rFonts w:ascii="Times New Roman" w:hAnsi="Times New Roman" w:cs="Times New Roman"/>
              </w:rPr>
              <w:t>Казимов К.А.</w:t>
            </w:r>
          </w:p>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sidR="00BF02C8">
              <w:rPr>
                <w:rFonts w:ascii="Times New Roman" w:hAnsi="Times New Roman" w:cs="Times New Roman"/>
              </w:rPr>
              <w:t>Абдурапова</w:t>
            </w:r>
            <w:proofErr w:type="spellEnd"/>
            <w:r w:rsidR="00BF02C8">
              <w:rPr>
                <w:rFonts w:ascii="Times New Roman" w:hAnsi="Times New Roman" w:cs="Times New Roman"/>
              </w:rPr>
              <w:t xml:space="preserve"> А.А</w:t>
            </w:r>
          </w:p>
        </w:tc>
      </w:tr>
      <w:tr w:rsidR="004672D8" w:rsidRPr="004672D8" w:rsidTr="004672D8">
        <w:trPr>
          <w:trHeight w:hRule="exact" w:val="1114"/>
          <w:jc w:val="center"/>
        </w:trPr>
        <w:tc>
          <w:tcPr>
            <w:tcW w:w="2501"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Работа с педагогическим коллективом</w:t>
            </w:r>
          </w:p>
        </w:tc>
        <w:tc>
          <w:tcPr>
            <w:tcW w:w="5976" w:type="dxa"/>
            <w:tcBorders>
              <w:top w:val="single" w:sz="4" w:space="0" w:color="auto"/>
              <w:left w:val="single" w:sz="4" w:space="0" w:color="auto"/>
            </w:tcBorders>
            <w:shd w:val="clear" w:color="auto" w:fill="FFFFFF"/>
          </w:tcPr>
          <w:p w:rsidR="004672D8" w:rsidRPr="004672D8" w:rsidRDefault="009674F5" w:rsidP="004672D8">
            <w:pPr>
              <w:rPr>
                <w:rFonts w:ascii="Times New Roman" w:hAnsi="Times New Roman" w:cs="Times New Roman"/>
              </w:rPr>
            </w:pPr>
            <w:r>
              <w:rPr>
                <w:rFonts w:ascii="Times New Roman" w:hAnsi="Times New Roman" w:cs="Times New Roman"/>
              </w:rPr>
              <w:t>1.</w:t>
            </w:r>
            <w:r w:rsidR="004672D8" w:rsidRPr="004672D8">
              <w:rPr>
                <w:rFonts w:ascii="Times New Roman" w:hAnsi="Times New Roman" w:cs="Times New Roman"/>
              </w:rPr>
              <w:t>Формирование</w:t>
            </w:r>
            <w:r w:rsidR="004672D8" w:rsidRPr="004672D8">
              <w:rPr>
                <w:rFonts w:ascii="Times New Roman" w:hAnsi="Times New Roman" w:cs="Times New Roman"/>
              </w:rPr>
              <w:tab/>
              <w:t>пакета рекомендаций и материалов для учителей по вопросам ЕГЭ</w:t>
            </w:r>
            <w:r w:rsidR="00BF02C8">
              <w:rPr>
                <w:rFonts w:ascii="Times New Roman" w:hAnsi="Times New Roman" w:cs="Times New Roman"/>
              </w:rPr>
              <w:t>, ОГЭ</w:t>
            </w:r>
          </w:p>
          <w:p w:rsidR="004672D8" w:rsidRPr="004672D8" w:rsidRDefault="009674F5" w:rsidP="00BF02C8">
            <w:pPr>
              <w:rPr>
                <w:rFonts w:ascii="Times New Roman" w:hAnsi="Times New Roman" w:cs="Times New Roman"/>
              </w:rPr>
            </w:pPr>
            <w:r>
              <w:rPr>
                <w:rFonts w:ascii="Times New Roman" w:hAnsi="Times New Roman" w:cs="Times New Roman"/>
              </w:rPr>
              <w:t>2.</w:t>
            </w:r>
            <w:r w:rsidR="004672D8" w:rsidRPr="004672D8">
              <w:rPr>
                <w:rFonts w:ascii="Times New Roman" w:hAnsi="Times New Roman" w:cs="Times New Roman"/>
              </w:rPr>
              <w:t>Инструктаж</w:t>
            </w:r>
            <w:r w:rsidR="004672D8" w:rsidRPr="004672D8">
              <w:rPr>
                <w:rFonts w:ascii="Times New Roman" w:hAnsi="Times New Roman" w:cs="Times New Roman"/>
              </w:rPr>
              <w:tab/>
              <w:t>по проведению пробных репетиционных экзаменов в форме ЕГЭ</w:t>
            </w:r>
            <w:proofErr w:type="gramStart"/>
            <w:r w:rsidR="00BF02C8">
              <w:rPr>
                <w:rFonts w:ascii="Times New Roman" w:hAnsi="Times New Roman" w:cs="Times New Roman"/>
              </w:rPr>
              <w:t>,О</w:t>
            </w:r>
            <w:proofErr w:type="gramEnd"/>
            <w:r w:rsidR="00BF02C8">
              <w:rPr>
                <w:rFonts w:ascii="Times New Roman" w:hAnsi="Times New Roman" w:cs="Times New Roman"/>
              </w:rPr>
              <w:t>ГЭ</w:t>
            </w:r>
          </w:p>
        </w:tc>
        <w:tc>
          <w:tcPr>
            <w:tcW w:w="2357" w:type="dxa"/>
            <w:gridSpan w:val="2"/>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sidR="00BF02C8">
              <w:rPr>
                <w:rFonts w:ascii="Times New Roman" w:hAnsi="Times New Roman" w:cs="Times New Roman"/>
              </w:rPr>
              <w:t>Абдурапова</w:t>
            </w:r>
            <w:proofErr w:type="spellEnd"/>
            <w:r w:rsidR="00BF02C8">
              <w:rPr>
                <w:rFonts w:ascii="Times New Roman" w:hAnsi="Times New Roman" w:cs="Times New Roman"/>
              </w:rPr>
              <w:t xml:space="preserve"> А.А</w:t>
            </w:r>
          </w:p>
        </w:tc>
      </w:tr>
      <w:tr w:rsidR="004672D8" w:rsidRPr="004672D8" w:rsidTr="004672D8">
        <w:trPr>
          <w:trHeight w:hRule="exact" w:val="288"/>
          <w:jc w:val="center"/>
        </w:trPr>
        <w:tc>
          <w:tcPr>
            <w:tcW w:w="10834" w:type="dxa"/>
            <w:gridSpan w:val="4"/>
            <w:tcBorders>
              <w:top w:val="single" w:sz="4" w:space="0" w:color="auto"/>
              <w:left w:val="single" w:sz="4" w:space="0" w:color="auto"/>
              <w:right w:val="single" w:sz="4" w:space="0" w:color="auto"/>
            </w:tcBorders>
            <w:shd w:val="clear" w:color="auto" w:fill="FFFFFF"/>
          </w:tcPr>
          <w:p w:rsidR="004672D8" w:rsidRPr="00BF02C8" w:rsidRDefault="004672D8" w:rsidP="004672D8">
            <w:pPr>
              <w:rPr>
                <w:rFonts w:ascii="Times New Roman" w:hAnsi="Times New Roman" w:cs="Times New Roman"/>
                <w:b/>
              </w:rPr>
            </w:pPr>
            <w:r w:rsidRPr="00BF02C8">
              <w:rPr>
                <w:rFonts w:ascii="Times New Roman" w:hAnsi="Times New Roman" w:cs="Times New Roman"/>
                <w:b/>
              </w:rPr>
              <w:t>Март</w:t>
            </w:r>
          </w:p>
        </w:tc>
      </w:tr>
      <w:tr w:rsidR="004672D8" w:rsidRPr="004672D8" w:rsidTr="009674F5">
        <w:trPr>
          <w:trHeight w:hRule="exact" w:val="847"/>
          <w:jc w:val="center"/>
        </w:trPr>
        <w:tc>
          <w:tcPr>
            <w:tcW w:w="2501"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Организационно - методическая работа</w:t>
            </w:r>
          </w:p>
        </w:tc>
        <w:tc>
          <w:tcPr>
            <w:tcW w:w="6000" w:type="dxa"/>
            <w:gridSpan w:val="2"/>
            <w:tcBorders>
              <w:top w:val="single" w:sz="4" w:space="0" w:color="auto"/>
              <w:left w:val="single" w:sz="4" w:space="0" w:color="auto"/>
            </w:tcBorders>
            <w:shd w:val="clear" w:color="auto" w:fill="FFFFFF"/>
          </w:tcPr>
          <w:p w:rsidR="004672D8" w:rsidRPr="004672D8" w:rsidRDefault="009674F5" w:rsidP="004672D8">
            <w:pPr>
              <w:rPr>
                <w:rFonts w:ascii="Times New Roman" w:hAnsi="Times New Roman" w:cs="Times New Roman"/>
              </w:rPr>
            </w:pPr>
            <w:r>
              <w:rPr>
                <w:rFonts w:ascii="Times New Roman" w:hAnsi="Times New Roman" w:cs="Times New Roman"/>
              </w:rPr>
              <w:t>1.</w:t>
            </w:r>
            <w:r w:rsidR="004672D8" w:rsidRPr="004672D8">
              <w:rPr>
                <w:rFonts w:ascii="Times New Roman" w:hAnsi="Times New Roman" w:cs="Times New Roman"/>
              </w:rPr>
              <w:t>Подготовка</w:t>
            </w:r>
            <w:r w:rsidR="004672D8" w:rsidRPr="004672D8">
              <w:rPr>
                <w:rFonts w:ascii="Times New Roman" w:hAnsi="Times New Roman" w:cs="Times New Roman"/>
              </w:rPr>
              <w:tab/>
              <w:t>к проведению пробных экзаменов в форме ЕГЭ</w:t>
            </w:r>
            <w:proofErr w:type="gramStart"/>
            <w:r w:rsidR="00BF02C8">
              <w:rPr>
                <w:rFonts w:ascii="Times New Roman" w:hAnsi="Times New Roman" w:cs="Times New Roman"/>
              </w:rPr>
              <w:t>,О</w:t>
            </w:r>
            <w:proofErr w:type="gramEnd"/>
            <w:r w:rsidR="00BF02C8">
              <w:rPr>
                <w:rFonts w:ascii="Times New Roman" w:hAnsi="Times New Roman" w:cs="Times New Roman"/>
              </w:rPr>
              <w:t>ГЭ.</w:t>
            </w:r>
          </w:p>
          <w:p w:rsidR="004672D8" w:rsidRPr="004672D8" w:rsidRDefault="009674F5" w:rsidP="004672D8">
            <w:pPr>
              <w:rPr>
                <w:rFonts w:ascii="Times New Roman" w:hAnsi="Times New Roman" w:cs="Times New Roman"/>
              </w:rPr>
            </w:pPr>
            <w:r>
              <w:rPr>
                <w:rFonts w:ascii="Times New Roman" w:hAnsi="Times New Roman" w:cs="Times New Roman"/>
              </w:rPr>
              <w:t xml:space="preserve"> 2. </w:t>
            </w:r>
            <w:r w:rsidR="004672D8" w:rsidRPr="004672D8">
              <w:rPr>
                <w:rFonts w:ascii="Times New Roman" w:hAnsi="Times New Roman" w:cs="Times New Roman"/>
              </w:rPr>
              <w:t>Изучение</w:t>
            </w:r>
            <w:r w:rsidR="004672D8" w:rsidRPr="004672D8">
              <w:rPr>
                <w:rFonts w:ascii="Times New Roman" w:hAnsi="Times New Roman" w:cs="Times New Roman"/>
              </w:rPr>
              <w:tab/>
              <w:t>инструкций и методических материалов</w:t>
            </w:r>
            <w:r w:rsidR="00BF02C8">
              <w:rPr>
                <w:rFonts w:ascii="Times New Roman" w:hAnsi="Times New Roman" w:cs="Times New Roman"/>
              </w:rPr>
              <w:t>.</w:t>
            </w:r>
          </w:p>
          <w:p w:rsidR="004672D8" w:rsidRPr="004672D8" w:rsidRDefault="00BF02C8" w:rsidP="004672D8">
            <w:pPr>
              <w:rPr>
                <w:rFonts w:ascii="Times New Roman" w:hAnsi="Times New Roman" w:cs="Times New Roman"/>
              </w:rPr>
            </w:pPr>
            <w:r>
              <w:rPr>
                <w:rFonts w:ascii="Times New Roman" w:hAnsi="Times New Roman" w:cs="Times New Roman"/>
              </w:rPr>
              <w:t xml:space="preserve"> </w:t>
            </w:r>
          </w:p>
        </w:tc>
        <w:tc>
          <w:tcPr>
            <w:tcW w:w="2333"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sidR="00BF02C8">
              <w:rPr>
                <w:rFonts w:ascii="Times New Roman" w:hAnsi="Times New Roman" w:cs="Times New Roman"/>
              </w:rPr>
              <w:t>Абдурапова</w:t>
            </w:r>
            <w:proofErr w:type="spellEnd"/>
            <w:r w:rsidR="00BF02C8">
              <w:rPr>
                <w:rFonts w:ascii="Times New Roman" w:hAnsi="Times New Roman" w:cs="Times New Roman"/>
              </w:rPr>
              <w:t xml:space="preserve"> А.А</w:t>
            </w:r>
            <w:r w:rsidRPr="004672D8">
              <w:rPr>
                <w:rFonts w:ascii="Times New Roman" w:hAnsi="Times New Roman" w:cs="Times New Roman"/>
              </w:rPr>
              <w:t>.</w:t>
            </w:r>
          </w:p>
        </w:tc>
      </w:tr>
      <w:tr w:rsidR="004672D8" w:rsidRPr="004672D8" w:rsidTr="00BF02C8">
        <w:trPr>
          <w:trHeight w:hRule="exact" w:val="1135"/>
          <w:jc w:val="center"/>
        </w:trPr>
        <w:tc>
          <w:tcPr>
            <w:tcW w:w="2501"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Нормативные</w:t>
            </w:r>
          </w:p>
          <w:p w:rsidR="004672D8" w:rsidRPr="004672D8" w:rsidRDefault="004672D8" w:rsidP="004672D8">
            <w:pPr>
              <w:rPr>
                <w:rFonts w:ascii="Times New Roman" w:hAnsi="Times New Roman" w:cs="Times New Roman"/>
              </w:rPr>
            </w:pPr>
            <w:r w:rsidRPr="004672D8">
              <w:rPr>
                <w:rFonts w:ascii="Times New Roman" w:hAnsi="Times New Roman" w:cs="Times New Roman"/>
              </w:rPr>
              <w:t>документы</w:t>
            </w:r>
          </w:p>
        </w:tc>
        <w:tc>
          <w:tcPr>
            <w:tcW w:w="6000" w:type="dxa"/>
            <w:gridSpan w:val="2"/>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Сверка базы данных выпускников </w:t>
            </w:r>
            <w:r w:rsidR="009674F5">
              <w:rPr>
                <w:rFonts w:ascii="Times New Roman" w:hAnsi="Times New Roman" w:cs="Times New Roman"/>
              </w:rPr>
              <w:t>9,</w:t>
            </w:r>
            <w:r w:rsidRPr="004672D8">
              <w:rPr>
                <w:rFonts w:ascii="Times New Roman" w:hAnsi="Times New Roman" w:cs="Times New Roman"/>
              </w:rPr>
              <w:t xml:space="preserve">11 </w:t>
            </w:r>
            <w:proofErr w:type="spellStart"/>
            <w:r w:rsidRPr="004672D8">
              <w:rPr>
                <w:rFonts w:ascii="Times New Roman" w:hAnsi="Times New Roman" w:cs="Times New Roman"/>
              </w:rPr>
              <w:t>кл</w:t>
            </w:r>
            <w:proofErr w:type="spellEnd"/>
            <w:r w:rsidRPr="004672D8">
              <w:rPr>
                <w:rFonts w:ascii="Times New Roman" w:hAnsi="Times New Roman" w:cs="Times New Roman"/>
              </w:rPr>
              <w:t>.</w:t>
            </w:r>
          </w:p>
          <w:p w:rsidR="004672D8" w:rsidRPr="004672D8" w:rsidRDefault="00BF02C8" w:rsidP="004672D8">
            <w:pPr>
              <w:rPr>
                <w:rFonts w:ascii="Times New Roman" w:hAnsi="Times New Roman" w:cs="Times New Roman"/>
              </w:rPr>
            </w:pPr>
            <w:r>
              <w:rPr>
                <w:rFonts w:ascii="Times New Roman" w:hAnsi="Times New Roman" w:cs="Times New Roman"/>
              </w:rPr>
              <w:t xml:space="preserve"> </w:t>
            </w:r>
          </w:p>
        </w:tc>
        <w:tc>
          <w:tcPr>
            <w:tcW w:w="2333" w:type="dxa"/>
            <w:tcBorders>
              <w:top w:val="single" w:sz="4" w:space="0" w:color="auto"/>
              <w:left w:val="single" w:sz="4" w:space="0" w:color="auto"/>
              <w:right w:val="single" w:sz="4" w:space="0" w:color="auto"/>
            </w:tcBorders>
            <w:shd w:val="clear" w:color="auto" w:fill="FFFFFF"/>
          </w:tcPr>
          <w:p w:rsidR="004672D8" w:rsidRPr="004672D8" w:rsidRDefault="004672D8" w:rsidP="00BF02C8">
            <w:pPr>
              <w:rPr>
                <w:rFonts w:ascii="Times New Roman" w:hAnsi="Times New Roman" w:cs="Times New Roman"/>
              </w:rPr>
            </w:pPr>
            <w:r w:rsidRPr="004672D8">
              <w:rPr>
                <w:rFonts w:ascii="Times New Roman" w:hAnsi="Times New Roman" w:cs="Times New Roman"/>
              </w:rPr>
              <w:t xml:space="preserve">Директор школы </w:t>
            </w:r>
            <w:r w:rsidR="00BF02C8">
              <w:rPr>
                <w:rFonts w:ascii="Times New Roman" w:hAnsi="Times New Roman" w:cs="Times New Roman"/>
              </w:rPr>
              <w:t xml:space="preserve">Казимов К.А.                 </w:t>
            </w:r>
            <w:r w:rsidRPr="004672D8">
              <w:rPr>
                <w:rFonts w:ascii="Times New Roman" w:hAnsi="Times New Roman" w:cs="Times New Roman"/>
              </w:rPr>
              <w:t xml:space="preserve">Зам. директора по УВР </w:t>
            </w:r>
            <w:proofErr w:type="spellStart"/>
            <w:r w:rsidR="00BF02C8">
              <w:rPr>
                <w:rFonts w:ascii="Times New Roman" w:hAnsi="Times New Roman" w:cs="Times New Roman"/>
              </w:rPr>
              <w:t>Абдурапова</w:t>
            </w:r>
            <w:proofErr w:type="spellEnd"/>
            <w:r w:rsidR="00BF02C8">
              <w:rPr>
                <w:rFonts w:ascii="Times New Roman" w:hAnsi="Times New Roman" w:cs="Times New Roman"/>
              </w:rPr>
              <w:t xml:space="preserve"> А.А</w:t>
            </w:r>
          </w:p>
        </w:tc>
      </w:tr>
      <w:tr w:rsidR="004672D8" w:rsidRPr="004672D8" w:rsidTr="009674F5">
        <w:trPr>
          <w:trHeight w:hRule="exact" w:val="976"/>
          <w:jc w:val="center"/>
        </w:trPr>
        <w:tc>
          <w:tcPr>
            <w:tcW w:w="2501" w:type="dxa"/>
            <w:tcBorders>
              <w:top w:val="single" w:sz="4" w:space="0" w:color="auto"/>
              <w:left w:val="single" w:sz="4" w:space="0" w:color="auto"/>
              <w:bottom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Работа с учащимися</w:t>
            </w:r>
          </w:p>
        </w:tc>
        <w:tc>
          <w:tcPr>
            <w:tcW w:w="6000" w:type="dxa"/>
            <w:gridSpan w:val="2"/>
            <w:tcBorders>
              <w:top w:val="single" w:sz="4" w:space="0" w:color="auto"/>
              <w:left w:val="single" w:sz="4" w:space="0" w:color="auto"/>
              <w:bottom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Психологическая подготовка к </w:t>
            </w:r>
            <w:r w:rsidR="00BF02C8">
              <w:rPr>
                <w:rFonts w:ascii="Times New Roman" w:hAnsi="Times New Roman" w:cs="Times New Roman"/>
              </w:rPr>
              <w:t xml:space="preserve">ОГЭ, </w:t>
            </w:r>
            <w:r w:rsidRPr="004672D8">
              <w:rPr>
                <w:rFonts w:ascii="Times New Roman" w:hAnsi="Times New Roman" w:cs="Times New Roman"/>
              </w:rPr>
              <w:t>ЕГЭ</w:t>
            </w:r>
          </w:p>
          <w:p w:rsidR="004672D8" w:rsidRPr="004672D8" w:rsidRDefault="00BF02C8" w:rsidP="004672D8">
            <w:pPr>
              <w:rPr>
                <w:rFonts w:ascii="Times New Roman" w:hAnsi="Times New Roman" w:cs="Times New Roman"/>
              </w:rPr>
            </w:pPr>
            <w:r>
              <w:rPr>
                <w:rFonts w:ascii="Times New Roman" w:hAnsi="Times New Roman" w:cs="Times New Roman"/>
              </w:rPr>
              <w:t xml:space="preserve"> </w:t>
            </w:r>
            <w:r w:rsidR="004672D8" w:rsidRPr="004672D8">
              <w:rPr>
                <w:rFonts w:ascii="Times New Roman" w:hAnsi="Times New Roman" w:cs="Times New Roman"/>
              </w:rPr>
              <w:t xml:space="preserve">Ознакомление с </w:t>
            </w:r>
            <w:proofErr w:type="spellStart"/>
            <w:r w:rsidR="004672D8" w:rsidRPr="004672D8">
              <w:rPr>
                <w:rFonts w:ascii="Times New Roman" w:hAnsi="Times New Roman" w:cs="Times New Roman"/>
              </w:rPr>
              <w:t>КИМами</w:t>
            </w:r>
            <w:proofErr w:type="spellEnd"/>
            <w:r w:rsidR="004672D8" w:rsidRPr="004672D8">
              <w:rPr>
                <w:rFonts w:ascii="Times New Roman" w:hAnsi="Times New Roman" w:cs="Times New Roman"/>
              </w:rPr>
              <w:t xml:space="preserve">, официальными сайтами по </w:t>
            </w:r>
            <w:r>
              <w:rPr>
                <w:rFonts w:ascii="Times New Roman" w:hAnsi="Times New Roman" w:cs="Times New Roman"/>
              </w:rPr>
              <w:t>ОГЭ</w:t>
            </w:r>
            <w:proofErr w:type="gramStart"/>
            <w:r>
              <w:rPr>
                <w:rFonts w:ascii="Times New Roman" w:hAnsi="Times New Roman" w:cs="Times New Roman"/>
              </w:rPr>
              <w:t>,</w:t>
            </w:r>
            <w:r w:rsidR="004672D8" w:rsidRPr="004672D8">
              <w:rPr>
                <w:rFonts w:ascii="Times New Roman" w:hAnsi="Times New Roman" w:cs="Times New Roman"/>
              </w:rPr>
              <w:t>Е</w:t>
            </w:r>
            <w:proofErr w:type="gramEnd"/>
            <w:r w:rsidR="004672D8" w:rsidRPr="004672D8">
              <w:rPr>
                <w:rFonts w:ascii="Times New Roman" w:hAnsi="Times New Roman" w:cs="Times New Roman"/>
              </w:rPr>
              <w:t>ГЭ.</w:t>
            </w:r>
          </w:p>
        </w:tc>
        <w:tc>
          <w:tcPr>
            <w:tcW w:w="2333" w:type="dxa"/>
            <w:tcBorders>
              <w:top w:val="single" w:sz="4" w:space="0" w:color="auto"/>
              <w:left w:val="single" w:sz="4" w:space="0" w:color="auto"/>
              <w:bottom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sidR="00BF02C8">
              <w:rPr>
                <w:rFonts w:ascii="Times New Roman" w:hAnsi="Times New Roman" w:cs="Times New Roman"/>
              </w:rPr>
              <w:t>Абдурапова</w:t>
            </w:r>
            <w:proofErr w:type="spellEnd"/>
            <w:r w:rsidR="00BF02C8">
              <w:rPr>
                <w:rFonts w:ascii="Times New Roman" w:hAnsi="Times New Roman" w:cs="Times New Roman"/>
              </w:rPr>
              <w:t xml:space="preserve"> А.А</w:t>
            </w:r>
          </w:p>
          <w:p w:rsidR="004672D8" w:rsidRPr="004672D8" w:rsidRDefault="004672D8" w:rsidP="00BF02C8">
            <w:pPr>
              <w:rPr>
                <w:rFonts w:ascii="Times New Roman" w:hAnsi="Times New Roman" w:cs="Times New Roman"/>
              </w:rPr>
            </w:pPr>
            <w:r w:rsidRPr="004672D8">
              <w:rPr>
                <w:rFonts w:ascii="Times New Roman" w:hAnsi="Times New Roman" w:cs="Times New Roman"/>
              </w:rPr>
              <w:t>Педаго</w:t>
            </w:r>
            <w:proofErr w:type="gramStart"/>
            <w:r w:rsidRPr="004672D8">
              <w:rPr>
                <w:rFonts w:ascii="Times New Roman" w:hAnsi="Times New Roman" w:cs="Times New Roman"/>
              </w:rPr>
              <w:t>г-</w:t>
            </w:r>
            <w:proofErr w:type="gramEnd"/>
            <w:r w:rsidRPr="004672D8">
              <w:rPr>
                <w:rFonts w:ascii="Times New Roman" w:hAnsi="Times New Roman" w:cs="Times New Roman"/>
              </w:rPr>
              <w:t xml:space="preserve"> психолог </w:t>
            </w:r>
            <w:r w:rsidR="00BF02C8">
              <w:rPr>
                <w:rFonts w:ascii="Times New Roman" w:hAnsi="Times New Roman" w:cs="Times New Roman"/>
              </w:rPr>
              <w:t xml:space="preserve"> </w:t>
            </w:r>
          </w:p>
        </w:tc>
      </w:tr>
    </w:tbl>
    <w:p w:rsidR="004672D8" w:rsidRPr="004672D8" w:rsidRDefault="004672D8" w:rsidP="004672D8">
      <w:pPr>
        <w:rPr>
          <w:rFonts w:ascii="Times New Roman" w:hAnsi="Times New Roman" w:cs="Times New Roman"/>
        </w:rPr>
        <w:sectPr w:rsidR="004672D8" w:rsidRPr="004672D8">
          <w:type w:val="continuous"/>
          <w:pgSz w:w="11909" w:h="16838"/>
          <w:pgMar w:top="560" w:right="533" w:bottom="948" w:left="533"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48"/>
        <w:gridCol w:w="6237"/>
        <w:gridCol w:w="1984"/>
      </w:tblGrid>
      <w:tr w:rsidR="004672D8" w:rsidRPr="004672D8" w:rsidTr="00707C66">
        <w:trPr>
          <w:trHeight w:hRule="exact" w:val="288"/>
          <w:jc w:val="center"/>
        </w:trPr>
        <w:tc>
          <w:tcPr>
            <w:tcW w:w="10769" w:type="dxa"/>
            <w:gridSpan w:val="3"/>
            <w:tcBorders>
              <w:top w:val="single" w:sz="4" w:space="0" w:color="auto"/>
              <w:left w:val="single" w:sz="4" w:space="0" w:color="auto"/>
              <w:right w:val="single" w:sz="4" w:space="0" w:color="auto"/>
            </w:tcBorders>
            <w:shd w:val="clear" w:color="auto" w:fill="FFFFFF"/>
          </w:tcPr>
          <w:p w:rsidR="004672D8" w:rsidRPr="00BF02C8" w:rsidRDefault="004672D8" w:rsidP="004672D8">
            <w:pPr>
              <w:rPr>
                <w:rFonts w:ascii="Times New Roman" w:hAnsi="Times New Roman" w:cs="Times New Roman"/>
                <w:b/>
              </w:rPr>
            </w:pPr>
            <w:r w:rsidRPr="00BF02C8">
              <w:rPr>
                <w:rFonts w:ascii="Times New Roman" w:hAnsi="Times New Roman" w:cs="Times New Roman"/>
                <w:b/>
              </w:rPr>
              <w:lastRenderedPageBreak/>
              <w:t>Апрель</w:t>
            </w:r>
          </w:p>
        </w:tc>
      </w:tr>
      <w:tr w:rsidR="004672D8" w:rsidRPr="004672D8" w:rsidTr="00707C66">
        <w:trPr>
          <w:trHeight w:hRule="exact" w:val="1701"/>
          <w:jc w:val="center"/>
        </w:trPr>
        <w:tc>
          <w:tcPr>
            <w:tcW w:w="2548"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Нормативные</w:t>
            </w:r>
          </w:p>
          <w:p w:rsidR="004672D8" w:rsidRPr="004672D8" w:rsidRDefault="004672D8" w:rsidP="004672D8">
            <w:pPr>
              <w:rPr>
                <w:rFonts w:ascii="Times New Roman" w:hAnsi="Times New Roman" w:cs="Times New Roman"/>
              </w:rPr>
            </w:pPr>
            <w:r w:rsidRPr="004672D8">
              <w:rPr>
                <w:rFonts w:ascii="Times New Roman" w:hAnsi="Times New Roman" w:cs="Times New Roman"/>
              </w:rPr>
              <w:t>документы</w:t>
            </w:r>
          </w:p>
        </w:tc>
        <w:tc>
          <w:tcPr>
            <w:tcW w:w="6237" w:type="dxa"/>
            <w:tcBorders>
              <w:top w:val="single" w:sz="4" w:space="0" w:color="auto"/>
              <w:left w:val="single" w:sz="4" w:space="0" w:color="auto"/>
            </w:tcBorders>
            <w:shd w:val="clear" w:color="auto" w:fill="FFFFFF"/>
          </w:tcPr>
          <w:p w:rsidR="004672D8" w:rsidRPr="004672D8" w:rsidRDefault="009674F5" w:rsidP="004672D8">
            <w:pPr>
              <w:rPr>
                <w:rFonts w:ascii="Times New Roman" w:hAnsi="Times New Roman" w:cs="Times New Roman"/>
              </w:rPr>
            </w:pPr>
            <w:r>
              <w:rPr>
                <w:rFonts w:ascii="Times New Roman" w:hAnsi="Times New Roman" w:cs="Times New Roman"/>
              </w:rPr>
              <w:t>1.</w:t>
            </w:r>
            <w:r w:rsidR="004672D8" w:rsidRPr="004672D8">
              <w:rPr>
                <w:rFonts w:ascii="Times New Roman" w:hAnsi="Times New Roman" w:cs="Times New Roman"/>
              </w:rPr>
              <w:t xml:space="preserve">Регулирование процедурных вопросов подготовки и проведения государственной (итоговой) аттестации </w:t>
            </w:r>
            <w:r w:rsidR="00707C66">
              <w:rPr>
                <w:rFonts w:ascii="Times New Roman" w:hAnsi="Times New Roman" w:cs="Times New Roman"/>
              </w:rPr>
              <w:t xml:space="preserve"> </w:t>
            </w:r>
            <w:r w:rsidR="004672D8" w:rsidRPr="004672D8">
              <w:rPr>
                <w:rFonts w:ascii="Times New Roman" w:hAnsi="Times New Roman" w:cs="Times New Roman"/>
              </w:rPr>
              <w:t xml:space="preserve"> </w:t>
            </w:r>
            <w:r w:rsidR="00707C66">
              <w:rPr>
                <w:rFonts w:ascii="Times New Roman" w:hAnsi="Times New Roman" w:cs="Times New Roman"/>
              </w:rPr>
              <w:t xml:space="preserve"> </w:t>
            </w:r>
            <w:r w:rsidR="004672D8" w:rsidRPr="004672D8">
              <w:rPr>
                <w:rFonts w:ascii="Times New Roman" w:hAnsi="Times New Roman" w:cs="Times New Roman"/>
              </w:rPr>
              <w:t xml:space="preserve"> </w:t>
            </w:r>
            <w:r w:rsidR="00707C66">
              <w:rPr>
                <w:rFonts w:ascii="Times New Roman" w:hAnsi="Times New Roman" w:cs="Times New Roman"/>
              </w:rPr>
              <w:t xml:space="preserve"> </w:t>
            </w:r>
            <w:r w:rsidR="004672D8" w:rsidRPr="004672D8">
              <w:rPr>
                <w:rFonts w:ascii="Times New Roman" w:hAnsi="Times New Roman" w:cs="Times New Roman"/>
              </w:rPr>
              <w:t xml:space="preserve"> через издание приказа по школе:</w:t>
            </w:r>
          </w:p>
          <w:p w:rsidR="004672D8" w:rsidRPr="004672D8" w:rsidRDefault="00707C66" w:rsidP="00707C66">
            <w:pPr>
              <w:rPr>
                <w:rFonts w:ascii="Times New Roman" w:hAnsi="Times New Roman" w:cs="Times New Roman"/>
              </w:rPr>
            </w:pPr>
            <w:r>
              <w:rPr>
                <w:rFonts w:ascii="Times New Roman" w:hAnsi="Times New Roman" w:cs="Times New Roman"/>
              </w:rPr>
              <w:t>2.О</w:t>
            </w:r>
            <w:r w:rsidR="004672D8" w:rsidRPr="004672D8">
              <w:rPr>
                <w:rFonts w:ascii="Times New Roman" w:hAnsi="Times New Roman" w:cs="Times New Roman"/>
              </w:rPr>
              <w:t xml:space="preserve">б организации и проведении тренировочного тестирования по математике, русскому языку </w:t>
            </w:r>
            <w:r>
              <w:rPr>
                <w:rFonts w:ascii="Times New Roman" w:hAnsi="Times New Roman" w:cs="Times New Roman"/>
              </w:rPr>
              <w:t>и по выбранным предметам.</w:t>
            </w:r>
          </w:p>
        </w:tc>
        <w:tc>
          <w:tcPr>
            <w:tcW w:w="1984" w:type="dxa"/>
            <w:tcBorders>
              <w:top w:val="single" w:sz="4" w:space="0" w:color="auto"/>
              <w:left w:val="single" w:sz="4" w:space="0" w:color="auto"/>
              <w:righ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Директор школы </w:t>
            </w:r>
            <w:r w:rsidR="00155407">
              <w:rPr>
                <w:rFonts w:ascii="Times New Roman" w:hAnsi="Times New Roman" w:cs="Times New Roman"/>
              </w:rPr>
              <w:t>Казимов К.А.</w:t>
            </w:r>
          </w:p>
          <w:p w:rsidR="004672D8" w:rsidRPr="004672D8" w:rsidRDefault="004672D8" w:rsidP="004672D8">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sidR="00155407">
              <w:rPr>
                <w:rFonts w:ascii="Times New Roman" w:hAnsi="Times New Roman" w:cs="Times New Roman"/>
              </w:rPr>
              <w:t>Абдурапова</w:t>
            </w:r>
            <w:proofErr w:type="spellEnd"/>
            <w:r w:rsidR="00155407">
              <w:rPr>
                <w:rFonts w:ascii="Times New Roman" w:hAnsi="Times New Roman" w:cs="Times New Roman"/>
              </w:rPr>
              <w:t xml:space="preserve"> А.А</w:t>
            </w:r>
          </w:p>
        </w:tc>
      </w:tr>
      <w:tr w:rsidR="004672D8" w:rsidRPr="004672D8" w:rsidTr="00707C66">
        <w:trPr>
          <w:trHeight w:hRule="exact" w:val="1963"/>
          <w:jc w:val="center"/>
        </w:trPr>
        <w:tc>
          <w:tcPr>
            <w:tcW w:w="2548"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Работа с учащимися</w:t>
            </w:r>
          </w:p>
        </w:tc>
        <w:tc>
          <w:tcPr>
            <w:tcW w:w="6237" w:type="dxa"/>
            <w:tcBorders>
              <w:top w:val="single" w:sz="4" w:space="0" w:color="auto"/>
              <w:left w:val="single" w:sz="4" w:space="0" w:color="auto"/>
            </w:tcBorders>
            <w:shd w:val="clear" w:color="auto" w:fill="FFFFFF"/>
          </w:tcPr>
          <w:p w:rsidR="004672D8" w:rsidRPr="004672D8" w:rsidRDefault="00707C66" w:rsidP="004672D8">
            <w:pPr>
              <w:rPr>
                <w:rFonts w:ascii="Times New Roman" w:hAnsi="Times New Roman" w:cs="Times New Roman"/>
              </w:rPr>
            </w:pPr>
            <w:r>
              <w:rPr>
                <w:rFonts w:ascii="Times New Roman" w:hAnsi="Times New Roman" w:cs="Times New Roman"/>
              </w:rPr>
              <w:t>1.</w:t>
            </w:r>
            <w:r w:rsidR="004672D8" w:rsidRPr="004672D8">
              <w:rPr>
                <w:rFonts w:ascii="Times New Roman" w:hAnsi="Times New Roman" w:cs="Times New Roman"/>
              </w:rPr>
              <w:t>Проведение</w:t>
            </w:r>
            <w:r w:rsidR="004672D8" w:rsidRPr="004672D8">
              <w:rPr>
                <w:rFonts w:ascii="Times New Roman" w:hAnsi="Times New Roman" w:cs="Times New Roman"/>
              </w:rPr>
              <w:tab/>
              <w:t xml:space="preserve">пробного </w:t>
            </w:r>
            <w:r w:rsidR="00155407">
              <w:rPr>
                <w:rFonts w:ascii="Times New Roman" w:hAnsi="Times New Roman" w:cs="Times New Roman"/>
              </w:rPr>
              <w:t>ОГЭ</w:t>
            </w:r>
            <w:proofErr w:type="gramStart"/>
            <w:r w:rsidR="00155407">
              <w:rPr>
                <w:rFonts w:ascii="Times New Roman" w:hAnsi="Times New Roman" w:cs="Times New Roman"/>
              </w:rPr>
              <w:t>,</w:t>
            </w:r>
            <w:r w:rsidR="004672D8" w:rsidRPr="004672D8">
              <w:rPr>
                <w:rFonts w:ascii="Times New Roman" w:hAnsi="Times New Roman" w:cs="Times New Roman"/>
              </w:rPr>
              <w:t>Е</w:t>
            </w:r>
            <w:proofErr w:type="gramEnd"/>
            <w:r w:rsidR="004672D8" w:rsidRPr="004672D8">
              <w:rPr>
                <w:rFonts w:ascii="Times New Roman" w:hAnsi="Times New Roman" w:cs="Times New Roman"/>
              </w:rPr>
              <w:t>ГЭ</w:t>
            </w:r>
          </w:p>
          <w:p w:rsidR="004672D8" w:rsidRPr="004672D8" w:rsidRDefault="00707C66" w:rsidP="004672D8">
            <w:pPr>
              <w:rPr>
                <w:rFonts w:ascii="Times New Roman" w:hAnsi="Times New Roman" w:cs="Times New Roman"/>
              </w:rPr>
            </w:pPr>
            <w:r>
              <w:rPr>
                <w:rFonts w:ascii="Times New Roman" w:hAnsi="Times New Roman" w:cs="Times New Roman"/>
              </w:rPr>
              <w:t>2.</w:t>
            </w:r>
            <w:r w:rsidR="004672D8" w:rsidRPr="004672D8">
              <w:rPr>
                <w:rFonts w:ascii="Times New Roman" w:hAnsi="Times New Roman" w:cs="Times New Roman"/>
              </w:rPr>
              <w:t>Психологическая</w:t>
            </w:r>
            <w:r w:rsidR="004672D8" w:rsidRPr="004672D8">
              <w:rPr>
                <w:rFonts w:ascii="Times New Roman" w:hAnsi="Times New Roman" w:cs="Times New Roman"/>
              </w:rPr>
              <w:tab/>
              <w:t xml:space="preserve">подготовка к </w:t>
            </w:r>
            <w:r w:rsidR="00155407">
              <w:rPr>
                <w:rFonts w:ascii="Times New Roman" w:hAnsi="Times New Roman" w:cs="Times New Roman"/>
              </w:rPr>
              <w:t>ОГЭ</w:t>
            </w:r>
            <w:proofErr w:type="gramStart"/>
            <w:r w:rsidR="00155407">
              <w:rPr>
                <w:rFonts w:ascii="Times New Roman" w:hAnsi="Times New Roman" w:cs="Times New Roman"/>
              </w:rPr>
              <w:t>,</w:t>
            </w:r>
            <w:r w:rsidR="004672D8" w:rsidRPr="004672D8">
              <w:rPr>
                <w:rFonts w:ascii="Times New Roman" w:hAnsi="Times New Roman" w:cs="Times New Roman"/>
              </w:rPr>
              <w:t>Е</w:t>
            </w:r>
            <w:proofErr w:type="gramEnd"/>
            <w:r w:rsidR="004672D8" w:rsidRPr="004672D8">
              <w:rPr>
                <w:rFonts w:ascii="Times New Roman" w:hAnsi="Times New Roman" w:cs="Times New Roman"/>
              </w:rPr>
              <w:t>ГЭ «Шаги к уверенности».</w:t>
            </w:r>
          </w:p>
          <w:p w:rsidR="004672D8" w:rsidRPr="004672D8" w:rsidRDefault="00707C66" w:rsidP="004672D8">
            <w:pPr>
              <w:rPr>
                <w:rFonts w:ascii="Times New Roman" w:hAnsi="Times New Roman" w:cs="Times New Roman"/>
              </w:rPr>
            </w:pPr>
            <w:r>
              <w:rPr>
                <w:rFonts w:ascii="Times New Roman" w:hAnsi="Times New Roman" w:cs="Times New Roman"/>
              </w:rPr>
              <w:t>3.</w:t>
            </w:r>
            <w:r w:rsidR="004672D8" w:rsidRPr="004672D8">
              <w:rPr>
                <w:rFonts w:ascii="Times New Roman" w:hAnsi="Times New Roman" w:cs="Times New Roman"/>
              </w:rPr>
              <w:t>Работа</w:t>
            </w:r>
            <w:r w:rsidR="004672D8" w:rsidRPr="004672D8">
              <w:rPr>
                <w:rFonts w:ascii="Times New Roman" w:hAnsi="Times New Roman" w:cs="Times New Roman"/>
              </w:rPr>
              <w:tab/>
              <w:t>с учащимися группы «риска»</w:t>
            </w:r>
          </w:p>
          <w:p w:rsidR="004672D8" w:rsidRPr="004672D8" w:rsidRDefault="004672D8" w:rsidP="004672D8">
            <w:pPr>
              <w:rPr>
                <w:rFonts w:ascii="Times New Roman" w:hAnsi="Times New Roman" w:cs="Times New Roman"/>
              </w:rPr>
            </w:pPr>
            <w:r w:rsidRPr="004672D8">
              <w:rPr>
                <w:rFonts w:ascii="Times New Roman" w:hAnsi="Times New Roman" w:cs="Times New Roman"/>
              </w:rPr>
              <w:t>4. Работа с учащимися группы «сильных»- претенденты на получение высоких баллов</w:t>
            </w:r>
          </w:p>
        </w:tc>
        <w:tc>
          <w:tcPr>
            <w:tcW w:w="1984" w:type="dxa"/>
            <w:tcBorders>
              <w:top w:val="single" w:sz="4" w:space="0" w:color="auto"/>
              <w:left w:val="single" w:sz="4" w:space="0" w:color="auto"/>
              <w:right w:val="single" w:sz="4" w:space="0" w:color="auto"/>
            </w:tcBorders>
            <w:shd w:val="clear" w:color="auto" w:fill="FFFFFF"/>
          </w:tcPr>
          <w:p w:rsidR="00155407" w:rsidRDefault="004672D8" w:rsidP="00155407">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sidR="00155407">
              <w:rPr>
                <w:rFonts w:ascii="Times New Roman" w:hAnsi="Times New Roman" w:cs="Times New Roman"/>
              </w:rPr>
              <w:t>Абдурапова</w:t>
            </w:r>
            <w:proofErr w:type="spellEnd"/>
            <w:r w:rsidR="00155407">
              <w:rPr>
                <w:rFonts w:ascii="Times New Roman" w:hAnsi="Times New Roman" w:cs="Times New Roman"/>
              </w:rPr>
              <w:t xml:space="preserve"> А.А</w:t>
            </w:r>
            <w:r w:rsidR="00155407" w:rsidRPr="004672D8">
              <w:rPr>
                <w:rFonts w:ascii="Times New Roman" w:hAnsi="Times New Roman" w:cs="Times New Roman"/>
              </w:rPr>
              <w:t xml:space="preserve"> </w:t>
            </w:r>
            <w:r w:rsidRPr="004672D8">
              <w:rPr>
                <w:rFonts w:ascii="Times New Roman" w:hAnsi="Times New Roman" w:cs="Times New Roman"/>
              </w:rPr>
              <w:t>Учит</w:t>
            </w:r>
            <w:r w:rsidR="00155407">
              <w:rPr>
                <w:rFonts w:ascii="Times New Roman" w:hAnsi="Times New Roman" w:cs="Times New Roman"/>
              </w:rPr>
              <w:t>еля - предметники, руководители</w:t>
            </w:r>
          </w:p>
          <w:p w:rsidR="00155407" w:rsidRDefault="004672D8" w:rsidP="00155407">
            <w:pPr>
              <w:rPr>
                <w:rFonts w:ascii="Times New Roman" w:hAnsi="Times New Roman" w:cs="Times New Roman"/>
              </w:rPr>
            </w:pPr>
            <w:r w:rsidRPr="004672D8">
              <w:rPr>
                <w:rFonts w:ascii="Times New Roman" w:hAnsi="Times New Roman" w:cs="Times New Roman"/>
              </w:rPr>
              <w:t xml:space="preserve">ШМО </w:t>
            </w:r>
          </w:p>
          <w:p w:rsidR="004672D8" w:rsidRPr="004672D8" w:rsidRDefault="004672D8" w:rsidP="00155407">
            <w:pPr>
              <w:rPr>
                <w:rFonts w:ascii="Times New Roman" w:hAnsi="Times New Roman" w:cs="Times New Roman"/>
              </w:rPr>
            </w:pPr>
            <w:r w:rsidRPr="004672D8">
              <w:rPr>
                <w:rFonts w:ascii="Times New Roman" w:hAnsi="Times New Roman" w:cs="Times New Roman"/>
              </w:rPr>
              <w:t xml:space="preserve">Педагог-психолог </w:t>
            </w:r>
            <w:r w:rsidR="00155407">
              <w:rPr>
                <w:rFonts w:ascii="Times New Roman" w:hAnsi="Times New Roman" w:cs="Times New Roman"/>
              </w:rPr>
              <w:t xml:space="preserve"> </w:t>
            </w:r>
          </w:p>
        </w:tc>
      </w:tr>
      <w:tr w:rsidR="004672D8" w:rsidRPr="004672D8" w:rsidTr="00707C66">
        <w:trPr>
          <w:trHeight w:hRule="exact" w:val="1440"/>
          <w:jc w:val="center"/>
        </w:trPr>
        <w:tc>
          <w:tcPr>
            <w:tcW w:w="2548"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Работа с родителями</w:t>
            </w:r>
          </w:p>
        </w:tc>
        <w:tc>
          <w:tcPr>
            <w:tcW w:w="6237" w:type="dxa"/>
            <w:tcBorders>
              <w:top w:val="single" w:sz="4" w:space="0" w:color="auto"/>
              <w:left w:val="single" w:sz="4" w:space="0" w:color="auto"/>
            </w:tcBorders>
            <w:shd w:val="clear" w:color="auto" w:fill="FFFFFF"/>
          </w:tcPr>
          <w:p w:rsidR="00155407" w:rsidRDefault="004672D8" w:rsidP="00155407">
            <w:pPr>
              <w:pStyle w:val="ac"/>
              <w:numPr>
                <w:ilvl w:val="0"/>
                <w:numId w:val="9"/>
              </w:numPr>
              <w:rPr>
                <w:rFonts w:ascii="Times New Roman" w:hAnsi="Times New Roman" w:cs="Times New Roman"/>
              </w:rPr>
            </w:pPr>
            <w:r w:rsidRPr="00155407">
              <w:rPr>
                <w:rFonts w:ascii="Times New Roman" w:hAnsi="Times New Roman" w:cs="Times New Roman"/>
              </w:rPr>
              <w:t xml:space="preserve">Проведение собрания выпускников </w:t>
            </w:r>
            <w:r w:rsidR="00155407" w:rsidRPr="00155407">
              <w:rPr>
                <w:rFonts w:ascii="Times New Roman" w:hAnsi="Times New Roman" w:cs="Times New Roman"/>
              </w:rPr>
              <w:t>9,</w:t>
            </w:r>
            <w:r w:rsidRPr="00155407">
              <w:rPr>
                <w:rFonts w:ascii="Times New Roman" w:hAnsi="Times New Roman" w:cs="Times New Roman"/>
              </w:rPr>
              <w:t xml:space="preserve">11 </w:t>
            </w:r>
            <w:proofErr w:type="spellStart"/>
            <w:r w:rsidRPr="00155407">
              <w:rPr>
                <w:rFonts w:ascii="Times New Roman" w:hAnsi="Times New Roman" w:cs="Times New Roman"/>
              </w:rPr>
              <w:t>кл</w:t>
            </w:r>
            <w:proofErr w:type="spellEnd"/>
            <w:r w:rsidRPr="00155407">
              <w:rPr>
                <w:rFonts w:ascii="Times New Roman" w:hAnsi="Times New Roman" w:cs="Times New Roman"/>
              </w:rPr>
              <w:t xml:space="preserve">. и родителей: </w:t>
            </w:r>
            <w:r w:rsidR="00155407" w:rsidRPr="00155407">
              <w:rPr>
                <w:rFonts w:ascii="Times New Roman" w:hAnsi="Times New Roman" w:cs="Times New Roman"/>
              </w:rPr>
              <w:t xml:space="preserve">                   </w:t>
            </w:r>
            <w:r w:rsidR="00155407">
              <w:rPr>
                <w:rFonts w:ascii="Times New Roman" w:hAnsi="Times New Roman" w:cs="Times New Roman"/>
              </w:rPr>
              <w:t xml:space="preserve"> </w:t>
            </w:r>
          </w:p>
          <w:p w:rsidR="004672D8" w:rsidRPr="00155407" w:rsidRDefault="004672D8" w:rsidP="00155407">
            <w:pPr>
              <w:pStyle w:val="ac"/>
              <w:numPr>
                <w:ilvl w:val="0"/>
                <w:numId w:val="9"/>
              </w:numPr>
              <w:rPr>
                <w:rFonts w:ascii="Times New Roman" w:hAnsi="Times New Roman" w:cs="Times New Roman"/>
              </w:rPr>
            </w:pPr>
            <w:r w:rsidRPr="00155407">
              <w:rPr>
                <w:rFonts w:ascii="Times New Roman" w:hAnsi="Times New Roman" w:cs="Times New Roman"/>
              </w:rPr>
              <w:t>Изучение Положения о формах и порядке проведения государственной итоговой аттестации обучающихся</w:t>
            </w:r>
            <w:r w:rsidR="00155407">
              <w:rPr>
                <w:rFonts w:ascii="Times New Roman" w:hAnsi="Times New Roman" w:cs="Times New Roman"/>
              </w:rPr>
              <w:t>.</w:t>
            </w:r>
          </w:p>
          <w:p w:rsidR="004672D8" w:rsidRPr="00155407" w:rsidRDefault="004672D8" w:rsidP="00155407">
            <w:pPr>
              <w:pStyle w:val="ac"/>
              <w:numPr>
                <w:ilvl w:val="0"/>
                <w:numId w:val="9"/>
              </w:numPr>
              <w:rPr>
                <w:rFonts w:ascii="Times New Roman" w:hAnsi="Times New Roman" w:cs="Times New Roman"/>
              </w:rPr>
            </w:pPr>
            <w:r w:rsidRPr="00155407">
              <w:rPr>
                <w:rFonts w:ascii="Times New Roman" w:hAnsi="Times New Roman" w:cs="Times New Roman"/>
              </w:rPr>
              <w:t>Анализ пробных экзаменов.</w:t>
            </w:r>
          </w:p>
        </w:tc>
        <w:tc>
          <w:tcPr>
            <w:tcW w:w="1984" w:type="dxa"/>
            <w:tcBorders>
              <w:top w:val="single" w:sz="4" w:space="0" w:color="auto"/>
              <w:left w:val="single" w:sz="4" w:space="0" w:color="auto"/>
              <w:right w:val="single" w:sz="4" w:space="0" w:color="auto"/>
            </w:tcBorders>
            <w:shd w:val="clear" w:color="auto" w:fill="FFFFFF"/>
          </w:tcPr>
          <w:p w:rsidR="004672D8" w:rsidRPr="004672D8" w:rsidRDefault="004672D8" w:rsidP="00155407">
            <w:pPr>
              <w:rPr>
                <w:rFonts w:ascii="Times New Roman" w:hAnsi="Times New Roman" w:cs="Times New Roman"/>
              </w:rPr>
            </w:pPr>
            <w:r w:rsidRPr="004672D8">
              <w:rPr>
                <w:rFonts w:ascii="Times New Roman" w:hAnsi="Times New Roman" w:cs="Times New Roman"/>
              </w:rPr>
              <w:t xml:space="preserve">Зам. </w:t>
            </w:r>
            <w:proofErr w:type="spellStart"/>
            <w:r w:rsidRPr="004672D8">
              <w:rPr>
                <w:rFonts w:ascii="Times New Roman" w:hAnsi="Times New Roman" w:cs="Times New Roman"/>
              </w:rPr>
              <w:t>дир</w:t>
            </w:r>
            <w:proofErr w:type="spellEnd"/>
            <w:r w:rsidR="00155407">
              <w:rPr>
                <w:rFonts w:ascii="Times New Roman" w:hAnsi="Times New Roman" w:cs="Times New Roman"/>
              </w:rPr>
              <w:t>.</w:t>
            </w:r>
            <w:r w:rsidRPr="004672D8">
              <w:rPr>
                <w:rFonts w:ascii="Times New Roman" w:hAnsi="Times New Roman" w:cs="Times New Roman"/>
              </w:rPr>
              <w:t xml:space="preserve"> по УВР </w:t>
            </w:r>
            <w:proofErr w:type="spellStart"/>
            <w:r w:rsidR="00155407">
              <w:rPr>
                <w:rFonts w:ascii="Times New Roman" w:hAnsi="Times New Roman" w:cs="Times New Roman"/>
              </w:rPr>
              <w:t>Абдурапова</w:t>
            </w:r>
            <w:proofErr w:type="spellEnd"/>
            <w:r w:rsidR="00155407">
              <w:rPr>
                <w:rFonts w:ascii="Times New Roman" w:hAnsi="Times New Roman" w:cs="Times New Roman"/>
              </w:rPr>
              <w:t xml:space="preserve"> А.А</w:t>
            </w:r>
            <w:r w:rsidRPr="004672D8">
              <w:rPr>
                <w:rFonts w:ascii="Times New Roman" w:hAnsi="Times New Roman" w:cs="Times New Roman"/>
              </w:rPr>
              <w:t>.</w:t>
            </w:r>
          </w:p>
        </w:tc>
      </w:tr>
      <w:tr w:rsidR="004672D8" w:rsidRPr="004672D8" w:rsidTr="00707C66">
        <w:trPr>
          <w:trHeight w:hRule="exact" w:val="835"/>
          <w:jc w:val="center"/>
        </w:trPr>
        <w:tc>
          <w:tcPr>
            <w:tcW w:w="2548"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Работа с педагогическим коллективом</w:t>
            </w:r>
          </w:p>
        </w:tc>
        <w:tc>
          <w:tcPr>
            <w:tcW w:w="6237" w:type="dxa"/>
            <w:tcBorders>
              <w:top w:val="single" w:sz="4" w:space="0" w:color="auto"/>
              <w:left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Совещание при завуче «Анализ пробных экзаменов».</w:t>
            </w:r>
          </w:p>
        </w:tc>
        <w:tc>
          <w:tcPr>
            <w:tcW w:w="1984" w:type="dxa"/>
            <w:tcBorders>
              <w:top w:val="single" w:sz="4" w:space="0" w:color="auto"/>
              <w:left w:val="single" w:sz="4" w:space="0" w:color="auto"/>
              <w:right w:val="single" w:sz="4" w:space="0" w:color="auto"/>
            </w:tcBorders>
            <w:shd w:val="clear" w:color="auto" w:fill="FFFFFF"/>
          </w:tcPr>
          <w:p w:rsidR="004672D8" w:rsidRPr="004672D8" w:rsidRDefault="004672D8" w:rsidP="00155407">
            <w:pPr>
              <w:rPr>
                <w:rFonts w:ascii="Times New Roman" w:hAnsi="Times New Roman" w:cs="Times New Roman"/>
              </w:rPr>
            </w:pPr>
            <w:r w:rsidRPr="004672D8">
              <w:rPr>
                <w:rFonts w:ascii="Times New Roman" w:hAnsi="Times New Roman" w:cs="Times New Roman"/>
              </w:rPr>
              <w:t xml:space="preserve">Зам. </w:t>
            </w:r>
            <w:proofErr w:type="spellStart"/>
            <w:r w:rsidRPr="004672D8">
              <w:rPr>
                <w:rFonts w:ascii="Times New Roman" w:hAnsi="Times New Roman" w:cs="Times New Roman"/>
              </w:rPr>
              <w:t>дир</w:t>
            </w:r>
            <w:proofErr w:type="spellEnd"/>
            <w:r w:rsidR="00155407">
              <w:rPr>
                <w:rFonts w:ascii="Times New Roman" w:hAnsi="Times New Roman" w:cs="Times New Roman"/>
              </w:rPr>
              <w:t>.</w:t>
            </w:r>
            <w:r w:rsidRPr="004672D8">
              <w:rPr>
                <w:rFonts w:ascii="Times New Roman" w:hAnsi="Times New Roman" w:cs="Times New Roman"/>
              </w:rPr>
              <w:t xml:space="preserve"> по УВР </w:t>
            </w:r>
            <w:proofErr w:type="spellStart"/>
            <w:r w:rsidR="00155407">
              <w:rPr>
                <w:rFonts w:ascii="Times New Roman" w:hAnsi="Times New Roman" w:cs="Times New Roman"/>
              </w:rPr>
              <w:t>Абдурапова</w:t>
            </w:r>
            <w:proofErr w:type="spellEnd"/>
            <w:r w:rsidR="00155407">
              <w:rPr>
                <w:rFonts w:ascii="Times New Roman" w:hAnsi="Times New Roman" w:cs="Times New Roman"/>
              </w:rPr>
              <w:t xml:space="preserve"> А.А</w:t>
            </w:r>
          </w:p>
        </w:tc>
      </w:tr>
      <w:tr w:rsidR="004672D8" w:rsidRPr="004672D8" w:rsidTr="00707C66">
        <w:trPr>
          <w:trHeight w:hRule="exact" w:val="288"/>
          <w:jc w:val="center"/>
        </w:trPr>
        <w:tc>
          <w:tcPr>
            <w:tcW w:w="10769" w:type="dxa"/>
            <w:gridSpan w:val="3"/>
            <w:tcBorders>
              <w:top w:val="single" w:sz="4" w:space="0" w:color="auto"/>
              <w:left w:val="single" w:sz="4" w:space="0" w:color="auto"/>
              <w:right w:val="single" w:sz="4" w:space="0" w:color="auto"/>
            </w:tcBorders>
            <w:shd w:val="clear" w:color="auto" w:fill="FFFFFF"/>
          </w:tcPr>
          <w:p w:rsidR="004672D8" w:rsidRPr="00155407" w:rsidRDefault="004672D8" w:rsidP="004672D8">
            <w:pPr>
              <w:rPr>
                <w:rFonts w:ascii="Times New Roman" w:hAnsi="Times New Roman" w:cs="Times New Roman"/>
                <w:b/>
              </w:rPr>
            </w:pPr>
            <w:r w:rsidRPr="00155407">
              <w:rPr>
                <w:rFonts w:ascii="Times New Roman" w:hAnsi="Times New Roman" w:cs="Times New Roman"/>
                <w:b/>
              </w:rPr>
              <w:t>Май</w:t>
            </w:r>
          </w:p>
        </w:tc>
      </w:tr>
      <w:tr w:rsidR="004672D8" w:rsidRPr="004672D8" w:rsidTr="00707C66">
        <w:trPr>
          <w:trHeight w:hRule="exact" w:val="570"/>
          <w:jc w:val="center"/>
        </w:trPr>
        <w:tc>
          <w:tcPr>
            <w:tcW w:w="2548" w:type="dxa"/>
            <w:tcBorders>
              <w:top w:val="single" w:sz="4" w:space="0" w:color="auto"/>
              <w:left w:val="single" w:sz="4" w:space="0" w:color="auto"/>
              <w:bottom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Организационно - методическая работа</w:t>
            </w:r>
          </w:p>
        </w:tc>
        <w:tc>
          <w:tcPr>
            <w:tcW w:w="6237" w:type="dxa"/>
            <w:tcBorders>
              <w:top w:val="single" w:sz="4" w:space="0" w:color="auto"/>
              <w:left w:val="single" w:sz="4" w:space="0" w:color="auto"/>
              <w:bottom w:val="single" w:sz="4" w:space="0" w:color="auto"/>
            </w:tcBorders>
            <w:shd w:val="clear" w:color="auto" w:fill="FFFFFF"/>
          </w:tcPr>
          <w:p w:rsidR="004672D8" w:rsidRPr="004672D8" w:rsidRDefault="004672D8" w:rsidP="004672D8">
            <w:pPr>
              <w:rPr>
                <w:rFonts w:ascii="Times New Roman" w:hAnsi="Times New Roman" w:cs="Times New Roman"/>
              </w:rPr>
            </w:pPr>
            <w:r w:rsidRPr="004672D8">
              <w:rPr>
                <w:rFonts w:ascii="Times New Roman" w:hAnsi="Times New Roman" w:cs="Times New Roman"/>
              </w:rPr>
              <w:t>1. Подготовка графика консультаций</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672D8" w:rsidRPr="004672D8" w:rsidRDefault="004672D8" w:rsidP="00155407">
            <w:pPr>
              <w:rPr>
                <w:rFonts w:ascii="Times New Roman" w:hAnsi="Times New Roman" w:cs="Times New Roman"/>
              </w:rPr>
            </w:pPr>
            <w:r w:rsidRPr="004672D8">
              <w:rPr>
                <w:rFonts w:ascii="Times New Roman" w:hAnsi="Times New Roman" w:cs="Times New Roman"/>
              </w:rPr>
              <w:t xml:space="preserve">Зам. </w:t>
            </w:r>
            <w:proofErr w:type="spellStart"/>
            <w:r w:rsidRPr="004672D8">
              <w:rPr>
                <w:rFonts w:ascii="Times New Roman" w:hAnsi="Times New Roman" w:cs="Times New Roman"/>
              </w:rPr>
              <w:t>дир</w:t>
            </w:r>
            <w:proofErr w:type="spellEnd"/>
            <w:r w:rsidR="00155407">
              <w:rPr>
                <w:rFonts w:ascii="Times New Roman" w:hAnsi="Times New Roman" w:cs="Times New Roman"/>
              </w:rPr>
              <w:t>.</w:t>
            </w:r>
            <w:r w:rsidRPr="004672D8">
              <w:rPr>
                <w:rFonts w:ascii="Times New Roman" w:hAnsi="Times New Roman" w:cs="Times New Roman"/>
              </w:rPr>
              <w:t xml:space="preserve"> по УВР </w:t>
            </w:r>
            <w:proofErr w:type="spellStart"/>
            <w:r w:rsidR="00155407">
              <w:rPr>
                <w:rFonts w:ascii="Times New Roman" w:hAnsi="Times New Roman" w:cs="Times New Roman"/>
              </w:rPr>
              <w:t>Абдурапова</w:t>
            </w:r>
            <w:proofErr w:type="spellEnd"/>
            <w:r w:rsidR="00155407">
              <w:rPr>
                <w:rFonts w:ascii="Times New Roman" w:hAnsi="Times New Roman" w:cs="Times New Roman"/>
              </w:rPr>
              <w:t xml:space="preserve"> А.А</w:t>
            </w:r>
          </w:p>
        </w:tc>
      </w:tr>
    </w:tbl>
    <w:tbl>
      <w:tblPr>
        <w:tblW w:w="0" w:type="auto"/>
        <w:tblInd w:w="138" w:type="dxa"/>
        <w:tblBorders>
          <w:top w:val="single" w:sz="4" w:space="0" w:color="auto"/>
        </w:tblBorders>
        <w:tblLook w:val="0000" w:firstRow="0" w:lastRow="0" w:firstColumn="0" w:lastColumn="0" w:noHBand="0" w:noVBand="0"/>
      </w:tblPr>
      <w:tblGrid>
        <w:gridCol w:w="10531"/>
      </w:tblGrid>
      <w:tr w:rsidR="00707C66" w:rsidTr="00707C66">
        <w:trPr>
          <w:trHeight w:val="60"/>
        </w:trPr>
        <w:tc>
          <w:tcPr>
            <w:tcW w:w="10531" w:type="dxa"/>
          </w:tcPr>
          <w:p w:rsidR="00707C66" w:rsidRDefault="00707C66" w:rsidP="00707C66">
            <w:pPr>
              <w:framePr w:hSpace="180" w:wrap="around" w:vAnchor="text" w:hAnchor="margin" w:y="1"/>
              <w:suppressOverlap/>
              <w:rPr>
                <w:rFonts w:ascii="Times New Roman" w:hAnsi="Times New Roman" w:cs="Times New Roman"/>
              </w:rPr>
            </w:pPr>
          </w:p>
        </w:tc>
      </w:tr>
    </w:tbl>
    <w:tbl>
      <w:tblPr>
        <w:tblpPr w:leftFromText="180" w:rightFromText="180" w:vertAnchor="text" w:horzAnchor="margin" w:tblpY="1"/>
        <w:tblOverlap w:val="never"/>
        <w:tblW w:w="0" w:type="auto"/>
        <w:tblLayout w:type="fixed"/>
        <w:tblCellMar>
          <w:left w:w="10" w:type="dxa"/>
          <w:right w:w="10" w:type="dxa"/>
        </w:tblCellMar>
        <w:tblLook w:val="0000" w:firstRow="0" w:lastRow="0" w:firstColumn="0" w:lastColumn="0" w:noHBand="0" w:noVBand="0"/>
      </w:tblPr>
      <w:tblGrid>
        <w:gridCol w:w="2562"/>
        <w:gridCol w:w="5828"/>
        <w:gridCol w:w="2393"/>
      </w:tblGrid>
      <w:tr w:rsidR="00707C66" w:rsidRPr="004672D8" w:rsidTr="00707C66">
        <w:trPr>
          <w:trHeight w:hRule="exact" w:val="1944"/>
        </w:trPr>
        <w:tc>
          <w:tcPr>
            <w:tcW w:w="2562" w:type="dxa"/>
            <w:tcBorders>
              <w:top w:val="single" w:sz="4" w:space="0" w:color="auto"/>
              <w:left w:val="single" w:sz="4" w:space="0" w:color="auto"/>
            </w:tcBorders>
            <w:shd w:val="clear" w:color="auto" w:fill="FFFFFF"/>
          </w:tcPr>
          <w:p w:rsidR="00707C66" w:rsidRPr="004672D8" w:rsidRDefault="00707C66" w:rsidP="00707C66">
            <w:pPr>
              <w:rPr>
                <w:rFonts w:ascii="Times New Roman" w:hAnsi="Times New Roman" w:cs="Times New Roman"/>
              </w:rPr>
            </w:pPr>
            <w:r w:rsidRPr="004672D8">
              <w:rPr>
                <w:rFonts w:ascii="Times New Roman" w:hAnsi="Times New Roman" w:cs="Times New Roman"/>
              </w:rPr>
              <w:t>Нормативные</w:t>
            </w:r>
          </w:p>
          <w:p w:rsidR="00707C66" w:rsidRPr="004672D8" w:rsidRDefault="00707C66" w:rsidP="00707C66">
            <w:pPr>
              <w:rPr>
                <w:rFonts w:ascii="Times New Roman" w:hAnsi="Times New Roman" w:cs="Times New Roman"/>
              </w:rPr>
            </w:pPr>
            <w:r w:rsidRPr="004672D8">
              <w:rPr>
                <w:rFonts w:ascii="Times New Roman" w:hAnsi="Times New Roman" w:cs="Times New Roman"/>
              </w:rPr>
              <w:t>документы</w:t>
            </w:r>
          </w:p>
        </w:tc>
        <w:tc>
          <w:tcPr>
            <w:tcW w:w="5828" w:type="dxa"/>
            <w:tcBorders>
              <w:top w:val="single" w:sz="4" w:space="0" w:color="auto"/>
              <w:left w:val="single" w:sz="4" w:space="0" w:color="auto"/>
            </w:tcBorders>
            <w:shd w:val="clear" w:color="auto" w:fill="FFFFFF"/>
          </w:tcPr>
          <w:p w:rsidR="00707C66" w:rsidRPr="004672D8" w:rsidRDefault="00707C66" w:rsidP="00707C66">
            <w:pPr>
              <w:rPr>
                <w:rFonts w:ascii="Times New Roman" w:hAnsi="Times New Roman" w:cs="Times New Roman"/>
              </w:rPr>
            </w:pPr>
            <w:r w:rsidRPr="004672D8">
              <w:rPr>
                <w:rFonts w:ascii="Times New Roman" w:hAnsi="Times New Roman" w:cs="Times New Roman"/>
              </w:rPr>
              <w:t>Приказы:</w:t>
            </w:r>
          </w:p>
          <w:p w:rsidR="00707C66" w:rsidRPr="004672D8" w:rsidRDefault="00707C66" w:rsidP="00707C66">
            <w:pPr>
              <w:rPr>
                <w:rFonts w:ascii="Times New Roman" w:hAnsi="Times New Roman" w:cs="Times New Roman"/>
              </w:rPr>
            </w:pPr>
            <w:r>
              <w:rPr>
                <w:rFonts w:ascii="Times New Roman" w:hAnsi="Times New Roman" w:cs="Times New Roman"/>
              </w:rPr>
              <w:t>1.</w:t>
            </w:r>
            <w:r w:rsidRPr="004672D8">
              <w:rPr>
                <w:rFonts w:ascii="Times New Roman" w:hAnsi="Times New Roman" w:cs="Times New Roman"/>
              </w:rPr>
              <w:t xml:space="preserve">О допуске учащихся </w:t>
            </w:r>
            <w:r>
              <w:rPr>
                <w:rFonts w:ascii="Times New Roman" w:hAnsi="Times New Roman" w:cs="Times New Roman"/>
              </w:rPr>
              <w:t>9,</w:t>
            </w:r>
            <w:r w:rsidRPr="004672D8">
              <w:rPr>
                <w:rFonts w:ascii="Times New Roman" w:hAnsi="Times New Roman" w:cs="Times New Roman"/>
              </w:rPr>
              <w:t>11 класс</w:t>
            </w:r>
            <w:r>
              <w:rPr>
                <w:rFonts w:ascii="Times New Roman" w:hAnsi="Times New Roman" w:cs="Times New Roman"/>
              </w:rPr>
              <w:t>ов</w:t>
            </w:r>
            <w:r w:rsidRPr="004672D8">
              <w:rPr>
                <w:rFonts w:ascii="Times New Roman" w:hAnsi="Times New Roman" w:cs="Times New Roman"/>
              </w:rPr>
              <w:t xml:space="preserve"> к государственной итоговой аттестации за курс средней общей школы. </w:t>
            </w:r>
            <w:r>
              <w:rPr>
                <w:rFonts w:ascii="Times New Roman" w:hAnsi="Times New Roman" w:cs="Times New Roman"/>
              </w:rPr>
              <w:t>2.</w:t>
            </w:r>
            <w:r w:rsidRPr="004672D8">
              <w:rPr>
                <w:rFonts w:ascii="Times New Roman" w:hAnsi="Times New Roman" w:cs="Times New Roman"/>
              </w:rPr>
              <w:t xml:space="preserve">Оформление накопительной папки с нормативными </w:t>
            </w:r>
            <w:proofErr w:type="gramStart"/>
            <w:r w:rsidRPr="004672D8">
              <w:rPr>
                <w:rFonts w:ascii="Times New Roman" w:hAnsi="Times New Roman" w:cs="Times New Roman"/>
              </w:rPr>
              <w:t>документами</w:t>
            </w:r>
            <w:proofErr w:type="gramEnd"/>
            <w:r w:rsidRPr="004672D8">
              <w:rPr>
                <w:rFonts w:ascii="Times New Roman" w:hAnsi="Times New Roman" w:cs="Times New Roman"/>
              </w:rPr>
              <w:t xml:space="preserve"> регламентирующими проведение государственной итоговой аттестации.</w:t>
            </w:r>
          </w:p>
        </w:tc>
        <w:tc>
          <w:tcPr>
            <w:tcW w:w="2393" w:type="dxa"/>
            <w:tcBorders>
              <w:top w:val="single" w:sz="4" w:space="0" w:color="auto"/>
              <w:left w:val="single" w:sz="4" w:space="0" w:color="auto"/>
              <w:right w:val="single" w:sz="4" w:space="0" w:color="auto"/>
            </w:tcBorders>
            <w:shd w:val="clear" w:color="auto" w:fill="FFFFFF"/>
          </w:tcPr>
          <w:p w:rsidR="00707C66" w:rsidRPr="004672D8" w:rsidRDefault="00707C66" w:rsidP="00707C66">
            <w:pPr>
              <w:rPr>
                <w:rFonts w:ascii="Times New Roman" w:hAnsi="Times New Roman" w:cs="Times New Roman"/>
              </w:rPr>
            </w:pPr>
            <w:r w:rsidRPr="004672D8">
              <w:rPr>
                <w:rFonts w:ascii="Times New Roman" w:hAnsi="Times New Roman" w:cs="Times New Roman"/>
              </w:rPr>
              <w:t xml:space="preserve">Директор школы </w:t>
            </w:r>
            <w:r>
              <w:rPr>
                <w:rFonts w:ascii="Times New Roman" w:hAnsi="Times New Roman" w:cs="Times New Roman"/>
              </w:rPr>
              <w:t>Казимов К.А.</w:t>
            </w:r>
          </w:p>
          <w:p w:rsidR="00707C66" w:rsidRPr="004672D8" w:rsidRDefault="00707C66" w:rsidP="00707C66">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Pr>
                <w:rFonts w:ascii="Times New Roman" w:hAnsi="Times New Roman" w:cs="Times New Roman"/>
              </w:rPr>
              <w:t>Абдурапова</w:t>
            </w:r>
            <w:proofErr w:type="spellEnd"/>
            <w:r>
              <w:rPr>
                <w:rFonts w:ascii="Times New Roman" w:hAnsi="Times New Roman" w:cs="Times New Roman"/>
              </w:rPr>
              <w:t xml:space="preserve"> А.А</w:t>
            </w:r>
          </w:p>
        </w:tc>
      </w:tr>
      <w:tr w:rsidR="00707C66" w:rsidRPr="004672D8" w:rsidTr="00707C66">
        <w:trPr>
          <w:trHeight w:hRule="exact" w:val="2741"/>
        </w:trPr>
        <w:tc>
          <w:tcPr>
            <w:tcW w:w="2562" w:type="dxa"/>
            <w:tcBorders>
              <w:top w:val="single" w:sz="4" w:space="0" w:color="auto"/>
              <w:left w:val="single" w:sz="4" w:space="0" w:color="auto"/>
            </w:tcBorders>
            <w:shd w:val="clear" w:color="auto" w:fill="FFFFFF"/>
          </w:tcPr>
          <w:p w:rsidR="00707C66" w:rsidRPr="004672D8" w:rsidRDefault="00707C66" w:rsidP="00707C66">
            <w:pPr>
              <w:rPr>
                <w:rFonts w:ascii="Times New Roman" w:hAnsi="Times New Roman" w:cs="Times New Roman"/>
              </w:rPr>
            </w:pPr>
            <w:r w:rsidRPr="004672D8">
              <w:rPr>
                <w:rFonts w:ascii="Times New Roman" w:hAnsi="Times New Roman" w:cs="Times New Roman"/>
              </w:rPr>
              <w:t>Работа с учащимися</w:t>
            </w:r>
          </w:p>
        </w:tc>
        <w:tc>
          <w:tcPr>
            <w:tcW w:w="5828" w:type="dxa"/>
            <w:tcBorders>
              <w:top w:val="single" w:sz="4" w:space="0" w:color="auto"/>
              <w:left w:val="single" w:sz="4" w:space="0" w:color="auto"/>
            </w:tcBorders>
            <w:shd w:val="clear" w:color="auto" w:fill="FFFFFF"/>
          </w:tcPr>
          <w:p w:rsidR="00707C66" w:rsidRPr="004672D8" w:rsidRDefault="00707C66" w:rsidP="00707C66">
            <w:pPr>
              <w:rPr>
                <w:rFonts w:ascii="Times New Roman" w:hAnsi="Times New Roman" w:cs="Times New Roman"/>
              </w:rPr>
            </w:pPr>
            <w:r w:rsidRPr="004672D8">
              <w:rPr>
                <w:rFonts w:ascii="Times New Roman" w:hAnsi="Times New Roman" w:cs="Times New Roman"/>
              </w:rPr>
              <w:t>1.Работа с учащимися группы «риска»</w:t>
            </w:r>
          </w:p>
          <w:p w:rsidR="00707C66" w:rsidRPr="004672D8" w:rsidRDefault="00707C66" w:rsidP="00707C66">
            <w:pPr>
              <w:rPr>
                <w:rFonts w:ascii="Times New Roman" w:hAnsi="Times New Roman" w:cs="Times New Roman"/>
              </w:rPr>
            </w:pPr>
            <w:r w:rsidRPr="004672D8">
              <w:rPr>
                <w:rFonts w:ascii="Times New Roman" w:hAnsi="Times New Roman" w:cs="Times New Roman"/>
              </w:rPr>
              <w:t>2. Работа с учащимися группы «сильных»- претенденты на получение высоких баллов</w:t>
            </w:r>
          </w:p>
          <w:p w:rsidR="00707C66" w:rsidRPr="004672D8" w:rsidRDefault="00707C66" w:rsidP="00707C66">
            <w:pPr>
              <w:rPr>
                <w:rFonts w:ascii="Times New Roman" w:hAnsi="Times New Roman" w:cs="Times New Roman"/>
              </w:rPr>
            </w:pPr>
            <w:r w:rsidRPr="004672D8">
              <w:rPr>
                <w:rFonts w:ascii="Times New Roman" w:hAnsi="Times New Roman" w:cs="Times New Roman"/>
              </w:rPr>
              <w:t>Психологическая</w:t>
            </w:r>
            <w:r w:rsidRPr="004672D8">
              <w:rPr>
                <w:rFonts w:ascii="Times New Roman" w:hAnsi="Times New Roman" w:cs="Times New Roman"/>
              </w:rPr>
              <w:tab/>
              <w:t>подготовка к</w:t>
            </w:r>
            <w:r>
              <w:rPr>
                <w:rFonts w:ascii="Times New Roman" w:hAnsi="Times New Roman" w:cs="Times New Roman"/>
              </w:rPr>
              <w:t xml:space="preserve"> ОГЭ,</w:t>
            </w:r>
            <w:r w:rsidRPr="004672D8">
              <w:rPr>
                <w:rFonts w:ascii="Times New Roman" w:hAnsi="Times New Roman" w:cs="Times New Roman"/>
              </w:rPr>
              <w:t xml:space="preserve"> ЕГЭ</w:t>
            </w:r>
          </w:p>
          <w:p w:rsidR="00707C66" w:rsidRPr="004672D8" w:rsidRDefault="00707C66" w:rsidP="00707C66">
            <w:pPr>
              <w:rPr>
                <w:rFonts w:ascii="Times New Roman" w:hAnsi="Times New Roman" w:cs="Times New Roman"/>
              </w:rPr>
            </w:pPr>
            <w:r>
              <w:rPr>
                <w:rFonts w:ascii="Times New Roman" w:hAnsi="Times New Roman" w:cs="Times New Roman"/>
              </w:rPr>
              <w:t xml:space="preserve">Выдача </w:t>
            </w:r>
            <w:r w:rsidRPr="004672D8">
              <w:rPr>
                <w:rFonts w:ascii="Times New Roman" w:hAnsi="Times New Roman" w:cs="Times New Roman"/>
              </w:rPr>
              <w:t>пропусков на ЕГЭ.</w:t>
            </w:r>
          </w:p>
        </w:tc>
        <w:tc>
          <w:tcPr>
            <w:tcW w:w="2393" w:type="dxa"/>
            <w:tcBorders>
              <w:top w:val="single" w:sz="4" w:space="0" w:color="auto"/>
              <w:left w:val="single" w:sz="4" w:space="0" w:color="auto"/>
              <w:right w:val="single" w:sz="4" w:space="0" w:color="auto"/>
            </w:tcBorders>
            <w:shd w:val="clear" w:color="auto" w:fill="FFFFFF"/>
          </w:tcPr>
          <w:p w:rsidR="00707C66" w:rsidRPr="004672D8" w:rsidRDefault="00707C66" w:rsidP="00707C66">
            <w:pPr>
              <w:rPr>
                <w:rFonts w:ascii="Times New Roman" w:hAnsi="Times New Roman" w:cs="Times New Roman"/>
              </w:rPr>
            </w:pPr>
            <w:r w:rsidRPr="004672D8">
              <w:rPr>
                <w:rFonts w:ascii="Times New Roman" w:hAnsi="Times New Roman" w:cs="Times New Roman"/>
              </w:rPr>
              <w:t>Педаго</w:t>
            </w:r>
            <w:proofErr w:type="gramStart"/>
            <w:r w:rsidRPr="004672D8">
              <w:rPr>
                <w:rFonts w:ascii="Times New Roman" w:hAnsi="Times New Roman" w:cs="Times New Roman"/>
              </w:rPr>
              <w:t>г-</w:t>
            </w:r>
            <w:proofErr w:type="gramEnd"/>
            <w:r w:rsidRPr="004672D8">
              <w:rPr>
                <w:rFonts w:ascii="Times New Roman" w:hAnsi="Times New Roman" w:cs="Times New Roman"/>
              </w:rPr>
              <w:t xml:space="preserve"> психолог </w:t>
            </w:r>
            <w:r>
              <w:rPr>
                <w:rFonts w:ascii="Times New Roman" w:hAnsi="Times New Roman" w:cs="Times New Roman"/>
              </w:rPr>
              <w:t xml:space="preserve"> </w:t>
            </w:r>
            <w:r w:rsidRPr="004672D8">
              <w:rPr>
                <w:rFonts w:ascii="Times New Roman" w:hAnsi="Times New Roman" w:cs="Times New Roman"/>
              </w:rPr>
              <w:t xml:space="preserve"> Директор школы </w:t>
            </w:r>
            <w:r>
              <w:rPr>
                <w:rFonts w:ascii="Times New Roman" w:hAnsi="Times New Roman" w:cs="Times New Roman"/>
              </w:rPr>
              <w:t>Казимов К.А.</w:t>
            </w:r>
          </w:p>
          <w:p w:rsidR="00707C66" w:rsidRPr="004672D8" w:rsidRDefault="00707C66" w:rsidP="00707C66">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Pr>
                <w:rFonts w:ascii="Times New Roman" w:hAnsi="Times New Roman" w:cs="Times New Roman"/>
              </w:rPr>
              <w:t>Абдурапова</w:t>
            </w:r>
            <w:proofErr w:type="spellEnd"/>
            <w:r>
              <w:rPr>
                <w:rFonts w:ascii="Times New Roman" w:hAnsi="Times New Roman" w:cs="Times New Roman"/>
              </w:rPr>
              <w:t xml:space="preserve"> А.А</w:t>
            </w:r>
            <w:r w:rsidRPr="004672D8">
              <w:rPr>
                <w:rFonts w:ascii="Times New Roman" w:hAnsi="Times New Roman" w:cs="Times New Roman"/>
              </w:rPr>
              <w:t xml:space="preserve"> </w:t>
            </w:r>
            <w:proofErr w:type="spellStart"/>
            <w:r w:rsidRPr="004672D8">
              <w:rPr>
                <w:rFonts w:ascii="Times New Roman" w:hAnsi="Times New Roman" w:cs="Times New Roman"/>
              </w:rPr>
              <w:t>Кл</w:t>
            </w:r>
            <w:proofErr w:type="gramStart"/>
            <w:r w:rsidRPr="004672D8">
              <w:rPr>
                <w:rFonts w:ascii="Times New Roman" w:hAnsi="Times New Roman" w:cs="Times New Roman"/>
              </w:rPr>
              <w:t>.р</w:t>
            </w:r>
            <w:proofErr w:type="gramEnd"/>
            <w:r w:rsidRPr="004672D8">
              <w:rPr>
                <w:rFonts w:ascii="Times New Roman" w:hAnsi="Times New Roman" w:cs="Times New Roman"/>
              </w:rPr>
              <w:t>ук</w:t>
            </w:r>
            <w:proofErr w:type="spellEnd"/>
            <w:r w:rsidRPr="004672D8">
              <w:rPr>
                <w:rFonts w:ascii="Times New Roman" w:hAnsi="Times New Roman" w:cs="Times New Roman"/>
              </w:rPr>
              <w:t>.</w:t>
            </w:r>
          </w:p>
        </w:tc>
      </w:tr>
      <w:tr w:rsidR="00707C66" w:rsidRPr="004672D8" w:rsidTr="00707C66">
        <w:trPr>
          <w:trHeight w:hRule="exact" w:val="288"/>
        </w:trPr>
        <w:tc>
          <w:tcPr>
            <w:tcW w:w="10783" w:type="dxa"/>
            <w:gridSpan w:val="3"/>
            <w:tcBorders>
              <w:top w:val="single" w:sz="4" w:space="0" w:color="auto"/>
              <w:left w:val="single" w:sz="4" w:space="0" w:color="auto"/>
              <w:right w:val="single" w:sz="4" w:space="0" w:color="auto"/>
            </w:tcBorders>
            <w:shd w:val="clear" w:color="auto" w:fill="FFFFFF"/>
          </w:tcPr>
          <w:p w:rsidR="00707C66" w:rsidRPr="00155407" w:rsidRDefault="00707C66" w:rsidP="00707C66">
            <w:pPr>
              <w:rPr>
                <w:rFonts w:ascii="Times New Roman" w:hAnsi="Times New Roman" w:cs="Times New Roman"/>
                <w:b/>
              </w:rPr>
            </w:pPr>
            <w:r w:rsidRPr="00155407">
              <w:rPr>
                <w:rFonts w:ascii="Times New Roman" w:hAnsi="Times New Roman" w:cs="Times New Roman"/>
                <w:b/>
              </w:rPr>
              <w:t>Июнь</w:t>
            </w:r>
          </w:p>
        </w:tc>
      </w:tr>
      <w:tr w:rsidR="00707C66" w:rsidRPr="004672D8" w:rsidTr="00707C66">
        <w:trPr>
          <w:trHeight w:hRule="exact" w:val="1089"/>
        </w:trPr>
        <w:tc>
          <w:tcPr>
            <w:tcW w:w="2562" w:type="dxa"/>
            <w:tcBorders>
              <w:top w:val="single" w:sz="4" w:space="0" w:color="auto"/>
              <w:left w:val="single" w:sz="4" w:space="0" w:color="auto"/>
              <w:bottom w:val="single" w:sz="4" w:space="0" w:color="auto"/>
            </w:tcBorders>
            <w:shd w:val="clear" w:color="auto" w:fill="FFFFFF"/>
          </w:tcPr>
          <w:p w:rsidR="00707C66" w:rsidRPr="004672D8" w:rsidRDefault="00707C66" w:rsidP="00707C66">
            <w:pPr>
              <w:rPr>
                <w:rFonts w:ascii="Times New Roman" w:hAnsi="Times New Roman" w:cs="Times New Roman"/>
              </w:rPr>
            </w:pPr>
            <w:r w:rsidRPr="004672D8">
              <w:rPr>
                <w:rFonts w:ascii="Times New Roman" w:hAnsi="Times New Roman" w:cs="Times New Roman"/>
              </w:rPr>
              <w:t>Организационно -</w:t>
            </w:r>
          </w:p>
          <w:p w:rsidR="00707C66" w:rsidRPr="004672D8" w:rsidRDefault="00707C66" w:rsidP="00707C66">
            <w:pPr>
              <w:rPr>
                <w:rFonts w:ascii="Times New Roman" w:hAnsi="Times New Roman" w:cs="Times New Roman"/>
              </w:rPr>
            </w:pPr>
            <w:r w:rsidRPr="004672D8">
              <w:rPr>
                <w:rFonts w:ascii="Times New Roman" w:hAnsi="Times New Roman" w:cs="Times New Roman"/>
              </w:rPr>
              <w:t>методическая</w:t>
            </w:r>
          </w:p>
          <w:p w:rsidR="00707C66" w:rsidRDefault="00707C66" w:rsidP="00707C66">
            <w:pPr>
              <w:rPr>
                <w:rFonts w:ascii="Times New Roman" w:hAnsi="Times New Roman" w:cs="Times New Roman"/>
              </w:rPr>
            </w:pPr>
            <w:r w:rsidRPr="004672D8">
              <w:rPr>
                <w:rFonts w:ascii="Times New Roman" w:hAnsi="Times New Roman" w:cs="Times New Roman"/>
              </w:rPr>
              <w:t>работа</w:t>
            </w:r>
          </w:p>
          <w:p w:rsidR="00707C66" w:rsidRDefault="00707C66" w:rsidP="00707C66">
            <w:pPr>
              <w:rPr>
                <w:rFonts w:ascii="Times New Roman" w:hAnsi="Times New Roman" w:cs="Times New Roman"/>
              </w:rPr>
            </w:pPr>
          </w:p>
          <w:p w:rsidR="00707C66" w:rsidRDefault="00707C66" w:rsidP="00707C66">
            <w:pPr>
              <w:rPr>
                <w:rFonts w:ascii="Times New Roman" w:hAnsi="Times New Roman" w:cs="Times New Roman"/>
              </w:rPr>
            </w:pPr>
          </w:p>
          <w:p w:rsidR="00707C66" w:rsidRDefault="00707C66" w:rsidP="00707C66">
            <w:pPr>
              <w:rPr>
                <w:rFonts w:ascii="Times New Roman" w:hAnsi="Times New Roman" w:cs="Times New Roman"/>
              </w:rPr>
            </w:pPr>
          </w:p>
          <w:p w:rsidR="00707C66" w:rsidRDefault="00707C66" w:rsidP="00707C66">
            <w:pPr>
              <w:rPr>
                <w:rFonts w:ascii="Times New Roman" w:hAnsi="Times New Roman" w:cs="Times New Roman"/>
              </w:rPr>
            </w:pPr>
          </w:p>
          <w:p w:rsidR="00707C66" w:rsidRDefault="00707C66" w:rsidP="00707C66">
            <w:pPr>
              <w:rPr>
                <w:rFonts w:ascii="Times New Roman" w:hAnsi="Times New Roman" w:cs="Times New Roman"/>
              </w:rPr>
            </w:pPr>
          </w:p>
          <w:p w:rsidR="00707C66" w:rsidRDefault="00707C66" w:rsidP="00707C66">
            <w:pPr>
              <w:rPr>
                <w:rFonts w:ascii="Times New Roman" w:hAnsi="Times New Roman" w:cs="Times New Roman"/>
              </w:rPr>
            </w:pPr>
          </w:p>
          <w:p w:rsidR="00707C66" w:rsidRDefault="00707C66" w:rsidP="00707C66">
            <w:pPr>
              <w:rPr>
                <w:rFonts w:ascii="Times New Roman" w:hAnsi="Times New Roman" w:cs="Times New Roman"/>
              </w:rPr>
            </w:pPr>
          </w:p>
          <w:p w:rsidR="00707C66" w:rsidRDefault="00707C66" w:rsidP="00707C66">
            <w:pPr>
              <w:rPr>
                <w:rFonts w:ascii="Times New Roman" w:hAnsi="Times New Roman" w:cs="Times New Roman"/>
              </w:rPr>
            </w:pPr>
          </w:p>
          <w:p w:rsidR="00707C66" w:rsidRPr="004672D8" w:rsidRDefault="00707C66" w:rsidP="00707C66">
            <w:pPr>
              <w:rPr>
                <w:rFonts w:ascii="Times New Roman" w:hAnsi="Times New Roman" w:cs="Times New Roman"/>
              </w:rPr>
            </w:pPr>
          </w:p>
        </w:tc>
        <w:tc>
          <w:tcPr>
            <w:tcW w:w="5828" w:type="dxa"/>
            <w:tcBorders>
              <w:top w:val="single" w:sz="4" w:space="0" w:color="auto"/>
              <w:left w:val="single" w:sz="4" w:space="0" w:color="auto"/>
              <w:bottom w:val="single" w:sz="4" w:space="0" w:color="auto"/>
            </w:tcBorders>
            <w:shd w:val="clear" w:color="auto" w:fill="FFFFFF"/>
          </w:tcPr>
          <w:p w:rsidR="00707C66" w:rsidRDefault="00707C66" w:rsidP="00707C66">
            <w:pPr>
              <w:rPr>
                <w:rFonts w:ascii="Times New Roman" w:hAnsi="Times New Roman" w:cs="Times New Roman"/>
              </w:rPr>
            </w:pPr>
            <w:r>
              <w:rPr>
                <w:rFonts w:ascii="Times New Roman" w:hAnsi="Times New Roman" w:cs="Times New Roman"/>
              </w:rPr>
              <w:t>1.</w:t>
            </w:r>
            <w:r w:rsidRPr="004672D8">
              <w:rPr>
                <w:rFonts w:ascii="Times New Roman" w:hAnsi="Times New Roman" w:cs="Times New Roman"/>
              </w:rPr>
              <w:t xml:space="preserve">Обработка данных </w:t>
            </w:r>
            <w:r>
              <w:rPr>
                <w:rFonts w:ascii="Times New Roman" w:hAnsi="Times New Roman" w:cs="Times New Roman"/>
              </w:rPr>
              <w:t xml:space="preserve"> ОГЭ, </w:t>
            </w:r>
            <w:r w:rsidRPr="004672D8">
              <w:rPr>
                <w:rFonts w:ascii="Times New Roman" w:hAnsi="Times New Roman" w:cs="Times New Roman"/>
              </w:rPr>
              <w:t xml:space="preserve">ЕГЭ. </w:t>
            </w:r>
          </w:p>
          <w:p w:rsidR="00707C66" w:rsidRDefault="00707C66" w:rsidP="00707C66">
            <w:pPr>
              <w:rPr>
                <w:rFonts w:ascii="Times New Roman" w:hAnsi="Times New Roman" w:cs="Times New Roman"/>
              </w:rPr>
            </w:pPr>
            <w:r>
              <w:rPr>
                <w:rFonts w:ascii="Times New Roman" w:hAnsi="Times New Roman" w:cs="Times New Roman"/>
              </w:rPr>
              <w:t>2.</w:t>
            </w:r>
            <w:r w:rsidRPr="004672D8">
              <w:rPr>
                <w:rFonts w:ascii="Times New Roman" w:hAnsi="Times New Roman" w:cs="Times New Roman"/>
              </w:rPr>
              <w:t xml:space="preserve">Формирование отчетов в УО. </w:t>
            </w:r>
          </w:p>
          <w:p w:rsidR="00707C66" w:rsidRDefault="00707C66" w:rsidP="00707C66">
            <w:pPr>
              <w:rPr>
                <w:rFonts w:ascii="Times New Roman" w:hAnsi="Times New Roman" w:cs="Times New Roman"/>
              </w:rPr>
            </w:pPr>
            <w:r>
              <w:rPr>
                <w:rFonts w:ascii="Times New Roman" w:hAnsi="Times New Roman" w:cs="Times New Roman"/>
              </w:rPr>
              <w:t>3.</w:t>
            </w:r>
            <w:r w:rsidRPr="004672D8">
              <w:rPr>
                <w:rFonts w:ascii="Times New Roman" w:hAnsi="Times New Roman" w:cs="Times New Roman"/>
              </w:rPr>
              <w:t>Проведение мониторинга качества образования на основе результатов тренировочных тестирований</w:t>
            </w:r>
            <w:r>
              <w:rPr>
                <w:rFonts w:ascii="Times New Roman" w:hAnsi="Times New Roman" w:cs="Times New Roman"/>
              </w:rPr>
              <w:t>.</w:t>
            </w:r>
          </w:p>
          <w:p w:rsidR="00707C66" w:rsidRDefault="00707C66" w:rsidP="00707C66">
            <w:pPr>
              <w:rPr>
                <w:rFonts w:ascii="Times New Roman" w:hAnsi="Times New Roman" w:cs="Times New Roman"/>
              </w:rPr>
            </w:pPr>
          </w:p>
          <w:p w:rsidR="00707C66" w:rsidRDefault="00707C66" w:rsidP="00707C66">
            <w:pPr>
              <w:rPr>
                <w:rFonts w:ascii="Times New Roman" w:hAnsi="Times New Roman" w:cs="Times New Roman"/>
              </w:rPr>
            </w:pPr>
          </w:p>
          <w:p w:rsidR="00707C66" w:rsidRDefault="00707C66" w:rsidP="00707C66">
            <w:pPr>
              <w:rPr>
                <w:rFonts w:ascii="Times New Roman" w:hAnsi="Times New Roman" w:cs="Times New Roman"/>
              </w:rPr>
            </w:pPr>
          </w:p>
          <w:p w:rsidR="00707C66" w:rsidRDefault="00707C66" w:rsidP="00707C66">
            <w:pPr>
              <w:rPr>
                <w:rFonts w:ascii="Times New Roman" w:hAnsi="Times New Roman" w:cs="Times New Roman"/>
              </w:rPr>
            </w:pPr>
          </w:p>
          <w:p w:rsidR="00707C66" w:rsidRDefault="00707C66" w:rsidP="00707C66">
            <w:pPr>
              <w:rPr>
                <w:rFonts w:ascii="Times New Roman" w:hAnsi="Times New Roman" w:cs="Times New Roman"/>
              </w:rPr>
            </w:pPr>
          </w:p>
          <w:p w:rsidR="00707C66" w:rsidRDefault="00707C66" w:rsidP="00707C66">
            <w:pPr>
              <w:rPr>
                <w:rFonts w:ascii="Times New Roman" w:hAnsi="Times New Roman" w:cs="Times New Roman"/>
              </w:rPr>
            </w:pPr>
          </w:p>
          <w:p w:rsidR="00707C66" w:rsidRDefault="00707C66" w:rsidP="00707C66">
            <w:pPr>
              <w:rPr>
                <w:rFonts w:ascii="Times New Roman" w:hAnsi="Times New Roman" w:cs="Times New Roman"/>
              </w:rPr>
            </w:pPr>
          </w:p>
          <w:p w:rsidR="00707C66" w:rsidRDefault="00707C66" w:rsidP="00707C66">
            <w:pPr>
              <w:rPr>
                <w:rFonts w:ascii="Times New Roman" w:hAnsi="Times New Roman" w:cs="Times New Roman"/>
              </w:rPr>
            </w:pPr>
          </w:p>
          <w:p w:rsidR="00707C66" w:rsidRDefault="00707C66" w:rsidP="00707C66">
            <w:pPr>
              <w:rPr>
                <w:rFonts w:ascii="Times New Roman" w:hAnsi="Times New Roman" w:cs="Times New Roman"/>
              </w:rPr>
            </w:pPr>
          </w:p>
          <w:p w:rsidR="00707C66" w:rsidRDefault="00707C66" w:rsidP="00707C66">
            <w:pPr>
              <w:rPr>
                <w:rFonts w:ascii="Times New Roman" w:hAnsi="Times New Roman" w:cs="Times New Roman"/>
              </w:rPr>
            </w:pPr>
          </w:p>
          <w:p w:rsidR="00707C66" w:rsidRPr="004672D8" w:rsidRDefault="00707C66" w:rsidP="00707C66">
            <w:pPr>
              <w:rPr>
                <w:rFonts w:ascii="Times New Roman" w:hAnsi="Times New Roman" w:cs="Times New Roman"/>
              </w:rPr>
            </w:pPr>
            <w:r w:rsidRPr="004672D8">
              <w:rPr>
                <w:rFonts w:ascii="Times New Roman" w:hAnsi="Times New Roman" w:cs="Times New Roman"/>
              </w:rPr>
              <w:t xml:space="preserve">промежуточной аттестации и результатов </w:t>
            </w:r>
            <w:r>
              <w:rPr>
                <w:rFonts w:ascii="Times New Roman" w:hAnsi="Times New Roman" w:cs="Times New Roman"/>
              </w:rPr>
              <w:t xml:space="preserve">ОГЭ, </w:t>
            </w:r>
            <w:r w:rsidRPr="004672D8">
              <w:rPr>
                <w:rFonts w:ascii="Times New Roman" w:hAnsi="Times New Roman" w:cs="Times New Roman"/>
              </w:rPr>
              <w:t>ЕГЭ.</w:t>
            </w:r>
          </w:p>
        </w:tc>
        <w:tc>
          <w:tcPr>
            <w:tcW w:w="2393" w:type="dxa"/>
            <w:tcBorders>
              <w:top w:val="single" w:sz="4" w:space="0" w:color="auto"/>
              <w:left w:val="single" w:sz="4" w:space="0" w:color="auto"/>
              <w:bottom w:val="single" w:sz="4" w:space="0" w:color="auto"/>
              <w:right w:val="single" w:sz="4" w:space="0" w:color="auto"/>
            </w:tcBorders>
            <w:shd w:val="clear" w:color="auto" w:fill="FFFFFF"/>
          </w:tcPr>
          <w:p w:rsidR="00707C66" w:rsidRPr="004672D8" w:rsidRDefault="00707C66" w:rsidP="00707C66">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Pr>
                <w:rFonts w:ascii="Times New Roman" w:hAnsi="Times New Roman" w:cs="Times New Roman"/>
              </w:rPr>
              <w:t>Абдурапова</w:t>
            </w:r>
            <w:proofErr w:type="spellEnd"/>
            <w:r>
              <w:rPr>
                <w:rFonts w:ascii="Times New Roman" w:hAnsi="Times New Roman" w:cs="Times New Roman"/>
              </w:rPr>
              <w:t xml:space="preserve"> А.А</w:t>
            </w:r>
          </w:p>
        </w:tc>
      </w:tr>
      <w:tr w:rsidR="00707C66" w:rsidRPr="004672D8" w:rsidTr="00707C66">
        <w:trPr>
          <w:trHeight w:hRule="exact" w:val="13"/>
        </w:trPr>
        <w:tc>
          <w:tcPr>
            <w:tcW w:w="2562" w:type="dxa"/>
            <w:tcBorders>
              <w:top w:val="single" w:sz="4" w:space="0" w:color="auto"/>
              <w:left w:val="single" w:sz="4" w:space="0" w:color="auto"/>
            </w:tcBorders>
            <w:shd w:val="clear" w:color="auto" w:fill="FFFFFF"/>
          </w:tcPr>
          <w:p w:rsidR="00707C66" w:rsidRPr="004672D8" w:rsidRDefault="00707C66" w:rsidP="00707C66">
            <w:pPr>
              <w:rPr>
                <w:rFonts w:ascii="Times New Roman" w:hAnsi="Times New Roman" w:cs="Times New Roman"/>
              </w:rPr>
            </w:pPr>
          </w:p>
        </w:tc>
        <w:tc>
          <w:tcPr>
            <w:tcW w:w="5828" w:type="dxa"/>
            <w:tcBorders>
              <w:top w:val="single" w:sz="4" w:space="0" w:color="auto"/>
              <w:left w:val="single" w:sz="4" w:space="0" w:color="auto"/>
            </w:tcBorders>
            <w:shd w:val="clear" w:color="auto" w:fill="FFFFFF"/>
          </w:tcPr>
          <w:p w:rsidR="00707C66" w:rsidRDefault="00707C66" w:rsidP="00707C66">
            <w:pPr>
              <w:rPr>
                <w:rFonts w:ascii="Times New Roman" w:hAnsi="Times New Roman" w:cs="Times New Roman"/>
              </w:rPr>
            </w:pPr>
          </w:p>
        </w:tc>
        <w:tc>
          <w:tcPr>
            <w:tcW w:w="2393" w:type="dxa"/>
            <w:tcBorders>
              <w:top w:val="single" w:sz="4" w:space="0" w:color="auto"/>
              <w:left w:val="single" w:sz="4" w:space="0" w:color="auto"/>
              <w:right w:val="single" w:sz="4" w:space="0" w:color="auto"/>
            </w:tcBorders>
            <w:shd w:val="clear" w:color="auto" w:fill="FFFFFF"/>
          </w:tcPr>
          <w:p w:rsidR="00707C66" w:rsidRPr="004672D8" w:rsidRDefault="00707C66" w:rsidP="00707C66">
            <w:pPr>
              <w:rPr>
                <w:rFonts w:ascii="Times New Roman" w:hAnsi="Times New Roman" w:cs="Times New Roman"/>
              </w:rPr>
            </w:pPr>
          </w:p>
        </w:tc>
      </w:tr>
      <w:tr w:rsidR="00707C66" w:rsidRPr="004672D8" w:rsidTr="00707C66">
        <w:trPr>
          <w:trHeight w:hRule="exact" w:val="2227"/>
        </w:trPr>
        <w:tc>
          <w:tcPr>
            <w:tcW w:w="2562" w:type="dxa"/>
            <w:tcBorders>
              <w:top w:val="single" w:sz="4" w:space="0" w:color="auto"/>
              <w:left w:val="single" w:sz="4" w:space="0" w:color="auto"/>
              <w:bottom w:val="single" w:sz="4" w:space="0" w:color="auto"/>
            </w:tcBorders>
            <w:shd w:val="clear" w:color="auto" w:fill="FFFFFF"/>
          </w:tcPr>
          <w:p w:rsidR="00707C66" w:rsidRPr="004672D8" w:rsidRDefault="00707C66" w:rsidP="00707C66">
            <w:pPr>
              <w:rPr>
                <w:rFonts w:ascii="Times New Roman" w:hAnsi="Times New Roman" w:cs="Times New Roman"/>
              </w:rPr>
            </w:pPr>
            <w:r w:rsidRPr="004672D8">
              <w:rPr>
                <w:rFonts w:ascii="Times New Roman" w:hAnsi="Times New Roman" w:cs="Times New Roman"/>
              </w:rPr>
              <w:lastRenderedPageBreak/>
              <w:t>Нормативные</w:t>
            </w:r>
          </w:p>
          <w:p w:rsidR="00707C66" w:rsidRPr="004672D8" w:rsidRDefault="00707C66" w:rsidP="00707C66">
            <w:pPr>
              <w:rPr>
                <w:rFonts w:ascii="Times New Roman" w:hAnsi="Times New Roman" w:cs="Times New Roman"/>
              </w:rPr>
            </w:pPr>
            <w:r w:rsidRPr="004672D8">
              <w:rPr>
                <w:rFonts w:ascii="Times New Roman" w:hAnsi="Times New Roman" w:cs="Times New Roman"/>
              </w:rPr>
              <w:t>документы</w:t>
            </w:r>
          </w:p>
        </w:tc>
        <w:tc>
          <w:tcPr>
            <w:tcW w:w="5828" w:type="dxa"/>
            <w:tcBorders>
              <w:top w:val="single" w:sz="4" w:space="0" w:color="auto"/>
              <w:left w:val="single" w:sz="4" w:space="0" w:color="auto"/>
              <w:bottom w:val="single" w:sz="4" w:space="0" w:color="auto"/>
            </w:tcBorders>
            <w:shd w:val="clear" w:color="auto" w:fill="FFFFFF"/>
          </w:tcPr>
          <w:p w:rsidR="00707C66" w:rsidRPr="004672D8" w:rsidRDefault="00707C66" w:rsidP="00707C66">
            <w:pPr>
              <w:rPr>
                <w:rFonts w:ascii="Times New Roman" w:hAnsi="Times New Roman" w:cs="Times New Roman"/>
              </w:rPr>
            </w:pPr>
            <w:r w:rsidRPr="004672D8">
              <w:rPr>
                <w:rFonts w:ascii="Times New Roman" w:hAnsi="Times New Roman" w:cs="Times New Roman"/>
              </w:rPr>
              <w:t xml:space="preserve">Приказы: О завершении государственной итоговой аттестации выпускников </w:t>
            </w:r>
            <w:r>
              <w:rPr>
                <w:rFonts w:ascii="Times New Roman" w:hAnsi="Times New Roman" w:cs="Times New Roman"/>
              </w:rPr>
              <w:t>9,</w:t>
            </w:r>
            <w:r w:rsidRPr="004672D8">
              <w:rPr>
                <w:rFonts w:ascii="Times New Roman" w:hAnsi="Times New Roman" w:cs="Times New Roman"/>
              </w:rPr>
              <w:t>11 классов</w:t>
            </w:r>
            <w:r>
              <w:rPr>
                <w:rFonts w:ascii="Times New Roman" w:hAnsi="Times New Roman" w:cs="Times New Roman"/>
              </w:rPr>
              <w:t>.</w:t>
            </w:r>
            <w:r w:rsidRPr="004672D8">
              <w:rPr>
                <w:rFonts w:ascii="Times New Roman" w:hAnsi="Times New Roman" w:cs="Times New Roman"/>
              </w:rPr>
              <w:t xml:space="preserve"> </w:t>
            </w:r>
            <w:r>
              <w:rPr>
                <w:rFonts w:ascii="Times New Roman" w:hAnsi="Times New Roman" w:cs="Times New Roman"/>
              </w:rPr>
              <w:t xml:space="preserve"> </w:t>
            </w:r>
            <w:r w:rsidRPr="004672D8">
              <w:rPr>
                <w:rFonts w:ascii="Times New Roman" w:hAnsi="Times New Roman" w:cs="Times New Roman"/>
              </w:rPr>
              <w:t xml:space="preserve"> </w:t>
            </w:r>
            <w:r>
              <w:rPr>
                <w:rFonts w:ascii="Times New Roman" w:hAnsi="Times New Roman" w:cs="Times New Roman"/>
              </w:rPr>
              <w:t xml:space="preserve"> </w:t>
            </w:r>
            <w:r w:rsidRPr="004672D8">
              <w:rPr>
                <w:rFonts w:ascii="Times New Roman" w:hAnsi="Times New Roman" w:cs="Times New Roman"/>
              </w:rPr>
              <w:t xml:space="preserve"> </w:t>
            </w:r>
            <w:r>
              <w:rPr>
                <w:rFonts w:ascii="Times New Roman" w:hAnsi="Times New Roman" w:cs="Times New Roman"/>
              </w:rPr>
              <w:t xml:space="preserve">  </w:t>
            </w:r>
            <w:r w:rsidRPr="004672D8">
              <w:rPr>
                <w:rFonts w:ascii="Times New Roman" w:hAnsi="Times New Roman" w:cs="Times New Roman"/>
              </w:rPr>
              <w:t xml:space="preserve"> </w:t>
            </w:r>
            <w:r>
              <w:rPr>
                <w:rFonts w:ascii="Times New Roman" w:hAnsi="Times New Roman" w:cs="Times New Roman"/>
              </w:rPr>
              <w:t xml:space="preserve"> </w:t>
            </w:r>
            <w:r w:rsidRPr="004672D8">
              <w:rPr>
                <w:rFonts w:ascii="Times New Roman" w:hAnsi="Times New Roman" w:cs="Times New Roman"/>
              </w:rPr>
              <w:t xml:space="preserve"> </w:t>
            </w:r>
            <w:r>
              <w:rPr>
                <w:rFonts w:ascii="Times New Roman" w:hAnsi="Times New Roman" w:cs="Times New Roman"/>
              </w:rPr>
              <w:t xml:space="preserve"> </w:t>
            </w:r>
          </w:p>
          <w:p w:rsidR="00707C66" w:rsidRPr="004672D8" w:rsidRDefault="00707C66" w:rsidP="00707C66">
            <w:pPr>
              <w:rPr>
                <w:rFonts w:ascii="Times New Roman" w:hAnsi="Times New Roman" w:cs="Times New Roman"/>
              </w:rPr>
            </w:pPr>
            <w:r w:rsidRPr="004672D8">
              <w:rPr>
                <w:rFonts w:ascii="Times New Roman" w:hAnsi="Times New Roman" w:cs="Times New Roman"/>
              </w:rPr>
              <w:t xml:space="preserve">Получить, заполнить и выдать документы об образовании: аттестаты </w:t>
            </w:r>
            <w:proofErr w:type="gramStart"/>
            <w:r w:rsidRPr="004672D8">
              <w:rPr>
                <w:rFonts w:ascii="Times New Roman" w:hAnsi="Times New Roman" w:cs="Times New Roman"/>
              </w:rPr>
              <w:t>об</w:t>
            </w:r>
            <w:proofErr w:type="gramEnd"/>
            <w:r w:rsidRPr="004672D8">
              <w:rPr>
                <w:rFonts w:ascii="Times New Roman" w:hAnsi="Times New Roman" w:cs="Times New Roman"/>
              </w:rPr>
              <w:t xml:space="preserve"> среднем общем образовании выпускникам 11 класса, </w:t>
            </w:r>
            <w:r>
              <w:rPr>
                <w:rFonts w:ascii="Times New Roman" w:hAnsi="Times New Roman" w:cs="Times New Roman"/>
              </w:rPr>
              <w:t xml:space="preserve">аттестаты об основном общем образовании выпускникам 9-х классов </w:t>
            </w:r>
            <w:r w:rsidRPr="004672D8">
              <w:rPr>
                <w:rFonts w:ascii="Times New Roman" w:hAnsi="Times New Roman" w:cs="Times New Roman"/>
              </w:rPr>
              <w:t>успешно прошедши</w:t>
            </w:r>
            <w:r>
              <w:rPr>
                <w:rFonts w:ascii="Times New Roman" w:hAnsi="Times New Roman" w:cs="Times New Roman"/>
              </w:rPr>
              <w:t xml:space="preserve">м </w:t>
            </w:r>
            <w:r w:rsidRPr="004672D8">
              <w:rPr>
                <w:rFonts w:ascii="Times New Roman" w:hAnsi="Times New Roman" w:cs="Times New Roman"/>
              </w:rPr>
              <w:t>государственную аттестаци</w:t>
            </w:r>
            <w:r>
              <w:rPr>
                <w:rFonts w:ascii="Times New Roman" w:hAnsi="Times New Roman" w:cs="Times New Roman"/>
              </w:rPr>
              <w:t>ю</w:t>
            </w:r>
            <w:r w:rsidRPr="004672D8">
              <w:rPr>
                <w:rFonts w:ascii="Times New Roman" w:hAnsi="Times New Roman" w:cs="Times New Roman"/>
              </w:rPr>
              <w:t>.</w:t>
            </w:r>
          </w:p>
        </w:tc>
        <w:tc>
          <w:tcPr>
            <w:tcW w:w="2393" w:type="dxa"/>
            <w:tcBorders>
              <w:top w:val="single" w:sz="4" w:space="0" w:color="auto"/>
              <w:left w:val="single" w:sz="4" w:space="0" w:color="auto"/>
              <w:bottom w:val="single" w:sz="4" w:space="0" w:color="auto"/>
              <w:right w:val="single" w:sz="4" w:space="0" w:color="auto"/>
            </w:tcBorders>
            <w:shd w:val="clear" w:color="auto" w:fill="FFFFFF"/>
          </w:tcPr>
          <w:p w:rsidR="00707C66" w:rsidRPr="004672D8" w:rsidRDefault="00707C66" w:rsidP="00707C66">
            <w:pPr>
              <w:rPr>
                <w:rFonts w:ascii="Times New Roman" w:hAnsi="Times New Roman" w:cs="Times New Roman"/>
              </w:rPr>
            </w:pPr>
            <w:r w:rsidRPr="004672D8">
              <w:rPr>
                <w:rFonts w:ascii="Times New Roman" w:hAnsi="Times New Roman" w:cs="Times New Roman"/>
              </w:rPr>
              <w:t xml:space="preserve">Директор школы </w:t>
            </w:r>
            <w:r>
              <w:rPr>
                <w:rFonts w:ascii="Times New Roman" w:hAnsi="Times New Roman" w:cs="Times New Roman"/>
              </w:rPr>
              <w:t>Казимов К.А.</w:t>
            </w:r>
            <w:r w:rsidRPr="004672D8">
              <w:rPr>
                <w:rFonts w:ascii="Times New Roman" w:hAnsi="Times New Roman" w:cs="Times New Roman"/>
              </w:rPr>
              <w:t>.</w:t>
            </w:r>
          </w:p>
          <w:p w:rsidR="00707C66" w:rsidRPr="004672D8" w:rsidRDefault="00707C66" w:rsidP="00707C66">
            <w:pPr>
              <w:rPr>
                <w:rFonts w:ascii="Times New Roman" w:hAnsi="Times New Roman" w:cs="Times New Roman"/>
              </w:rPr>
            </w:pPr>
            <w:r w:rsidRPr="004672D8">
              <w:rPr>
                <w:rFonts w:ascii="Times New Roman" w:hAnsi="Times New Roman" w:cs="Times New Roman"/>
              </w:rPr>
              <w:t xml:space="preserve">Зам. директора по УВР </w:t>
            </w:r>
            <w:proofErr w:type="spellStart"/>
            <w:r>
              <w:rPr>
                <w:rFonts w:ascii="Times New Roman" w:hAnsi="Times New Roman" w:cs="Times New Roman"/>
              </w:rPr>
              <w:t>Абдурапова</w:t>
            </w:r>
            <w:proofErr w:type="spellEnd"/>
            <w:r>
              <w:rPr>
                <w:rFonts w:ascii="Times New Roman" w:hAnsi="Times New Roman" w:cs="Times New Roman"/>
              </w:rPr>
              <w:t xml:space="preserve"> А.А</w:t>
            </w:r>
          </w:p>
        </w:tc>
      </w:tr>
    </w:tbl>
    <w:p w:rsidR="004672D8" w:rsidRPr="004672D8" w:rsidRDefault="004672D8" w:rsidP="004672D8">
      <w:pPr>
        <w:rPr>
          <w:rFonts w:ascii="Times New Roman" w:hAnsi="Times New Roman" w:cs="Times New Roman"/>
        </w:rPr>
        <w:sectPr w:rsidR="004672D8" w:rsidRPr="004672D8">
          <w:footerReference w:type="default" r:id="rId9"/>
          <w:pgSz w:w="11909" w:h="16838"/>
          <w:pgMar w:top="560" w:right="533" w:bottom="948" w:left="533" w:header="0" w:footer="3" w:gutter="0"/>
          <w:cols w:space="720"/>
          <w:noEndnote/>
          <w:docGrid w:linePitch="360"/>
        </w:sectPr>
      </w:pPr>
    </w:p>
    <w:p w:rsidR="004672D8" w:rsidRPr="004672D8" w:rsidRDefault="004672D8" w:rsidP="004672D8">
      <w:pPr>
        <w:rPr>
          <w:rFonts w:ascii="Times New Roman" w:hAnsi="Times New Roman" w:cs="Times New Roman"/>
        </w:rPr>
      </w:pPr>
    </w:p>
    <w:p w:rsidR="004672D8" w:rsidRPr="004672D8" w:rsidRDefault="004672D8" w:rsidP="004672D8">
      <w:pPr>
        <w:rPr>
          <w:rFonts w:ascii="Times New Roman" w:hAnsi="Times New Roman" w:cs="Times New Roman"/>
        </w:rPr>
        <w:sectPr w:rsidR="004672D8" w:rsidRPr="004672D8">
          <w:footerReference w:type="default" r:id="rId10"/>
          <w:pgSz w:w="11909" w:h="16838"/>
          <w:pgMar w:top="560" w:right="533" w:bottom="948" w:left="533" w:header="0" w:footer="3" w:gutter="0"/>
          <w:cols w:space="720"/>
          <w:noEndnote/>
          <w:docGrid w:linePitch="360"/>
        </w:sectPr>
      </w:pPr>
    </w:p>
    <w:p w:rsidR="004344F7" w:rsidRDefault="004344F7" w:rsidP="000063F3"/>
    <w:sectPr w:rsidR="004344F7" w:rsidSect="000063F3">
      <w:headerReference w:type="default" r:id="rId11"/>
      <w:headerReference w:type="first" r:id="rId12"/>
      <w:type w:val="continuous"/>
      <w:pgSz w:w="11909" w:h="16838"/>
      <w:pgMar w:top="864" w:right="1274" w:bottom="864" w:left="126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7D8" w:rsidRDefault="00B117D8">
      <w:r>
        <w:separator/>
      </w:r>
    </w:p>
  </w:endnote>
  <w:endnote w:type="continuationSeparator" w:id="0">
    <w:p w:rsidR="00B117D8" w:rsidRDefault="00B11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7D8" w:rsidRDefault="00B117D8">
    <w:pPr>
      <w:rPr>
        <w:sz w:val="2"/>
        <w:szCs w:val="2"/>
      </w:rPr>
    </w:pPr>
    <w:r>
      <w:rPr>
        <w:noProof/>
      </w:rPr>
      <mc:AlternateContent>
        <mc:Choice Requires="wps">
          <w:drawing>
            <wp:anchor distT="0" distB="0" distL="63500" distR="63500" simplePos="0" relativeHeight="251659264" behindDoc="1" locked="0" layoutInCell="1" allowOverlap="1" wp14:anchorId="4DA129CF" wp14:editId="3ACDD679">
              <wp:simplePos x="0" y="0"/>
              <wp:positionH relativeFrom="page">
                <wp:posOffset>803082</wp:posOffset>
              </wp:positionH>
              <wp:positionV relativeFrom="page">
                <wp:posOffset>10050449</wp:posOffset>
              </wp:positionV>
              <wp:extent cx="45719" cy="127221"/>
              <wp:effectExtent l="0" t="0" r="12065"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9" cy="127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7D8" w:rsidRDefault="00B117D8">
                          <w:r>
                            <w:rPr>
                              <w:rStyle w:val="Arial195pt"/>
                              <w:rFonts w:eastAsia="Courier New"/>
                              <w:b w:val="0"/>
                              <w:bCs w:val="0"/>
                            </w:rPr>
                            <w:t xml:space="preserv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63.25pt;margin-top:791.35pt;width:3.6pt;height:10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Y9rQIAAKc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" filled="f" stroked="f">
              <v:textbox inset="0,0,0,0">
                <w:txbxContent>
                  <w:p w:rsidR="00B117D8" w:rsidRDefault="00B117D8">
                    <w:r>
                      <w:rPr>
                        <w:rStyle w:val="Arial195pt"/>
                        <w:rFonts w:eastAsia="Courier New"/>
                        <w:b w:val="0"/>
                        <w:bCs w:val="0"/>
                      </w:rPr>
                      <w:t xml:space="preserve"> 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7D8" w:rsidRDefault="00B117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7D8" w:rsidRDefault="00B117D8">
      <w:r>
        <w:separator/>
      </w:r>
    </w:p>
  </w:footnote>
  <w:footnote w:type="continuationSeparator" w:id="0">
    <w:p w:rsidR="00B117D8" w:rsidRDefault="00B117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7D8" w:rsidRDefault="00B117D8">
    <w:pPr>
      <w:rPr>
        <w:sz w:val="2"/>
        <w:szCs w:val="2"/>
      </w:rPr>
    </w:pPr>
    <w:r>
      <w:rPr>
        <w:noProof/>
      </w:rPr>
      <mc:AlternateContent>
        <mc:Choice Requires="wps">
          <w:drawing>
            <wp:anchor distT="0" distB="0" distL="63500" distR="63500" simplePos="0" relativeHeight="251660288" behindDoc="1" locked="0" layoutInCell="1" allowOverlap="1" wp14:anchorId="09F9252C" wp14:editId="3613ADC6">
              <wp:simplePos x="0" y="0"/>
              <wp:positionH relativeFrom="page">
                <wp:posOffset>2832735</wp:posOffset>
              </wp:positionH>
              <wp:positionV relativeFrom="page">
                <wp:posOffset>443230</wp:posOffset>
              </wp:positionV>
              <wp:extent cx="2309495" cy="167640"/>
              <wp:effectExtent l="3810" t="0" r="127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7D8" w:rsidRDefault="00B117D8">
                          <w:r>
                            <w:rPr>
                              <w:rStyle w:val="ab"/>
                              <w:rFonts w:eastAsia="Courier New"/>
                              <w:b w:val="0"/>
                              <w:bCs w:val="0"/>
                            </w:rPr>
                            <w:t xml:space="preserve">4.Работа с </w:t>
                          </w:r>
                          <w:proofErr w:type="gramStart"/>
                          <w:r>
                            <w:rPr>
                              <w:rStyle w:val="ab"/>
                              <w:rFonts w:eastAsia="Courier New"/>
                              <w:b w:val="0"/>
                              <w:bCs w:val="0"/>
                            </w:rPr>
                            <w:t>обучающимися</w:t>
                          </w:r>
                          <w:proofErr w:type="gramEnd"/>
                          <w:r>
                            <w:rPr>
                              <w:rStyle w:val="ab"/>
                              <w:rFonts w:eastAsia="Courier New"/>
                              <w:b w:val="0"/>
                              <w:bCs w:val="0"/>
                            </w:rPr>
                            <w:t xml:space="preserve"> 9 класса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223.05pt;margin-top:34.9pt;width:181.85pt;height:13.2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" filled="f" stroked="f">
              <v:textbox style="mso-fit-shape-to-text:t" inset="0,0,0,0">
                <w:txbxContent>
                  <w:p w:rsidR="00BC1BEA" w:rsidRDefault="00BC1BEA">
                    <w:r>
                      <w:rPr>
                        <w:rStyle w:val="ab"/>
                        <w:rFonts w:eastAsia="Courier New"/>
                        <w:b w:val="0"/>
                        <w:bCs w:val="0"/>
                      </w:rPr>
                      <w:t xml:space="preserve">4.Работа с </w:t>
                    </w:r>
                    <w:proofErr w:type="gramStart"/>
                    <w:r>
                      <w:rPr>
                        <w:rStyle w:val="ab"/>
                        <w:rFonts w:eastAsia="Courier New"/>
                        <w:b w:val="0"/>
                        <w:bCs w:val="0"/>
                      </w:rPr>
                      <w:t>обучающимися</w:t>
                    </w:r>
                    <w:proofErr w:type="gramEnd"/>
                    <w:r>
                      <w:rPr>
                        <w:rStyle w:val="ab"/>
                        <w:rFonts w:eastAsia="Courier New"/>
                        <w:b w:val="0"/>
                        <w:bCs w:val="0"/>
                      </w:rPr>
                      <w:t xml:space="preserve"> 9 класса</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7D8" w:rsidRDefault="00B117D8">
    <w:pPr>
      <w:rPr>
        <w:sz w:val="2"/>
        <w:szCs w:val="2"/>
      </w:rPr>
    </w:pPr>
    <w:r>
      <w:rPr>
        <w:noProof/>
      </w:rPr>
      <mc:AlternateContent>
        <mc:Choice Requires="wps">
          <w:drawing>
            <wp:anchor distT="0" distB="0" distL="63500" distR="63500" simplePos="0" relativeHeight="251661312" behindDoc="1" locked="0" layoutInCell="1" allowOverlap="1" wp14:anchorId="2BFE65E3" wp14:editId="599790F3">
              <wp:simplePos x="0" y="0"/>
              <wp:positionH relativeFrom="page">
                <wp:posOffset>3256915</wp:posOffset>
              </wp:positionH>
              <wp:positionV relativeFrom="page">
                <wp:posOffset>1009650</wp:posOffset>
              </wp:positionV>
              <wp:extent cx="1495425" cy="167640"/>
              <wp:effectExtent l="0" t="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7D8" w:rsidRDefault="00B117D8">
                          <w:r>
                            <w:rPr>
                              <w:rStyle w:val="ab"/>
                              <w:rFonts w:eastAsia="Courier New"/>
                              <w:b w:val="0"/>
                              <w:bCs w:val="0"/>
                            </w:rPr>
                            <w:t>3. Работа с педагогами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256.45pt;margin-top:79.5pt;width:117.75pt;height:13.2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" filled="f" stroked="f">
              <v:textbox style="mso-fit-shape-to-text:t" inset="0,0,0,0">
                <w:txbxContent>
                  <w:p w:rsidR="00BC1BEA" w:rsidRDefault="00BC1BEA">
                    <w:r>
                      <w:rPr>
                        <w:rStyle w:val="ab"/>
                        <w:rFonts w:eastAsia="Courier New"/>
                        <w:b w:val="0"/>
                        <w:bCs w:val="0"/>
                      </w:rPr>
                      <w:t>3. Работа с педагогами</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36C8"/>
    <w:multiLevelType w:val="hybridMultilevel"/>
    <w:tmpl w:val="6178C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F32973"/>
    <w:multiLevelType w:val="hybridMultilevel"/>
    <w:tmpl w:val="910A9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EC6020"/>
    <w:multiLevelType w:val="hybridMultilevel"/>
    <w:tmpl w:val="B24A4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0303F1"/>
    <w:multiLevelType w:val="hybridMultilevel"/>
    <w:tmpl w:val="66F41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67637B"/>
    <w:multiLevelType w:val="hybridMultilevel"/>
    <w:tmpl w:val="5C42D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AB0E84"/>
    <w:multiLevelType w:val="hybridMultilevel"/>
    <w:tmpl w:val="E8F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EE569C"/>
    <w:multiLevelType w:val="hybridMultilevel"/>
    <w:tmpl w:val="DDD86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6545FE"/>
    <w:multiLevelType w:val="hybridMultilevel"/>
    <w:tmpl w:val="7786C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BB22CF"/>
    <w:multiLevelType w:val="hybridMultilevel"/>
    <w:tmpl w:val="8438B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DC014F"/>
    <w:multiLevelType w:val="hybridMultilevel"/>
    <w:tmpl w:val="9E521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8EF4C68"/>
    <w:multiLevelType w:val="hybridMultilevel"/>
    <w:tmpl w:val="37869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8405937"/>
    <w:multiLevelType w:val="hybridMultilevel"/>
    <w:tmpl w:val="A93AA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5E0B26"/>
    <w:multiLevelType w:val="multilevel"/>
    <w:tmpl w:val="E4EE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B4615D"/>
    <w:multiLevelType w:val="hybridMultilevel"/>
    <w:tmpl w:val="10EEE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32419C"/>
    <w:multiLevelType w:val="hybridMultilevel"/>
    <w:tmpl w:val="9F10A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F10E41"/>
    <w:multiLevelType w:val="hybridMultilevel"/>
    <w:tmpl w:val="C7CA4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EA31649"/>
    <w:multiLevelType w:val="multilevel"/>
    <w:tmpl w:val="2C38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13"/>
  </w:num>
  <w:num w:numId="4">
    <w:abstractNumId w:val="3"/>
  </w:num>
  <w:num w:numId="5">
    <w:abstractNumId w:val="8"/>
  </w:num>
  <w:num w:numId="6">
    <w:abstractNumId w:val="2"/>
  </w:num>
  <w:num w:numId="7">
    <w:abstractNumId w:val="16"/>
  </w:num>
  <w:num w:numId="8">
    <w:abstractNumId w:val="12"/>
  </w:num>
  <w:num w:numId="9">
    <w:abstractNumId w:val="6"/>
  </w:num>
  <w:num w:numId="10">
    <w:abstractNumId w:val="4"/>
  </w:num>
  <w:num w:numId="11">
    <w:abstractNumId w:val="14"/>
  </w:num>
  <w:num w:numId="12">
    <w:abstractNumId w:val="11"/>
  </w:num>
  <w:num w:numId="13">
    <w:abstractNumId w:val="1"/>
  </w:num>
  <w:num w:numId="14">
    <w:abstractNumId w:val="0"/>
  </w:num>
  <w:num w:numId="15">
    <w:abstractNumId w:val="5"/>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2D8"/>
    <w:rsid w:val="000063F3"/>
    <w:rsid w:val="00105F09"/>
    <w:rsid w:val="00155407"/>
    <w:rsid w:val="003F23C2"/>
    <w:rsid w:val="004344F7"/>
    <w:rsid w:val="004672D8"/>
    <w:rsid w:val="00507DBB"/>
    <w:rsid w:val="00521FB7"/>
    <w:rsid w:val="005D73FE"/>
    <w:rsid w:val="00707C66"/>
    <w:rsid w:val="00773CC7"/>
    <w:rsid w:val="00806F62"/>
    <w:rsid w:val="009674F5"/>
    <w:rsid w:val="00A5475A"/>
    <w:rsid w:val="00AD32BA"/>
    <w:rsid w:val="00AF55F2"/>
    <w:rsid w:val="00B117D8"/>
    <w:rsid w:val="00B44F86"/>
    <w:rsid w:val="00B84A14"/>
    <w:rsid w:val="00B8596C"/>
    <w:rsid w:val="00B87678"/>
    <w:rsid w:val="00BC1BEA"/>
    <w:rsid w:val="00BF02C8"/>
    <w:rsid w:val="00BF381C"/>
    <w:rsid w:val="00CE239F"/>
    <w:rsid w:val="00F24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72D8"/>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004672D8"/>
    <w:rPr>
      <w:rFonts w:ascii="Times New Roman" w:eastAsia="Times New Roman" w:hAnsi="Times New Roman" w:cs="Times New Roman"/>
      <w:b w:val="0"/>
      <w:bCs w:val="0"/>
      <w:i w:val="0"/>
      <w:iCs w:val="0"/>
      <w:smallCaps w:val="0"/>
      <w:strike w:val="0"/>
      <w:color w:val="000000"/>
      <w:spacing w:val="0"/>
      <w:w w:val="100"/>
      <w:position w:val="0"/>
      <w:sz w:val="25"/>
      <w:szCs w:val="25"/>
      <w:u w:val="none"/>
    </w:rPr>
  </w:style>
  <w:style w:type="character" w:styleId="a3">
    <w:name w:val="Hyperlink"/>
    <w:basedOn w:val="a0"/>
    <w:rsid w:val="004672D8"/>
    <w:rPr>
      <w:color w:val="0066CC"/>
      <w:u w:val="single"/>
    </w:rPr>
  </w:style>
  <w:style w:type="character" w:customStyle="1" w:styleId="20">
    <w:name w:val="Основной текст (2)_"/>
    <w:basedOn w:val="a0"/>
    <w:rsid w:val="004672D8"/>
    <w:rPr>
      <w:rFonts w:ascii="Times New Roman" w:eastAsia="Times New Roman" w:hAnsi="Times New Roman" w:cs="Times New Roman"/>
      <w:b w:val="0"/>
      <w:bCs w:val="0"/>
      <w:i w:val="0"/>
      <w:iCs w:val="0"/>
      <w:smallCaps w:val="0"/>
      <w:strike w:val="0"/>
      <w:sz w:val="25"/>
      <w:szCs w:val="25"/>
      <w:u w:val="none"/>
    </w:rPr>
  </w:style>
  <w:style w:type="character" w:customStyle="1" w:styleId="Exact">
    <w:name w:val="Подпись к картинке Exact"/>
    <w:basedOn w:val="a0"/>
    <w:link w:val="a4"/>
    <w:rsid w:val="004672D8"/>
    <w:rPr>
      <w:rFonts w:ascii="Times New Roman" w:eastAsia="Times New Roman" w:hAnsi="Times New Roman" w:cs="Times New Roman"/>
      <w:spacing w:val="2"/>
      <w:sz w:val="23"/>
      <w:szCs w:val="23"/>
      <w:shd w:val="clear" w:color="auto" w:fill="FFFFFF"/>
    </w:rPr>
  </w:style>
  <w:style w:type="character" w:customStyle="1" w:styleId="2Exact">
    <w:name w:val="Подпись к картинке (2) Exact"/>
    <w:basedOn w:val="a0"/>
    <w:link w:val="21"/>
    <w:rsid w:val="004672D8"/>
    <w:rPr>
      <w:rFonts w:ascii="Arial" w:eastAsia="Arial" w:hAnsi="Arial" w:cs="Arial"/>
      <w:spacing w:val="8"/>
      <w:sz w:val="12"/>
      <w:szCs w:val="12"/>
      <w:shd w:val="clear" w:color="auto" w:fill="FFFFFF"/>
    </w:rPr>
  </w:style>
  <w:style w:type="character" w:customStyle="1" w:styleId="2MSGothic55pt0ptExact">
    <w:name w:val="Подпись к картинке (2) + MS Gothic;5;5 pt;Интервал 0 pt Exact"/>
    <w:basedOn w:val="2Exact"/>
    <w:rsid w:val="004672D8"/>
    <w:rPr>
      <w:rFonts w:ascii="MS Gothic" w:eastAsia="MS Gothic" w:hAnsi="MS Gothic" w:cs="MS Gothic"/>
      <w:color w:val="000000"/>
      <w:spacing w:val="0"/>
      <w:w w:val="100"/>
      <w:position w:val="0"/>
      <w:sz w:val="11"/>
      <w:szCs w:val="11"/>
      <w:shd w:val="clear" w:color="auto" w:fill="FFFFFF"/>
      <w:lang w:val="ru-RU"/>
    </w:rPr>
  </w:style>
  <w:style w:type="character" w:customStyle="1" w:styleId="2TimesNewRoman55pt0ptExact">
    <w:name w:val="Подпись к картинке (2) + Times New Roman;5;5 pt;Интервал 0 pt Exact"/>
    <w:basedOn w:val="2Exact"/>
    <w:rsid w:val="004672D8"/>
    <w:rPr>
      <w:rFonts w:ascii="Times New Roman" w:eastAsia="Times New Roman" w:hAnsi="Times New Roman" w:cs="Times New Roman"/>
      <w:color w:val="000000"/>
      <w:spacing w:val="0"/>
      <w:w w:val="100"/>
      <w:position w:val="0"/>
      <w:sz w:val="11"/>
      <w:szCs w:val="11"/>
      <w:shd w:val="clear" w:color="auto" w:fill="FFFFFF"/>
    </w:rPr>
  </w:style>
  <w:style w:type="character" w:customStyle="1" w:styleId="3Exact">
    <w:name w:val="Основной текст (3) Exact"/>
    <w:basedOn w:val="a0"/>
    <w:link w:val="3"/>
    <w:rsid w:val="004672D8"/>
    <w:rPr>
      <w:rFonts w:ascii="MS Gothic" w:eastAsia="MS Gothic" w:hAnsi="MS Gothic" w:cs="MS Gothic"/>
      <w:sz w:val="35"/>
      <w:szCs w:val="35"/>
      <w:shd w:val="clear" w:color="auto" w:fill="FFFFFF"/>
    </w:rPr>
  </w:style>
  <w:style w:type="character" w:customStyle="1" w:styleId="2Exact0">
    <w:name w:val="Основной текст (2) Exact"/>
    <w:basedOn w:val="a0"/>
    <w:rsid w:val="004672D8"/>
    <w:rPr>
      <w:rFonts w:ascii="Times New Roman" w:eastAsia="Times New Roman" w:hAnsi="Times New Roman" w:cs="Times New Roman"/>
      <w:b w:val="0"/>
      <w:bCs w:val="0"/>
      <w:i w:val="0"/>
      <w:iCs w:val="0"/>
      <w:smallCaps w:val="0"/>
      <w:strike w:val="0"/>
      <w:spacing w:val="2"/>
      <w:sz w:val="23"/>
      <w:szCs w:val="23"/>
      <w:u w:val="none"/>
    </w:rPr>
  </w:style>
  <w:style w:type="character" w:customStyle="1" w:styleId="4Exact">
    <w:name w:val="Основной текст (4) Exact"/>
    <w:basedOn w:val="a0"/>
    <w:link w:val="4"/>
    <w:rsid w:val="004672D8"/>
    <w:rPr>
      <w:rFonts w:ascii="CordiaUPC" w:eastAsia="CordiaUPC" w:hAnsi="CordiaUPC" w:cs="CordiaUPC"/>
      <w:sz w:val="20"/>
      <w:szCs w:val="20"/>
      <w:shd w:val="clear" w:color="auto" w:fill="FFFFFF"/>
    </w:rPr>
  </w:style>
  <w:style w:type="character" w:customStyle="1" w:styleId="1">
    <w:name w:val="Заголовок №1_"/>
    <w:basedOn w:val="a0"/>
    <w:link w:val="10"/>
    <w:rsid w:val="004672D8"/>
    <w:rPr>
      <w:rFonts w:ascii="Times New Roman" w:eastAsia="Times New Roman" w:hAnsi="Times New Roman" w:cs="Times New Roman"/>
      <w:b/>
      <w:bCs/>
      <w:sz w:val="36"/>
      <w:szCs w:val="36"/>
      <w:shd w:val="clear" w:color="auto" w:fill="FFFFFF"/>
    </w:rPr>
  </w:style>
  <w:style w:type="character" w:customStyle="1" w:styleId="5">
    <w:name w:val="Основной текст (5)_"/>
    <w:basedOn w:val="a0"/>
    <w:rsid w:val="004672D8"/>
    <w:rPr>
      <w:rFonts w:ascii="Times New Roman" w:eastAsia="Times New Roman" w:hAnsi="Times New Roman" w:cs="Times New Roman"/>
      <w:b w:val="0"/>
      <w:bCs w:val="0"/>
      <w:i w:val="0"/>
      <w:iCs w:val="0"/>
      <w:smallCaps w:val="0"/>
      <w:strike w:val="0"/>
      <w:sz w:val="27"/>
      <w:szCs w:val="27"/>
      <w:u w:val="none"/>
    </w:rPr>
  </w:style>
  <w:style w:type="character" w:customStyle="1" w:styleId="50">
    <w:name w:val="Основной текст (5)"/>
    <w:basedOn w:val="5"/>
    <w:rsid w:val="004672D8"/>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6">
    <w:name w:val="Основной текст (6)_"/>
    <w:basedOn w:val="a0"/>
    <w:link w:val="60"/>
    <w:rsid w:val="004672D8"/>
    <w:rPr>
      <w:rFonts w:ascii="Times New Roman" w:eastAsia="Times New Roman" w:hAnsi="Times New Roman" w:cs="Times New Roman"/>
      <w:b/>
      <w:bCs/>
      <w:sz w:val="23"/>
      <w:szCs w:val="23"/>
      <w:shd w:val="clear" w:color="auto" w:fill="FFFFFF"/>
    </w:rPr>
  </w:style>
  <w:style w:type="character" w:customStyle="1" w:styleId="a5">
    <w:name w:val="Основной текст_"/>
    <w:basedOn w:val="a0"/>
    <w:link w:val="30"/>
    <w:rsid w:val="004672D8"/>
    <w:rPr>
      <w:rFonts w:ascii="Times New Roman" w:eastAsia="Times New Roman" w:hAnsi="Times New Roman" w:cs="Times New Roman"/>
      <w:sz w:val="23"/>
      <w:szCs w:val="23"/>
      <w:shd w:val="clear" w:color="auto" w:fill="FFFFFF"/>
    </w:rPr>
  </w:style>
  <w:style w:type="character" w:customStyle="1" w:styleId="a6">
    <w:name w:val="Основной текст + Курсив"/>
    <w:basedOn w:val="a5"/>
    <w:rsid w:val="004672D8"/>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a7">
    <w:name w:val="Основной текст + Полужирный"/>
    <w:basedOn w:val="a5"/>
    <w:rsid w:val="004672D8"/>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
    <w:name w:val="Основной текст1"/>
    <w:basedOn w:val="a5"/>
    <w:rsid w:val="004672D8"/>
    <w:rPr>
      <w:rFonts w:ascii="Times New Roman" w:eastAsia="Times New Roman" w:hAnsi="Times New Roman" w:cs="Times New Roman"/>
      <w:color w:val="000000"/>
      <w:spacing w:val="0"/>
      <w:w w:val="100"/>
      <w:position w:val="0"/>
      <w:sz w:val="23"/>
      <w:szCs w:val="23"/>
      <w:u w:val="single"/>
      <w:shd w:val="clear" w:color="auto" w:fill="FFFFFF"/>
      <w:lang w:val="ru-RU"/>
    </w:rPr>
  </w:style>
  <w:style w:type="character" w:customStyle="1" w:styleId="7">
    <w:name w:val="Основной текст (7)_"/>
    <w:basedOn w:val="a0"/>
    <w:link w:val="70"/>
    <w:rsid w:val="004672D8"/>
    <w:rPr>
      <w:rFonts w:ascii="Times New Roman" w:eastAsia="Times New Roman" w:hAnsi="Times New Roman" w:cs="Times New Roman"/>
      <w:i/>
      <w:iCs/>
      <w:sz w:val="23"/>
      <w:szCs w:val="23"/>
      <w:shd w:val="clear" w:color="auto" w:fill="FFFFFF"/>
    </w:rPr>
  </w:style>
  <w:style w:type="character" w:customStyle="1" w:styleId="95pt">
    <w:name w:val="Основной текст + 9;5 pt"/>
    <w:basedOn w:val="a5"/>
    <w:rsid w:val="004672D8"/>
    <w:rPr>
      <w:rFonts w:ascii="Times New Roman" w:eastAsia="Times New Roman" w:hAnsi="Times New Roman" w:cs="Times New Roman"/>
      <w:color w:val="000000"/>
      <w:spacing w:val="0"/>
      <w:w w:val="100"/>
      <w:position w:val="0"/>
      <w:sz w:val="19"/>
      <w:szCs w:val="19"/>
      <w:shd w:val="clear" w:color="auto" w:fill="FFFFFF"/>
    </w:rPr>
  </w:style>
  <w:style w:type="character" w:customStyle="1" w:styleId="CordiaUPC135pt">
    <w:name w:val="Основной текст + CordiaUPC;13;5 pt;Полужирный"/>
    <w:basedOn w:val="a5"/>
    <w:rsid w:val="004672D8"/>
    <w:rPr>
      <w:rFonts w:ascii="CordiaUPC" w:eastAsia="CordiaUPC" w:hAnsi="CordiaUPC" w:cs="CordiaUPC"/>
      <w:b/>
      <w:bCs/>
      <w:color w:val="000000"/>
      <w:spacing w:val="0"/>
      <w:w w:val="100"/>
      <w:position w:val="0"/>
      <w:sz w:val="27"/>
      <w:szCs w:val="27"/>
      <w:shd w:val="clear" w:color="auto" w:fill="FFFFFF"/>
    </w:rPr>
  </w:style>
  <w:style w:type="character" w:customStyle="1" w:styleId="a8">
    <w:name w:val="Подпись к таблице_"/>
    <w:basedOn w:val="a0"/>
    <w:link w:val="a9"/>
    <w:rsid w:val="004672D8"/>
    <w:rPr>
      <w:rFonts w:ascii="Times New Roman" w:eastAsia="Times New Roman" w:hAnsi="Times New Roman" w:cs="Times New Roman"/>
      <w:b/>
      <w:bCs/>
      <w:sz w:val="19"/>
      <w:szCs w:val="19"/>
      <w:shd w:val="clear" w:color="auto" w:fill="FFFFFF"/>
    </w:rPr>
  </w:style>
  <w:style w:type="character" w:customStyle="1" w:styleId="22">
    <w:name w:val="Основной текст2"/>
    <w:basedOn w:val="a5"/>
    <w:rsid w:val="004672D8"/>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2pt">
    <w:name w:val="Основной текст + Интервал 2 pt"/>
    <w:basedOn w:val="a5"/>
    <w:rsid w:val="004672D8"/>
    <w:rPr>
      <w:rFonts w:ascii="Times New Roman" w:eastAsia="Times New Roman" w:hAnsi="Times New Roman" w:cs="Times New Roman"/>
      <w:color w:val="000000"/>
      <w:spacing w:val="50"/>
      <w:w w:val="100"/>
      <w:position w:val="0"/>
      <w:sz w:val="23"/>
      <w:szCs w:val="23"/>
      <w:shd w:val="clear" w:color="auto" w:fill="FFFFFF"/>
      <w:lang w:val="ru-RU"/>
    </w:rPr>
  </w:style>
  <w:style w:type="character" w:customStyle="1" w:styleId="aa">
    <w:name w:val="Колонтитул_"/>
    <w:basedOn w:val="a0"/>
    <w:rsid w:val="004672D8"/>
    <w:rPr>
      <w:rFonts w:ascii="Times New Roman" w:eastAsia="Times New Roman" w:hAnsi="Times New Roman" w:cs="Times New Roman"/>
      <w:b/>
      <w:bCs/>
      <w:i w:val="0"/>
      <w:iCs w:val="0"/>
      <w:smallCaps w:val="0"/>
      <w:strike w:val="0"/>
      <w:sz w:val="23"/>
      <w:szCs w:val="23"/>
      <w:u w:val="none"/>
    </w:rPr>
  </w:style>
  <w:style w:type="character" w:customStyle="1" w:styleId="Arial195pt">
    <w:name w:val="Колонтитул + Arial;19;5 pt"/>
    <w:basedOn w:val="aa"/>
    <w:rsid w:val="004672D8"/>
    <w:rPr>
      <w:rFonts w:ascii="Arial" w:eastAsia="Arial" w:hAnsi="Arial" w:cs="Arial"/>
      <w:b/>
      <w:bCs/>
      <w:i w:val="0"/>
      <w:iCs w:val="0"/>
      <w:smallCaps w:val="0"/>
      <w:strike w:val="0"/>
      <w:color w:val="000000"/>
      <w:spacing w:val="0"/>
      <w:w w:val="100"/>
      <w:position w:val="0"/>
      <w:sz w:val="39"/>
      <w:szCs w:val="39"/>
      <w:u w:val="none"/>
    </w:rPr>
  </w:style>
  <w:style w:type="character" w:customStyle="1" w:styleId="23">
    <w:name w:val="Заголовок №2_"/>
    <w:basedOn w:val="a0"/>
    <w:rsid w:val="004672D8"/>
    <w:rPr>
      <w:rFonts w:ascii="Times New Roman" w:eastAsia="Times New Roman" w:hAnsi="Times New Roman" w:cs="Times New Roman"/>
      <w:b/>
      <w:bCs/>
      <w:i w:val="0"/>
      <w:iCs w:val="0"/>
      <w:smallCaps w:val="0"/>
      <w:strike w:val="0"/>
      <w:sz w:val="23"/>
      <w:szCs w:val="23"/>
      <w:u w:val="none"/>
    </w:rPr>
  </w:style>
  <w:style w:type="character" w:customStyle="1" w:styleId="24">
    <w:name w:val="Заголовок №2"/>
    <w:basedOn w:val="23"/>
    <w:rsid w:val="004672D8"/>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b">
    <w:name w:val="Колонтитул"/>
    <w:basedOn w:val="aa"/>
    <w:rsid w:val="004672D8"/>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5">
    <w:name w:val="Подпись к таблице (2)_"/>
    <w:basedOn w:val="a0"/>
    <w:link w:val="26"/>
    <w:rsid w:val="004672D8"/>
    <w:rPr>
      <w:rFonts w:ascii="Times New Roman" w:eastAsia="Times New Roman" w:hAnsi="Times New Roman" w:cs="Times New Roman"/>
      <w:b/>
      <w:bCs/>
      <w:sz w:val="23"/>
      <w:szCs w:val="23"/>
      <w:shd w:val="clear" w:color="auto" w:fill="FFFFFF"/>
    </w:rPr>
  </w:style>
  <w:style w:type="paragraph" w:customStyle="1" w:styleId="a4">
    <w:name w:val="Подпись к картинке"/>
    <w:basedOn w:val="a"/>
    <w:link w:val="Exact"/>
    <w:rsid w:val="004672D8"/>
    <w:pPr>
      <w:shd w:val="clear" w:color="auto" w:fill="FFFFFF"/>
      <w:spacing w:line="0" w:lineRule="atLeast"/>
    </w:pPr>
    <w:rPr>
      <w:rFonts w:ascii="Times New Roman" w:eastAsia="Times New Roman" w:hAnsi="Times New Roman" w:cs="Times New Roman"/>
      <w:color w:val="auto"/>
      <w:spacing w:val="2"/>
      <w:sz w:val="23"/>
      <w:szCs w:val="23"/>
      <w:lang w:eastAsia="en-US"/>
    </w:rPr>
  </w:style>
  <w:style w:type="paragraph" w:customStyle="1" w:styleId="21">
    <w:name w:val="Подпись к картинке (2)"/>
    <w:basedOn w:val="a"/>
    <w:link w:val="2Exact"/>
    <w:rsid w:val="004672D8"/>
    <w:pPr>
      <w:shd w:val="clear" w:color="auto" w:fill="FFFFFF"/>
      <w:spacing w:line="0" w:lineRule="atLeast"/>
    </w:pPr>
    <w:rPr>
      <w:rFonts w:ascii="Arial" w:eastAsia="Arial" w:hAnsi="Arial" w:cs="Arial"/>
      <w:color w:val="auto"/>
      <w:spacing w:val="8"/>
      <w:sz w:val="12"/>
      <w:szCs w:val="12"/>
      <w:lang w:eastAsia="en-US"/>
    </w:rPr>
  </w:style>
  <w:style w:type="paragraph" w:customStyle="1" w:styleId="3">
    <w:name w:val="Основной текст (3)"/>
    <w:basedOn w:val="a"/>
    <w:link w:val="3Exact"/>
    <w:rsid w:val="004672D8"/>
    <w:pPr>
      <w:shd w:val="clear" w:color="auto" w:fill="FFFFFF"/>
      <w:spacing w:line="322" w:lineRule="exact"/>
    </w:pPr>
    <w:rPr>
      <w:rFonts w:ascii="MS Gothic" w:eastAsia="MS Gothic" w:hAnsi="MS Gothic" w:cs="MS Gothic"/>
      <w:color w:val="auto"/>
      <w:sz w:val="35"/>
      <w:szCs w:val="35"/>
      <w:lang w:eastAsia="en-US"/>
    </w:rPr>
  </w:style>
  <w:style w:type="paragraph" w:customStyle="1" w:styleId="4">
    <w:name w:val="Основной текст (4)"/>
    <w:basedOn w:val="a"/>
    <w:link w:val="4Exact"/>
    <w:rsid w:val="004672D8"/>
    <w:pPr>
      <w:shd w:val="clear" w:color="auto" w:fill="FFFFFF"/>
      <w:spacing w:line="0" w:lineRule="atLeast"/>
      <w:jc w:val="both"/>
    </w:pPr>
    <w:rPr>
      <w:rFonts w:ascii="CordiaUPC" w:eastAsia="CordiaUPC" w:hAnsi="CordiaUPC" w:cs="CordiaUPC"/>
      <w:color w:val="auto"/>
      <w:sz w:val="20"/>
      <w:szCs w:val="20"/>
      <w:lang w:eastAsia="en-US"/>
    </w:rPr>
  </w:style>
  <w:style w:type="paragraph" w:customStyle="1" w:styleId="10">
    <w:name w:val="Заголовок №1"/>
    <w:basedOn w:val="a"/>
    <w:link w:val="1"/>
    <w:rsid w:val="004672D8"/>
    <w:pPr>
      <w:shd w:val="clear" w:color="auto" w:fill="FFFFFF"/>
      <w:spacing w:after="120" w:line="0" w:lineRule="atLeast"/>
      <w:jc w:val="center"/>
      <w:outlineLvl w:val="0"/>
    </w:pPr>
    <w:rPr>
      <w:rFonts w:ascii="Times New Roman" w:eastAsia="Times New Roman" w:hAnsi="Times New Roman" w:cs="Times New Roman"/>
      <w:b/>
      <w:bCs/>
      <w:color w:val="auto"/>
      <w:sz w:val="36"/>
      <w:szCs w:val="36"/>
      <w:lang w:eastAsia="en-US"/>
    </w:rPr>
  </w:style>
  <w:style w:type="paragraph" w:customStyle="1" w:styleId="60">
    <w:name w:val="Основной текст (6)"/>
    <w:basedOn w:val="a"/>
    <w:link w:val="6"/>
    <w:rsid w:val="004672D8"/>
    <w:pPr>
      <w:shd w:val="clear" w:color="auto" w:fill="FFFFFF"/>
      <w:spacing w:after="660" w:line="0" w:lineRule="atLeast"/>
      <w:jc w:val="both"/>
    </w:pPr>
    <w:rPr>
      <w:rFonts w:ascii="Times New Roman" w:eastAsia="Times New Roman" w:hAnsi="Times New Roman" w:cs="Times New Roman"/>
      <w:b/>
      <w:bCs/>
      <w:color w:val="auto"/>
      <w:sz w:val="23"/>
      <w:szCs w:val="23"/>
      <w:lang w:eastAsia="en-US"/>
    </w:rPr>
  </w:style>
  <w:style w:type="paragraph" w:customStyle="1" w:styleId="30">
    <w:name w:val="Основной текст3"/>
    <w:basedOn w:val="a"/>
    <w:link w:val="a5"/>
    <w:rsid w:val="004672D8"/>
    <w:pPr>
      <w:shd w:val="clear" w:color="auto" w:fill="FFFFFF"/>
      <w:spacing w:before="60" w:line="283" w:lineRule="exact"/>
      <w:ind w:hanging="440"/>
      <w:jc w:val="both"/>
    </w:pPr>
    <w:rPr>
      <w:rFonts w:ascii="Times New Roman" w:eastAsia="Times New Roman" w:hAnsi="Times New Roman" w:cs="Times New Roman"/>
      <w:color w:val="auto"/>
      <w:sz w:val="23"/>
      <w:szCs w:val="23"/>
      <w:lang w:eastAsia="en-US"/>
    </w:rPr>
  </w:style>
  <w:style w:type="paragraph" w:customStyle="1" w:styleId="70">
    <w:name w:val="Основной текст (7)"/>
    <w:basedOn w:val="a"/>
    <w:link w:val="7"/>
    <w:rsid w:val="004672D8"/>
    <w:pPr>
      <w:shd w:val="clear" w:color="auto" w:fill="FFFFFF"/>
      <w:spacing w:line="274" w:lineRule="exact"/>
      <w:ind w:hanging="440"/>
      <w:jc w:val="both"/>
    </w:pPr>
    <w:rPr>
      <w:rFonts w:ascii="Times New Roman" w:eastAsia="Times New Roman" w:hAnsi="Times New Roman" w:cs="Times New Roman"/>
      <w:i/>
      <w:iCs/>
      <w:color w:val="auto"/>
      <w:sz w:val="23"/>
      <w:szCs w:val="23"/>
      <w:lang w:eastAsia="en-US"/>
    </w:rPr>
  </w:style>
  <w:style w:type="paragraph" w:customStyle="1" w:styleId="a9">
    <w:name w:val="Подпись к таблице"/>
    <w:basedOn w:val="a"/>
    <w:link w:val="a8"/>
    <w:rsid w:val="004672D8"/>
    <w:pPr>
      <w:shd w:val="clear" w:color="auto" w:fill="FFFFFF"/>
      <w:spacing w:line="226" w:lineRule="exact"/>
      <w:ind w:hanging="960"/>
      <w:jc w:val="center"/>
    </w:pPr>
    <w:rPr>
      <w:rFonts w:ascii="Times New Roman" w:eastAsia="Times New Roman" w:hAnsi="Times New Roman" w:cs="Times New Roman"/>
      <w:b/>
      <w:bCs/>
      <w:color w:val="auto"/>
      <w:sz w:val="19"/>
      <w:szCs w:val="19"/>
      <w:lang w:eastAsia="en-US"/>
    </w:rPr>
  </w:style>
  <w:style w:type="paragraph" w:customStyle="1" w:styleId="26">
    <w:name w:val="Подпись к таблице (2)"/>
    <w:basedOn w:val="a"/>
    <w:link w:val="25"/>
    <w:rsid w:val="004672D8"/>
    <w:pPr>
      <w:shd w:val="clear" w:color="auto" w:fill="FFFFFF"/>
      <w:spacing w:line="0" w:lineRule="atLeast"/>
    </w:pPr>
    <w:rPr>
      <w:rFonts w:ascii="Times New Roman" w:eastAsia="Times New Roman" w:hAnsi="Times New Roman" w:cs="Times New Roman"/>
      <w:b/>
      <w:bCs/>
      <w:color w:val="auto"/>
      <w:sz w:val="23"/>
      <w:szCs w:val="23"/>
      <w:lang w:eastAsia="en-US"/>
    </w:rPr>
  </w:style>
  <w:style w:type="character" w:customStyle="1" w:styleId="Exact0">
    <w:name w:val="Основной текст Exact"/>
    <w:basedOn w:val="a0"/>
    <w:rsid w:val="004672D8"/>
    <w:rPr>
      <w:rFonts w:ascii="Times New Roman" w:eastAsia="Times New Roman" w:hAnsi="Times New Roman" w:cs="Times New Roman"/>
      <w:b w:val="0"/>
      <w:bCs w:val="0"/>
      <w:i w:val="0"/>
      <w:iCs w:val="0"/>
      <w:smallCaps w:val="0"/>
      <w:strike w:val="0"/>
      <w:spacing w:val="-1"/>
      <w:sz w:val="26"/>
      <w:szCs w:val="26"/>
      <w:u w:val="none"/>
    </w:rPr>
  </w:style>
  <w:style w:type="paragraph" w:styleId="ac">
    <w:name w:val="List Paragraph"/>
    <w:basedOn w:val="a"/>
    <w:uiPriority w:val="34"/>
    <w:qFormat/>
    <w:rsid w:val="004672D8"/>
    <w:pPr>
      <w:ind w:left="720"/>
      <w:contextualSpacing/>
    </w:pPr>
  </w:style>
  <w:style w:type="character" w:styleId="ad">
    <w:name w:val="footnote reference"/>
    <w:uiPriority w:val="99"/>
    <w:unhideWhenUsed/>
    <w:rsid w:val="00AF55F2"/>
    <w:rPr>
      <w:vertAlign w:val="superscript"/>
    </w:rPr>
  </w:style>
  <w:style w:type="paragraph" w:styleId="ae">
    <w:name w:val="header"/>
    <w:basedOn w:val="a"/>
    <w:link w:val="af"/>
    <w:uiPriority w:val="99"/>
    <w:unhideWhenUsed/>
    <w:rsid w:val="00155407"/>
    <w:pPr>
      <w:tabs>
        <w:tab w:val="center" w:pos="4677"/>
        <w:tab w:val="right" w:pos="9355"/>
      </w:tabs>
    </w:pPr>
  </w:style>
  <w:style w:type="character" w:customStyle="1" w:styleId="af">
    <w:name w:val="Верхний колонтитул Знак"/>
    <w:basedOn w:val="a0"/>
    <w:link w:val="ae"/>
    <w:uiPriority w:val="99"/>
    <w:rsid w:val="00155407"/>
    <w:rPr>
      <w:rFonts w:ascii="Courier New" w:eastAsia="Courier New" w:hAnsi="Courier New" w:cs="Courier New"/>
      <w:color w:val="000000"/>
      <w:sz w:val="24"/>
      <w:szCs w:val="24"/>
      <w:lang w:eastAsia="ru-RU"/>
    </w:rPr>
  </w:style>
  <w:style w:type="paragraph" w:styleId="af0">
    <w:name w:val="footer"/>
    <w:basedOn w:val="a"/>
    <w:link w:val="af1"/>
    <w:uiPriority w:val="99"/>
    <w:unhideWhenUsed/>
    <w:rsid w:val="00155407"/>
    <w:pPr>
      <w:tabs>
        <w:tab w:val="center" w:pos="4677"/>
        <w:tab w:val="right" w:pos="9355"/>
      </w:tabs>
    </w:pPr>
  </w:style>
  <w:style w:type="character" w:customStyle="1" w:styleId="af1">
    <w:name w:val="Нижний колонтитул Знак"/>
    <w:basedOn w:val="a0"/>
    <w:link w:val="af0"/>
    <w:uiPriority w:val="99"/>
    <w:rsid w:val="00155407"/>
    <w:rPr>
      <w:rFonts w:ascii="Courier New" w:eastAsia="Courier New" w:hAnsi="Courier New" w:cs="Courier New"/>
      <w:color w:val="000000"/>
      <w:sz w:val="24"/>
      <w:szCs w:val="24"/>
      <w:lang w:eastAsia="ru-RU"/>
    </w:rPr>
  </w:style>
  <w:style w:type="paragraph" w:styleId="af2">
    <w:name w:val="Balloon Text"/>
    <w:basedOn w:val="a"/>
    <w:link w:val="af3"/>
    <w:uiPriority w:val="99"/>
    <w:semiHidden/>
    <w:unhideWhenUsed/>
    <w:rsid w:val="00B84A14"/>
    <w:rPr>
      <w:rFonts w:ascii="Tahoma" w:hAnsi="Tahoma" w:cs="Tahoma"/>
      <w:sz w:val="16"/>
      <w:szCs w:val="16"/>
    </w:rPr>
  </w:style>
  <w:style w:type="character" w:customStyle="1" w:styleId="af3">
    <w:name w:val="Текст выноски Знак"/>
    <w:basedOn w:val="a0"/>
    <w:link w:val="af2"/>
    <w:uiPriority w:val="99"/>
    <w:semiHidden/>
    <w:rsid w:val="00B84A14"/>
    <w:rPr>
      <w:rFonts w:ascii="Tahoma" w:eastAsia="Courier New"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72D8"/>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004672D8"/>
    <w:rPr>
      <w:rFonts w:ascii="Times New Roman" w:eastAsia="Times New Roman" w:hAnsi="Times New Roman" w:cs="Times New Roman"/>
      <w:b w:val="0"/>
      <w:bCs w:val="0"/>
      <w:i w:val="0"/>
      <w:iCs w:val="0"/>
      <w:smallCaps w:val="0"/>
      <w:strike w:val="0"/>
      <w:color w:val="000000"/>
      <w:spacing w:val="0"/>
      <w:w w:val="100"/>
      <w:position w:val="0"/>
      <w:sz w:val="25"/>
      <w:szCs w:val="25"/>
      <w:u w:val="none"/>
    </w:rPr>
  </w:style>
  <w:style w:type="character" w:styleId="a3">
    <w:name w:val="Hyperlink"/>
    <w:basedOn w:val="a0"/>
    <w:rsid w:val="004672D8"/>
    <w:rPr>
      <w:color w:val="0066CC"/>
      <w:u w:val="single"/>
    </w:rPr>
  </w:style>
  <w:style w:type="character" w:customStyle="1" w:styleId="20">
    <w:name w:val="Основной текст (2)_"/>
    <w:basedOn w:val="a0"/>
    <w:rsid w:val="004672D8"/>
    <w:rPr>
      <w:rFonts w:ascii="Times New Roman" w:eastAsia="Times New Roman" w:hAnsi="Times New Roman" w:cs="Times New Roman"/>
      <w:b w:val="0"/>
      <w:bCs w:val="0"/>
      <w:i w:val="0"/>
      <w:iCs w:val="0"/>
      <w:smallCaps w:val="0"/>
      <w:strike w:val="0"/>
      <w:sz w:val="25"/>
      <w:szCs w:val="25"/>
      <w:u w:val="none"/>
    </w:rPr>
  </w:style>
  <w:style w:type="character" w:customStyle="1" w:styleId="Exact">
    <w:name w:val="Подпись к картинке Exact"/>
    <w:basedOn w:val="a0"/>
    <w:link w:val="a4"/>
    <w:rsid w:val="004672D8"/>
    <w:rPr>
      <w:rFonts w:ascii="Times New Roman" w:eastAsia="Times New Roman" w:hAnsi="Times New Roman" w:cs="Times New Roman"/>
      <w:spacing w:val="2"/>
      <w:sz w:val="23"/>
      <w:szCs w:val="23"/>
      <w:shd w:val="clear" w:color="auto" w:fill="FFFFFF"/>
    </w:rPr>
  </w:style>
  <w:style w:type="character" w:customStyle="1" w:styleId="2Exact">
    <w:name w:val="Подпись к картинке (2) Exact"/>
    <w:basedOn w:val="a0"/>
    <w:link w:val="21"/>
    <w:rsid w:val="004672D8"/>
    <w:rPr>
      <w:rFonts w:ascii="Arial" w:eastAsia="Arial" w:hAnsi="Arial" w:cs="Arial"/>
      <w:spacing w:val="8"/>
      <w:sz w:val="12"/>
      <w:szCs w:val="12"/>
      <w:shd w:val="clear" w:color="auto" w:fill="FFFFFF"/>
    </w:rPr>
  </w:style>
  <w:style w:type="character" w:customStyle="1" w:styleId="2MSGothic55pt0ptExact">
    <w:name w:val="Подпись к картинке (2) + MS Gothic;5;5 pt;Интервал 0 pt Exact"/>
    <w:basedOn w:val="2Exact"/>
    <w:rsid w:val="004672D8"/>
    <w:rPr>
      <w:rFonts w:ascii="MS Gothic" w:eastAsia="MS Gothic" w:hAnsi="MS Gothic" w:cs="MS Gothic"/>
      <w:color w:val="000000"/>
      <w:spacing w:val="0"/>
      <w:w w:val="100"/>
      <w:position w:val="0"/>
      <w:sz w:val="11"/>
      <w:szCs w:val="11"/>
      <w:shd w:val="clear" w:color="auto" w:fill="FFFFFF"/>
      <w:lang w:val="ru-RU"/>
    </w:rPr>
  </w:style>
  <w:style w:type="character" w:customStyle="1" w:styleId="2TimesNewRoman55pt0ptExact">
    <w:name w:val="Подпись к картинке (2) + Times New Roman;5;5 pt;Интервал 0 pt Exact"/>
    <w:basedOn w:val="2Exact"/>
    <w:rsid w:val="004672D8"/>
    <w:rPr>
      <w:rFonts w:ascii="Times New Roman" w:eastAsia="Times New Roman" w:hAnsi="Times New Roman" w:cs="Times New Roman"/>
      <w:color w:val="000000"/>
      <w:spacing w:val="0"/>
      <w:w w:val="100"/>
      <w:position w:val="0"/>
      <w:sz w:val="11"/>
      <w:szCs w:val="11"/>
      <w:shd w:val="clear" w:color="auto" w:fill="FFFFFF"/>
    </w:rPr>
  </w:style>
  <w:style w:type="character" w:customStyle="1" w:styleId="3Exact">
    <w:name w:val="Основной текст (3) Exact"/>
    <w:basedOn w:val="a0"/>
    <w:link w:val="3"/>
    <w:rsid w:val="004672D8"/>
    <w:rPr>
      <w:rFonts w:ascii="MS Gothic" w:eastAsia="MS Gothic" w:hAnsi="MS Gothic" w:cs="MS Gothic"/>
      <w:sz w:val="35"/>
      <w:szCs w:val="35"/>
      <w:shd w:val="clear" w:color="auto" w:fill="FFFFFF"/>
    </w:rPr>
  </w:style>
  <w:style w:type="character" w:customStyle="1" w:styleId="2Exact0">
    <w:name w:val="Основной текст (2) Exact"/>
    <w:basedOn w:val="a0"/>
    <w:rsid w:val="004672D8"/>
    <w:rPr>
      <w:rFonts w:ascii="Times New Roman" w:eastAsia="Times New Roman" w:hAnsi="Times New Roman" w:cs="Times New Roman"/>
      <w:b w:val="0"/>
      <w:bCs w:val="0"/>
      <w:i w:val="0"/>
      <w:iCs w:val="0"/>
      <w:smallCaps w:val="0"/>
      <w:strike w:val="0"/>
      <w:spacing w:val="2"/>
      <w:sz w:val="23"/>
      <w:szCs w:val="23"/>
      <w:u w:val="none"/>
    </w:rPr>
  </w:style>
  <w:style w:type="character" w:customStyle="1" w:styleId="4Exact">
    <w:name w:val="Основной текст (4) Exact"/>
    <w:basedOn w:val="a0"/>
    <w:link w:val="4"/>
    <w:rsid w:val="004672D8"/>
    <w:rPr>
      <w:rFonts w:ascii="CordiaUPC" w:eastAsia="CordiaUPC" w:hAnsi="CordiaUPC" w:cs="CordiaUPC"/>
      <w:sz w:val="20"/>
      <w:szCs w:val="20"/>
      <w:shd w:val="clear" w:color="auto" w:fill="FFFFFF"/>
    </w:rPr>
  </w:style>
  <w:style w:type="character" w:customStyle="1" w:styleId="1">
    <w:name w:val="Заголовок №1_"/>
    <w:basedOn w:val="a0"/>
    <w:link w:val="10"/>
    <w:rsid w:val="004672D8"/>
    <w:rPr>
      <w:rFonts w:ascii="Times New Roman" w:eastAsia="Times New Roman" w:hAnsi="Times New Roman" w:cs="Times New Roman"/>
      <w:b/>
      <w:bCs/>
      <w:sz w:val="36"/>
      <w:szCs w:val="36"/>
      <w:shd w:val="clear" w:color="auto" w:fill="FFFFFF"/>
    </w:rPr>
  </w:style>
  <w:style w:type="character" w:customStyle="1" w:styleId="5">
    <w:name w:val="Основной текст (5)_"/>
    <w:basedOn w:val="a0"/>
    <w:rsid w:val="004672D8"/>
    <w:rPr>
      <w:rFonts w:ascii="Times New Roman" w:eastAsia="Times New Roman" w:hAnsi="Times New Roman" w:cs="Times New Roman"/>
      <w:b w:val="0"/>
      <w:bCs w:val="0"/>
      <w:i w:val="0"/>
      <w:iCs w:val="0"/>
      <w:smallCaps w:val="0"/>
      <w:strike w:val="0"/>
      <w:sz w:val="27"/>
      <w:szCs w:val="27"/>
      <w:u w:val="none"/>
    </w:rPr>
  </w:style>
  <w:style w:type="character" w:customStyle="1" w:styleId="50">
    <w:name w:val="Основной текст (5)"/>
    <w:basedOn w:val="5"/>
    <w:rsid w:val="004672D8"/>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6">
    <w:name w:val="Основной текст (6)_"/>
    <w:basedOn w:val="a0"/>
    <w:link w:val="60"/>
    <w:rsid w:val="004672D8"/>
    <w:rPr>
      <w:rFonts w:ascii="Times New Roman" w:eastAsia="Times New Roman" w:hAnsi="Times New Roman" w:cs="Times New Roman"/>
      <w:b/>
      <w:bCs/>
      <w:sz w:val="23"/>
      <w:szCs w:val="23"/>
      <w:shd w:val="clear" w:color="auto" w:fill="FFFFFF"/>
    </w:rPr>
  </w:style>
  <w:style w:type="character" w:customStyle="1" w:styleId="a5">
    <w:name w:val="Основной текст_"/>
    <w:basedOn w:val="a0"/>
    <w:link w:val="30"/>
    <w:rsid w:val="004672D8"/>
    <w:rPr>
      <w:rFonts w:ascii="Times New Roman" w:eastAsia="Times New Roman" w:hAnsi="Times New Roman" w:cs="Times New Roman"/>
      <w:sz w:val="23"/>
      <w:szCs w:val="23"/>
      <w:shd w:val="clear" w:color="auto" w:fill="FFFFFF"/>
    </w:rPr>
  </w:style>
  <w:style w:type="character" w:customStyle="1" w:styleId="a6">
    <w:name w:val="Основной текст + Курсив"/>
    <w:basedOn w:val="a5"/>
    <w:rsid w:val="004672D8"/>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a7">
    <w:name w:val="Основной текст + Полужирный"/>
    <w:basedOn w:val="a5"/>
    <w:rsid w:val="004672D8"/>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
    <w:name w:val="Основной текст1"/>
    <w:basedOn w:val="a5"/>
    <w:rsid w:val="004672D8"/>
    <w:rPr>
      <w:rFonts w:ascii="Times New Roman" w:eastAsia="Times New Roman" w:hAnsi="Times New Roman" w:cs="Times New Roman"/>
      <w:color w:val="000000"/>
      <w:spacing w:val="0"/>
      <w:w w:val="100"/>
      <w:position w:val="0"/>
      <w:sz w:val="23"/>
      <w:szCs w:val="23"/>
      <w:u w:val="single"/>
      <w:shd w:val="clear" w:color="auto" w:fill="FFFFFF"/>
      <w:lang w:val="ru-RU"/>
    </w:rPr>
  </w:style>
  <w:style w:type="character" w:customStyle="1" w:styleId="7">
    <w:name w:val="Основной текст (7)_"/>
    <w:basedOn w:val="a0"/>
    <w:link w:val="70"/>
    <w:rsid w:val="004672D8"/>
    <w:rPr>
      <w:rFonts w:ascii="Times New Roman" w:eastAsia="Times New Roman" w:hAnsi="Times New Roman" w:cs="Times New Roman"/>
      <w:i/>
      <w:iCs/>
      <w:sz w:val="23"/>
      <w:szCs w:val="23"/>
      <w:shd w:val="clear" w:color="auto" w:fill="FFFFFF"/>
    </w:rPr>
  </w:style>
  <w:style w:type="character" w:customStyle="1" w:styleId="95pt">
    <w:name w:val="Основной текст + 9;5 pt"/>
    <w:basedOn w:val="a5"/>
    <w:rsid w:val="004672D8"/>
    <w:rPr>
      <w:rFonts w:ascii="Times New Roman" w:eastAsia="Times New Roman" w:hAnsi="Times New Roman" w:cs="Times New Roman"/>
      <w:color w:val="000000"/>
      <w:spacing w:val="0"/>
      <w:w w:val="100"/>
      <w:position w:val="0"/>
      <w:sz w:val="19"/>
      <w:szCs w:val="19"/>
      <w:shd w:val="clear" w:color="auto" w:fill="FFFFFF"/>
    </w:rPr>
  </w:style>
  <w:style w:type="character" w:customStyle="1" w:styleId="CordiaUPC135pt">
    <w:name w:val="Основной текст + CordiaUPC;13;5 pt;Полужирный"/>
    <w:basedOn w:val="a5"/>
    <w:rsid w:val="004672D8"/>
    <w:rPr>
      <w:rFonts w:ascii="CordiaUPC" w:eastAsia="CordiaUPC" w:hAnsi="CordiaUPC" w:cs="CordiaUPC"/>
      <w:b/>
      <w:bCs/>
      <w:color w:val="000000"/>
      <w:spacing w:val="0"/>
      <w:w w:val="100"/>
      <w:position w:val="0"/>
      <w:sz w:val="27"/>
      <w:szCs w:val="27"/>
      <w:shd w:val="clear" w:color="auto" w:fill="FFFFFF"/>
    </w:rPr>
  </w:style>
  <w:style w:type="character" w:customStyle="1" w:styleId="a8">
    <w:name w:val="Подпись к таблице_"/>
    <w:basedOn w:val="a0"/>
    <w:link w:val="a9"/>
    <w:rsid w:val="004672D8"/>
    <w:rPr>
      <w:rFonts w:ascii="Times New Roman" w:eastAsia="Times New Roman" w:hAnsi="Times New Roman" w:cs="Times New Roman"/>
      <w:b/>
      <w:bCs/>
      <w:sz w:val="19"/>
      <w:szCs w:val="19"/>
      <w:shd w:val="clear" w:color="auto" w:fill="FFFFFF"/>
    </w:rPr>
  </w:style>
  <w:style w:type="character" w:customStyle="1" w:styleId="22">
    <w:name w:val="Основной текст2"/>
    <w:basedOn w:val="a5"/>
    <w:rsid w:val="004672D8"/>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2pt">
    <w:name w:val="Основной текст + Интервал 2 pt"/>
    <w:basedOn w:val="a5"/>
    <w:rsid w:val="004672D8"/>
    <w:rPr>
      <w:rFonts w:ascii="Times New Roman" w:eastAsia="Times New Roman" w:hAnsi="Times New Roman" w:cs="Times New Roman"/>
      <w:color w:val="000000"/>
      <w:spacing w:val="50"/>
      <w:w w:val="100"/>
      <w:position w:val="0"/>
      <w:sz w:val="23"/>
      <w:szCs w:val="23"/>
      <w:shd w:val="clear" w:color="auto" w:fill="FFFFFF"/>
      <w:lang w:val="ru-RU"/>
    </w:rPr>
  </w:style>
  <w:style w:type="character" w:customStyle="1" w:styleId="aa">
    <w:name w:val="Колонтитул_"/>
    <w:basedOn w:val="a0"/>
    <w:rsid w:val="004672D8"/>
    <w:rPr>
      <w:rFonts w:ascii="Times New Roman" w:eastAsia="Times New Roman" w:hAnsi="Times New Roman" w:cs="Times New Roman"/>
      <w:b/>
      <w:bCs/>
      <w:i w:val="0"/>
      <w:iCs w:val="0"/>
      <w:smallCaps w:val="0"/>
      <w:strike w:val="0"/>
      <w:sz w:val="23"/>
      <w:szCs w:val="23"/>
      <w:u w:val="none"/>
    </w:rPr>
  </w:style>
  <w:style w:type="character" w:customStyle="1" w:styleId="Arial195pt">
    <w:name w:val="Колонтитул + Arial;19;5 pt"/>
    <w:basedOn w:val="aa"/>
    <w:rsid w:val="004672D8"/>
    <w:rPr>
      <w:rFonts w:ascii="Arial" w:eastAsia="Arial" w:hAnsi="Arial" w:cs="Arial"/>
      <w:b/>
      <w:bCs/>
      <w:i w:val="0"/>
      <w:iCs w:val="0"/>
      <w:smallCaps w:val="0"/>
      <w:strike w:val="0"/>
      <w:color w:val="000000"/>
      <w:spacing w:val="0"/>
      <w:w w:val="100"/>
      <w:position w:val="0"/>
      <w:sz w:val="39"/>
      <w:szCs w:val="39"/>
      <w:u w:val="none"/>
    </w:rPr>
  </w:style>
  <w:style w:type="character" w:customStyle="1" w:styleId="23">
    <w:name w:val="Заголовок №2_"/>
    <w:basedOn w:val="a0"/>
    <w:rsid w:val="004672D8"/>
    <w:rPr>
      <w:rFonts w:ascii="Times New Roman" w:eastAsia="Times New Roman" w:hAnsi="Times New Roman" w:cs="Times New Roman"/>
      <w:b/>
      <w:bCs/>
      <w:i w:val="0"/>
      <w:iCs w:val="0"/>
      <w:smallCaps w:val="0"/>
      <w:strike w:val="0"/>
      <w:sz w:val="23"/>
      <w:szCs w:val="23"/>
      <w:u w:val="none"/>
    </w:rPr>
  </w:style>
  <w:style w:type="character" w:customStyle="1" w:styleId="24">
    <w:name w:val="Заголовок №2"/>
    <w:basedOn w:val="23"/>
    <w:rsid w:val="004672D8"/>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b">
    <w:name w:val="Колонтитул"/>
    <w:basedOn w:val="aa"/>
    <w:rsid w:val="004672D8"/>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5">
    <w:name w:val="Подпись к таблице (2)_"/>
    <w:basedOn w:val="a0"/>
    <w:link w:val="26"/>
    <w:rsid w:val="004672D8"/>
    <w:rPr>
      <w:rFonts w:ascii="Times New Roman" w:eastAsia="Times New Roman" w:hAnsi="Times New Roman" w:cs="Times New Roman"/>
      <w:b/>
      <w:bCs/>
      <w:sz w:val="23"/>
      <w:szCs w:val="23"/>
      <w:shd w:val="clear" w:color="auto" w:fill="FFFFFF"/>
    </w:rPr>
  </w:style>
  <w:style w:type="paragraph" w:customStyle="1" w:styleId="a4">
    <w:name w:val="Подпись к картинке"/>
    <w:basedOn w:val="a"/>
    <w:link w:val="Exact"/>
    <w:rsid w:val="004672D8"/>
    <w:pPr>
      <w:shd w:val="clear" w:color="auto" w:fill="FFFFFF"/>
      <w:spacing w:line="0" w:lineRule="atLeast"/>
    </w:pPr>
    <w:rPr>
      <w:rFonts w:ascii="Times New Roman" w:eastAsia="Times New Roman" w:hAnsi="Times New Roman" w:cs="Times New Roman"/>
      <w:color w:val="auto"/>
      <w:spacing w:val="2"/>
      <w:sz w:val="23"/>
      <w:szCs w:val="23"/>
      <w:lang w:eastAsia="en-US"/>
    </w:rPr>
  </w:style>
  <w:style w:type="paragraph" w:customStyle="1" w:styleId="21">
    <w:name w:val="Подпись к картинке (2)"/>
    <w:basedOn w:val="a"/>
    <w:link w:val="2Exact"/>
    <w:rsid w:val="004672D8"/>
    <w:pPr>
      <w:shd w:val="clear" w:color="auto" w:fill="FFFFFF"/>
      <w:spacing w:line="0" w:lineRule="atLeast"/>
    </w:pPr>
    <w:rPr>
      <w:rFonts w:ascii="Arial" w:eastAsia="Arial" w:hAnsi="Arial" w:cs="Arial"/>
      <w:color w:val="auto"/>
      <w:spacing w:val="8"/>
      <w:sz w:val="12"/>
      <w:szCs w:val="12"/>
      <w:lang w:eastAsia="en-US"/>
    </w:rPr>
  </w:style>
  <w:style w:type="paragraph" w:customStyle="1" w:styleId="3">
    <w:name w:val="Основной текст (3)"/>
    <w:basedOn w:val="a"/>
    <w:link w:val="3Exact"/>
    <w:rsid w:val="004672D8"/>
    <w:pPr>
      <w:shd w:val="clear" w:color="auto" w:fill="FFFFFF"/>
      <w:spacing w:line="322" w:lineRule="exact"/>
    </w:pPr>
    <w:rPr>
      <w:rFonts w:ascii="MS Gothic" w:eastAsia="MS Gothic" w:hAnsi="MS Gothic" w:cs="MS Gothic"/>
      <w:color w:val="auto"/>
      <w:sz w:val="35"/>
      <w:szCs w:val="35"/>
      <w:lang w:eastAsia="en-US"/>
    </w:rPr>
  </w:style>
  <w:style w:type="paragraph" w:customStyle="1" w:styleId="4">
    <w:name w:val="Основной текст (4)"/>
    <w:basedOn w:val="a"/>
    <w:link w:val="4Exact"/>
    <w:rsid w:val="004672D8"/>
    <w:pPr>
      <w:shd w:val="clear" w:color="auto" w:fill="FFFFFF"/>
      <w:spacing w:line="0" w:lineRule="atLeast"/>
      <w:jc w:val="both"/>
    </w:pPr>
    <w:rPr>
      <w:rFonts w:ascii="CordiaUPC" w:eastAsia="CordiaUPC" w:hAnsi="CordiaUPC" w:cs="CordiaUPC"/>
      <w:color w:val="auto"/>
      <w:sz w:val="20"/>
      <w:szCs w:val="20"/>
      <w:lang w:eastAsia="en-US"/>
    </w:rPr>
  </w:style>
  <w:style w:type="paragraph" w:customStyle="1" w:styleId="10">
    <w:name w:val="Заголовок №1"/>
    <w:basedOn w:val="a"/>
    <w:link w:val="1"/>
    <w:rsid w:val="004672D8"/>
    <w:pPr>
      <w:shd w:val="clear" w:color="auto" w:fill="FFFFFF"/>
      <w:spacing w:after="120" w:line="0" w:lineRule="atLeast"/>
      <w:jc w:val="center"/>
      <w:outlineLvl w:val="0"/>
    </w:pPr>
    <w:rPr>
      <w:rFonts w:ascii="Times New Roman" w:eastAsia="Times New Roman" w:hAnsi="Times New Roman" w:cs="Times New Roman"/>
      <w:b/>
      <w:bCs/>
      <w:color w:val="auto"/>
      <w:sz w:val="36"/>
      <w:szCs w:val="36"/>
      <w:lang w:eastAsia="en-US"/>
    </w:rPr>
  </w:style>
  <w:style w:type="paragraph" w:customStyle="1" w:styleId="60">
    <w:name w:val="Основной текст (6)"/>
    <w:basedOn w:val="a"/>
    <w:link w:val="6"/>
    <w:rsid w:val="004672D8"/>
    <w:pPr>
      <w:shd w:val="clear" w:color="auto" w:fill="FFFFFF"/>
      <w:spacing w:after="660" w:line="0" w:lineRule="atLeast"/>
      <w:jc w:val="both"/>
    </w:pPr>
    <w:rPr>
      <w:rFonts w:ascii="Times New Roman" w:eastAsia="Times New Roman" w:hAnsi="Times New Roman" w:cs="Times New Roman"/>
      <w:b/>
      <w:bCs/>
      <w:color w:val="auto"/>
      <w:sz w:val="23"/>
      <w:szCs w:val="23"/>
      <w:lang w:eastAsia="en-US"/>
    </w:rPr>
  </w:style>
  <w:style w:type="paragraph" w:customStyle="1" w:styleId="30">
    <w:name w:val="Основной текст3"/>
    <w:basedOn w:val="a"/>
    <w:link w:val="a5"/>
    <w:rsid w:val="004672D8"/>
    <w:pPr>
      <w:shd w:val="clear" w:color="auto" w:fill="FFFFFF"/>
      <w:spacing w:before="60" w:line="283" w:lineRule="exact"/>
      <w:ind w:hanging="440"/>
      <w:jc w:val="both"/>
    </w:pPr>
    <w:rPr>
      <w:rFonts w:ascii="Times New Roman" w:eastAsia="Times New Roman" w:hAnsi="Times New Roman" w:cs="Times New Roman"/>
      <w:color w:val="auto"/>
      <w:sz w:val="23"/>
      <w:szCs w:val="23"/>
      <w:lang w:eastAsia="en-US"/>
    </w:rPr>
  </w:style>
  <w:style w:type="paragraph" w:customStyle="1" w:styleId="70">
    <w:name w:val="Основной текст (7)"/>
    <w:basedOn w:val="a"/>
    <w:link w:val="7"/>
    <w:rsid w:val="004672D8"/>
    <w:pPr>
      <w:shd w:val="clear" w:color="auto" w:fill="FFFFFF"/>
      <w:spacing w:line="274" w:lineRule="exact"/>
      <w:ind w:hanging="440"/>
      <w:jc w:val="both"/>
    </w:pPr>
    <w:rPr>
      <w:rFonts w:ascii="Times New Roman" w:eastAsia="Times New Roman" w:hAnsi="Times New Roman" w:cs="Times New Roman"/>
      <w:i/>
      <w:iCs/>
      <w:color w:val="auto"/>
      <w:sz w:val="23"/>
      <w:szCs w:val="23"/>
      <w:lang w:eastAsia="en-US"/>
    </w:rPr>
  </w:style>
  <w:style w:type="paragraph" w:customStyle="1" w:styleId="a9">
    <w:name w:val="Подпись к таблице"/>
    <w:basedOn w:val="a"/>
    <w:link w:val="a8"/>
    <w:rsid w:val="004672D8"/>
    <w:pPr>
      <w:shd w:val="clear" w:color="auto" w:fill="FFFFFF"/>
      <w:spacing w:line="226" w:lineRule="exact"/>
      <w:ind w:hanging="960"/>
      <w:jc w:val="center"/>
    </w:pPr>
    <w:rPr>
      <w:rFonts w:ascii="Times New Roman" w:eastAsia="Times New Roman" w:hAnsi="Times New Roman" w:cs="Times New Roman"/>
      <w:b/>
      <w:bCs/>
      <w:color w:val="auto"/>
      <w:sz w:val="19"/>
      <w:szCs w:val="19"/>
      <w:lang w:eastAsia="en-US"/>
    </w:rPr>
  </w:style>
  <w:style w:type="paragraph" w:customStyle="1" w:styleId="26">
    <w:name w:val="Подпись к таблице (2)"/>
    <w:basedOn w:val="a"/>
    <w:link w:val="25"/>
    <w:rsid w:val="004672D8"/>
    <w:pPr>
      <w:shd w:val="clear" w:color="auto" w:fill="FFFFFF"/>
      <w:spacing w:line="0" w:lineRule="atLeast"/>
    </w:pPr>
    <w:rPr>
      <w:rFonts w:ascii="Times New Roman" w:eastAsia="Times New Roman" w:hAnsi="Times New Roman" w:cs="Times New Roman"/>
      <w:b/>
      <w:bCs/>
      <w:color w:val="auto"/>
      <w:sz w:val="23"/>
      <w:szCs w:val="23"/>
      <w:lang w:eastAsia="en-US"/>
    </w:rPr>
  </w:style>
  <w:style w:type="character" w:customStyle="1" w:styleId="Exact0">
    <w:name w:val="Основной текст Exact"/>
    <w:basedOn w:val="a0"/>
    <w:rsid w:val="004672D8"/>
    <w:rPr>
      <w:rFonts w:ascii="Times New Roman" w:eastAsia="Times New Roman" w:hAnsi="Times New Roman" w:cs="Times New Roman"/>
      <w:b w:val="0"/>
      <w:bCs w:val="0"/>
      <w:i w:val="0"/>
      <w:iCs w:val="0"/>
      <w:smallCaps w:val="0"/>
      <w:strike w:val="0"/>
      <w:spacing w:val="-1"/>
      <w:sz w:val="26"/>
      <w:szCs w:val="26"/>
      <w:u w:val="none"/>
    </w:rPr>
  </w:style>
  <w:style w:type="paragraph" w:styleId="ac">
    <w:name w:val="List Paragraph"/>
    <w:basedOn w:val="a"/>
    <w:uiPriority w:val="34"/>
    <w:qFormat/>
    <w:rsid w:val="004672D8"/>
    <w:pPr>
      <w:ind w:left="720"/>
      <w:contextualSpacing/>
    </w:pPr>
  </w:style>
  <w:style w:type="character" w:styleId="ad">
    <w:name w:val="footnote reference"/>
    <w:uiPriority w:val="99"/>
    <w:unhideWhenUsed/>
    <w:rsid w:val="00AF55F2"/>
    <w:rPr>
      <w:vertAlign w:val="superscript"/>
    </w:rPr>
  </w:style>
  <w:style w:type="paragraph" w:styleId="ae">
    <w:name w:val="header"/>
    <w:basedOn w:val="a"/>
    <w:link w:val="af"/>
    <w:uiPriority w:val="99"/>
    <w:unhideWhenUsed/>
    <w:rsid w:val="00155407"/>
    <w:pPr>
      <w:tabs>
        <w:tab w:val="center" w:pos="4677"/>
        <w:tab w:val="right" w:pos="9355"/>
      </w:tabs>
    </w:pPr>
  </w:style>
  <w:style w:type="character" w:customStyle="1" w:styleId="af">
    <w:name w:val="Верхний колонтитул Знак"/>
    <w:basedOn w:val="a0"/>
    <w:link w:val="ae"/>
    <w:uiPriority w:val="99"/>
    <w:rsid w:val="00155407"/>
    <w:rPr>
      <w:rFonts w:ascii="Courier New" w:eastAsia="Courier New" w:hAnsi="Courier New" w:cs="Courier New"/>
      <w:color w:val="000000"/>
      <w:sz w:val="24"/>
      <w:szCs w:val="24"/>
      <w:lang w:eastAsia="ru-RU"/>
    </w:rPr>
  </w:style>
  <w:style w:type="paragraph" w:styleId="af0">
    <w:name w:val="footer"/>
    <w:basedOn w:val="a"/>
    <w:link w:val="af1"/>
    <w:uiPriority w:val="99"/>
    <w:unhideWhenUsed/>
    <w:rsid w:val="00155407"/>
    <w:pPr>
      <w:tabs>
        <w:tab w:val="center" w:pos="4677"/>
        <w:tab w:val="right" w:pos="9355"/>
      </w:tabs>
    </w:pPr>
  </w:style>
  <w:style w:type="character" w:customStyle="1" w:styleId="af1">
    <w:name w:val="Нижний колонтитул Знак"/>
    <w:basedOn w:val="a0"/>
    <w:link w:val="af0"/>
    <w:uiPriority w:val="99"/>
    <w:rsid w:val="00155407"/>
    <w:rPr>
      <w:rFonts w:ascii="Courier New" w:eastAsia="Courier New" w:hAnsi="Courier New" w:cs="Courier New"/>
      <w:color w:val="000000"/>
      <w:sz w:val="24"/>
      <w:szCs w:val="24"/>
      <w:lang w:eastAsia="ru-RU"/>
    </w:rPr>
  </w:style>
  <w:style w:type="paragraph" w:styleId="af2">
    <w:name w:val="Balloon Text"/>
    <w:basedOn w:val="a"/>
    <w:link w:val="af3"/>
    <w:uiPriority w:val="99"/>
    <w:semiHidden/>
    <w:unhideWhenUsed/>
    <w:rsid w:val="00B84A14"/>
    <w:rPr>
      <w:rFonts w:ascii="Tahoma" w:hAnsi="Tahoma" w:cs="Tahoma"/>
      <w:sz w:val="16"/>
      <w:szCs w:val="16"/>
    </w:rPr>
  </w:style>
  <w:style w:type="character" w:customStyle="1" w:styleId="af3">
    <w:name w:val="Текст выноски Знак"/>
    <w:basedOn w:val="a0"/>
    <w:link w:val="af2"/>
    <w:uiPriority w:val="99"/>
    <w:semiHidden/>
    <w:rsid w:val="00B84A14"/>
    <w:rPr>
      <w:rFonts w:ascii="Tahoma" w:eastAsia="Courier New"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CC6EE-1612-4873-A47E-B8AB6BB4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5876</Words>
  <Characters>33499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Умукусюм</cp:lastModifiedBy>
  <cp:revision>3</cp:revision>
  <cp:lastPrinted>2017-10-16T09:21:00Z</cp:lastPrinted>
  <dcterms:created xsi:type="dcterms:W3CDTF">2017-10-16T09:08:00Z</dcterms:created>
  <dcterms:modified xsi:type="dcterms:W3CDTF">2017-10-16T09:24:00Z</dcterms:modified>
</cp:coreProperties>
</file>