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D1" w:rsidRDefault="005221D0" w:rsidP="002C5FD1">
      <w:p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                    </w:t>
      </w:r>
      <w:r w:rsidR="00104D87">
        <w:rPr>
          <w:rFonts w:ascii="Calibri" w:eastAsia="Calibri" w:hAnsi="Calibri" w:cs="Times New Roman"/>
          <w:sz w:val="36"/>
          <w:szCs w:val="36"/>
        </w:rPr>
        <w:t>МКОУ</w:t>
      </w:r>
      <w:r>
        <w:rPr>
          <w:rFonts w:ascii="Calibri" w:eastAsia="Calibri" w:hAnsi="Calibri" w:cs="Times New Roman"/>
          <w:sz w:val="36"/>
          <w:szCs w:val="36"/>
        </w:rPr>
        <w:t xml:space="preserve"> «</w:t>
      </w:r>
      <w:r w:rsidR="002C5FD1" w:rsidRPr="002C5FD1">
        <w:rPr>
          <w:rFonts w:ascii="Calibri" w:eastAsia="Calibri" w:hAnsi="Calibri" w:cs="Times New Roman"/>
          <w:sz w:val="36"/>
          <w:szCs w:val="36"/>
        </w:rPr>
        <w:t xml:space="preserve"> </w:t>
      </w:r>
      <w:r w:rsidR="00174C5F">
        <w:rPr>
          <w:rFonts w:ascii="Calibri" w:eastAsia="Calibri" w:hAnsi="Calibri" w:cs="Times New Roman"/>
          <w:sz w:val="36"/>
          <w:szCs w:val="36"/>
        </w:rPr>
        <w:t>Кафырк</w:t>
      </w:r>
      <w:bookmarkStart w:id="0" w:name="_GoBack"/>
      <w:bookmarkEnd w:id="0"/>
      <w:r>
        <w:rPr>
          <w:rFonts w:ascii="Calibri" w:eastAsia="Calibri" w:hAnsi="Calibri" w:cs="Times New Roman"/>
          <w:sz w:val="36"/>
          <w:szCs w:val="36"/>
        </w:rPr>
        <w:t>умухская сош им.М.А.Алхлаева»</w:t>
      </w:r>
      <w:r w:rsidR="002C5FD1" w:rsidRPr="002C5FD1">
        <w:rPr>
          <w:rFonts w:ascii="Calibri" w:eastAsia="Calibri" w:hAnsi="Calibri" w:cs="Times New Roman"/>
          <w:sz w:val="36"/>
          <w:szCs w:val="36"/>
        </w:rPr>
        <w:t xml:space="preserve">   </w:t>
      </w:r>
    </w:p>
    <w:p w:rsidR="002C5FD1" w:rsidRPr="002C5FD1" w:rsidRDefault="002C5FD1" w:rsidP="002C5FD1">
      <w:pPr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>
        <w:rPr>
          <w:rFonts w:ascii="Calibri" w:eastAsia="Calibri" w:hAnsi="Calibri" w:cs="Times New Roman"/>
          <w:sz w:val="36"/>
          <w:szCs w:val="36"/>
        </w:rPr>
        <w:t xml:space="preserve">                     </w:t>
      </w:r>
      <w:r w:rsidRPr="002C5FD1">
        <w:rPr>
          <w:rFonts w:ascii="Calibri" w:eastAsia="Calibri" w:hAnsi="Calibri" w:cs="Times New Roman"/>
          <w:sz w:val="36"/>
          <w:szCs w:val="36"/>
        </w:rPr>
        <w:t>Состав МО учителей русского языка и литературы на 2</w:t>
      </w:r>
      <w:r>
        <w:rPr>
          <w:rFonts w:ascii="Calibri" w:eastAsia="Calibri" w:hAnsi="Calibri" w:cs="Times New Roman"/>
          <w:sz w:val="36"/>
          <w:szCs w:val="36"/>
        </w:rPr>
        <w:t>018-2019</w:t>
      </w:r>
      <w:r w:rsidRPr="002C5FD1">
        <w:rPr>
          <w:rFonts w:ascii="Calibri" w:eastAsia="Calibri" w:hAnsi="Calibri" w:cs="Times New Roman"/>
          <w:sz w:val="36"/>
          <w:szCs w:val="36"/>
        </w:rPr>
        <w:t xml:space="preserve"> уч. год</w:t>
      </w:r>
    </w:p>
    <w:tbl>
      <w:tblPr>
        <w:tblStyle w:val="a3"/>
        <w:tblpPr w:leftFromText="180" w:rightFromText="180" w:vertAnchor="text" w:horzAnchor="margin" w:tblpY="400"/>
        <w:tblW w:w="14850" w:type="dxa"/>
        <w:tblLayout w:type="fixed"/>
        <w:tblLook w:val="04A0" w:firstRow="1" w:lastRow="0" w:firstColumn="1" w:lastColumn="0" w:noHBand="0" w:noVBand="1"/>
      </w:tblPr>
      <w:tblGrid>
        <w:gridCol w:w="585"/>
        <w:gridCol w:w="2671"/>
        <w:gridCol w:w="1672"/>
        <w:gridCol w:w="1843"/>
        <w:gridCol w:w="1842"/>
        <w:gridCol w:w="2127"/>
        <w:gridCol w:w="1984"/>
        <w:gridCol w:w="2126"/>
      </w:tblGrid>
      <w:tr w:rsidR="002C5FD1" w:rsidRPr="002C5FD1" w:rsidTr="005221D0">
        <w:trPr>
          <w:trHeight w:val="851"/>
        </w:trPr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№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 xml:space="preserve">     Ф.И.О.</w:t>
            </w:r>
          </w:p>
        </w:tc>
        <w:tc>
          <w:tcPr>
            <w:tcW w:w="1672" w:type="dxa"/>
          </w:tcPr>
          <w:p w:rsidR="002C5FD1" w:rsidRPr="002C5FD1" w:rsidRDefault="005221D0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 xml:space="preserve">   </w:t>
            </w:r>
            <w:r w:rsidR="002C5FD1" w:rsidRPr="002C5FD1">
              <w:rPr>
                <w:rFonts w:ascii="Calibri" w:eastAsia="Calibri" w:hAnsi="Calibri" w:cs="Times New Roman"/>
                <w:sz w:val="36"/>
                <w:szCs w:val="36"/>
              </w:rPr>
              <w:t>Дата</w:t>
            </w:r>
          </w:p>
          <w:p w:rsidR="002C5FD1" w:rsidRPr="002C5FD1" w:rsidRDefault="005221D0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>
              <w:rPr>
                <w:rFonts w:ascii="Calibri" w:eastAsia="Calibri" w:hAnsi="Calibri" w:cs="Times New Roman"/>
                <w:sz w:val="36"/>
                <w:szCs w:val="36"/>
              </w:rPr>
              <w:t>рожд-</w:t>
            </w:r>
            <w:r w:rsidR="002C5FD1" w:rsidRPr="002C5FD1">
              <w:rPr>
                <w:rFonts w:ascii="Calibri" w:eastAsia="Calibri" w:hAnsi="Calibri" w:cs="Times New Roman"/>
                <w:sz w:val="36"/>
                <w:szCs w:val="36"/>
              </w:rPr>
              <w:t>я.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Спец. по диплому.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Общий педстаж.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Курсы повышения.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Разряд, категория.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36"/>
                <w:szCs w:val="36"/>
              </w:rPr>
            </w:pPr>
            <w:r w:rsidRPr="002C5FD1">
              <w:rPr>
                <w:rFonts w:ascii="Calibri" w:eastAsia="Calibri" w:hAnsi="Calibri" w:cs="Times New Roman"/>
                <w:sz w:val="36"/>
                <w:szCs w:val="36"/>
              </w:rPr>
              <w:t>Нагрузка.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Абдурахманова И.Г.</w:t>
            </w:r>
          </w:p>
        </w:tc>
        <w:tc>
          <w:tcPr>
            <w:tcW w:w="167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 xml:space="preserve">1956г.                                         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39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Ибрагимова М.Д.</w:t>
            </w:r>
          </w:p>
        </w:tc>
        <w:tc>
          <w:tcPr>
            <w:tcW w:w="167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 xml:space="preserve">1959г.                                 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38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Акаева С.М.</w:t>
            </w:r>
          </w:p>
        </w:tc>
        <w:tc>
          <w:tcPr>
            <w:tcW w:w="1672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1985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2017</w:t>
            </w:r>
          </w:p>
        </w:tc>
        <w:tc>
          <w:tcPr>
            <w:tcW w:w="1984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4.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Бектемирова А.М.</w:t>
            </w:r>
          </w:p>
        </w:tc>
        <w:tc>
          <w:tcPr>
            <w:tcW w:w="167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1968г.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2015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5.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Табурова З.И.</w:t>
            </w:r>
          </w:p>
        </w:tc>
        <w:tc>
          <w:tcPr>
            <w:tcW w:w="167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1974г.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2016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6.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Арсланова М.Н.</w:t>
            </w:r>
          </w:p>
        </w:tc>
        <w:tc>
          <w:tcPr>
            <w:tcW w:w="167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1977г.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2016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23</w:t>
            </w:r>
          </w:p>
        </w:tc>
      </w:tr>
      <w:tr w:rsidR="002C5FD1" w:rsidRPr="002C5FD1" w:rsidTr="005221D0">
        <w:tc>
          <w:tcPr>
            <w:tcW w:w="585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7.</w:t>
            </w:r>
          </w:p>
        </w:tc>
        <w:tc>
          <w:tcPr>
            <w:tcW w:w="2671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Такаева Д.А.</w:t>
            </w:r>
          </w:p>
        </w:tc>
        <w:tc>
          <w:tcPr>
            <w:tcW w:w="1672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1982г.</w:t>
            </w:r>
            <w:r w:rsidR="002C5FD1" w:rsidRPr="002C5FD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                           </w:t>
            </w:r>
            <w:r w:rsidR="002C5FD1">
              <w:rPr>
                <w:rFonts w:ascii="Calibri" w:eastAsia="Calibri" w:hAnsi="Calibri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843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филолог</w:t>
            </w:r>
          </w:p>
        </w:tc>
        <w:tc>
          <w:tcPr>
            <w:tcW w:w="1842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2C5FD1" w:rsidRPr="002C5FD1" w:rsidRDefault="00174C5F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2017</w:t>
            </w:r>
          </w:p>
        </w:tc>
        <w:tc>
          <w:tcPr>
            <w:tcW w:w="1984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 w:rsidRPr="002C5FD1"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2C5FD1" w:rsidRPr="002C5FD1" w:rsidRDefault="002C5FD1" w:rsidP="002C5FD1">
            <w:pPr>
              <w:tabs>
                <w:tab w:val="left" w:pos="1710"/>
              </w:tabs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</w:tr>
    </w:tbl>
    <w:p w:rsidR="002C5FD1" w:rsidRPr="002C5FD1" w:rsidRDefault="002C5FD1" w:rsidP="002C5FD1">
      <w:pPr>
        <w:tabs>
          <w:tab w:val="left" w:pos="5355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  <w:r w:rsidRPr="002C5FD1">
        <w:rPr>
          <w:rFonts w:ascii="Calibri" w:eastAsia="Calibri" w:hAnsi="Calibri" w:cs="Times New Roman"/>
          <w:sz w:val="36"/>
          <w:szCs w:val="36"/>
        </w:rPr>
        <w:tab/>
      </w:r>
    </w:p>
    <w:p w:rsidR="002C5FD1" w:rsidRPr="002C5FD1" w:rsidRDefault="002C5FD1" w:rsidP="002C5FD1">
      <w:pPr>
        <w:tabs>
          <w:tab w:val="left" w:pos="5355"/>
        </w:tabs>
        <w:spacing w:after="200" w:line="276" w:lineRule="auto"/>
        <w:rPr>
          <w:rFonts w:ascii="Calibri" w:eastAsia="Calibri" w:hAnsi="Calibri" w:cs="Times New Roman"/>
          <w:sz w:val="36"/>
          <w:szCs w:val="36"/>
        </w:rPr>
      </w:pPr>
    </w:p>
    <w:p w:rsidR="002C5FD1" w:rsidRPr="002C5FD1" w:rsidRDefault="002C5FD1" w:rsidP="002C5FD1">
      <w:pPr>
        <w:tabs>
          <w:tab w:val="left" w:pos="5355"/>
        </w:tabs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  <w:u w:val="single"/>
        </w:rPr>
      </w:pPr>
      <w:r w:rsidRPr="002C5FD1">
        <w:rPr>
          <w:rFonts w:ascii="Calibri" w:eastAsia="Calibri" w:hAnsi="Calibri" w:cs="Times New Roman"/>
          <w:b/>
          <w:sz w:val="36"/>
          <w:szCs w:val="36"/>
          <w:u w:val="single"/>
        </w:rPr>
        <w:t>Рук МО</w:t>
      </w:r>
      <w:r w:rsidRPr="002C5FD1">
        <w:rPr>
          <w:rFonts w:ascii="Calibri" w:eastAsia="Calibri" w:hAnsi="Calibri" w:cs="Times New Roman"/>
          <w:sz w:val="36"/>
          <w:szCs w:val="36"/>
          <w:u w:val="single"/>
        </w:rPr>
        <w:t xml:space="preserve"> :  Табурова З.И.</w:t>
      </w:r>
    </w:p>
    <w:p w:rsidR="00677F65" w:rsidRDefault="00677F65"/>
    <w:sectPr w:rsidR="00677F65" w:rsidSect="00065646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91" w:rsidRDefault="00BF3291" w:rsidP="002C5FD1">
      <w:pPr>
        <w:spacing w:after="0" w:line="240" w:lineRule="auto"/>
      </w:pPr>
      <w:r>
        <w:separator/>
      </w:r>
    </w:p>
  </w:endnote>
  <w:endnote w:type="continuationSeparator" w:id="0">
    <w:p w:rsidR="00BF3291" w:rsidRDefault="00BF3291" w:rsidP="002C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91" w:rsidRDefault="00BF3291" w:rsidP="002C5FD1">
      <w:pPr>
        <w:spacing w:after="0" w:line="240" w:lineRule="auto"/>
      </w:pPr>
      <w:r>
        <w:separator/>
      </w:r>
    </w:p>
  </w:footnote>
  <w:footnote w:type="continuationSeparator" w:id="0">
    <w:p w:rsidR="00BF3291" w:rsidRDefault="00BF3291" w:rsidP="002C5F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D1"/>
    <w:rsid w:val="00104D87"/>
    <w:rsid w:val="00174C5F"/>
    <w:rsid w:val="002C5FD1"/>
    <w:rsid w:val="005221D0"/>
    <w:rsid w:val="00677F65"/>
    <w:rsid w:val="00B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80F4"/>
  <w15:chartTrackingRefBased/>
  <w15:docId w15:val="{CCC25AFA-B2DA-40DC-A206-8912DBD2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FD1"/>
  </w:style>
  <w:style w:type="paragraph" w:styleId="a6">
    <w:name w:val="footer"/>
    <w:basedOn w:val="a"/>
    <w:link w:val="a7"/>
    <w:uiPriority w:val="99"/>
    <w:unhideWhenUsed/>
    <w:rsid w:val="002C5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2018-09-28T19:48:00Z</dcterms:created>
  <dcterms:modified xsi:type="dcterms:W3CDTF">2018-09-29T14:34:00Z</dcterms:modified>
</cp:coreProperties>
</file>