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507A" w:rsidRDefault="0044507A" w:rsidP="0044507A">
      <w:pPr>
        <w:pStyle w:val="a3"/>
        <w:shd w:val="clear" w:color="auto" w:fill="FFFFFF"/>
        <w:jc w:val="center"/>
        <w:rPr>
          <w:rFonts w:ascii="Verdana" w:hAnsi="Verdana"/>
          <w:b/>
          <w:bCs/>
          <w:color w:val="000000"/>
          <w:sz w:val="20"/>
          <w:szCs w:val="20"/>
        </w:rPr>
      </w:pPr>
      <w:r>
        <w:rPr>
          <w:rFonts w:ascii="Verdana" w:hAnsi="Verdana"/>
          <w:b/>
          <w:bCs/>
          <w:color w:val="000000"/>
          <w:sz w:val="20"/>
          <w:szCs w:val="20"/>
        </w:rPr>
        <w:t>Устав</w:t>
      </w:r>
    </w:p>
    <w:p w:rsidR="0044507A" w:rsidRDefault="0044507A" w:rsidP="0044507A">
      <w:pPr>
        <w:pStyle w:val="a3"/>
        <w:shd w:val="clear" w:color="auto" w:fill="FFFFFF"/>
        <w:jc w:val="center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b/>
          <w:bCs/>
          <w:color w:val="000000"/>
          <w:sz w:val="20"/>
          <w:szCs w:val="20"/>
        </w:rPr>
        <w:t>Школьного спортивного клуба </w:t>
      </w:r>
      <w:r>
        <w:rPr>
          <w:rFonts w:ascii="Verdana" w:hAnsi="Verdana"/>
          <w:color w:val="000000"/>
          <w:sz w:val="20"/>
          <w:szCs w:val="20"/>
        </w:rPr>
        <w:t>«Факел</w:t>
      </w:r>
      <w:r>
        <w:rPr>
          <w:rFonts w:ascii="Verdana" w:hAnsi="Verdana"/>
          <w:color w:val="000000"/>
          <w:sz w:val="20"/>
          <w:szCs w:val="20"/>
        </w:rPr>
        <w:t>»</w:t>
      </w:r>
      <w:r w:rsidR="0085580E">
        <w:rPr>
          <w:rFonts w:ascii="Verdana" w:hAnsi="Verdana"/>
          <w:color w:val="000000"/>
          <w:sz w:val="20"/>
          <w:szCs w:val="20"/>
        </w:rPr>
        <w:t xml:space="preserve"> </w:t>
      </w:r>
    </w:p>
    <w:p w:rsidR="0085580E" w:rsidRDefault="0085580E" w:rsidP="0044507A">
      <w:pPr>
        <w:pStyle w:val="a3"/>
        <w:shd w:val="clear" w:color="auto" w:fill="FFFFFF"/>
        <w:jc w:val="center"/>
        <w:rPr>
          <w:rFonts w:ascii="Verdana" w:hAnsi="Verdana"/>
          <w:color w:val="000000"/>
          <w:sz w:val="20"/>
          <w:szCs w:val="20"/>
        </w:rPr>
      </w:pPr>
      <w:bookmarkStart w:id="0" w:name="_GoBack"/>
      <w:bookmarkEnd w:id="0"/>
    </w:p>
    <w:p w:rsidR="0044507A" w:rsidRDefault="0044507A" w:rsidP="0044507A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b/>
          <w:bCs/>
          <w:color w:val="000000"/>
          <w:sz w:val="20"/>
          <w:szCs w:val="20"/>
        </w:rPr>
        <w:t>Общие положения</w:t>
      </w:r>
    </w:p>
    <w:p w:rsidR="0044507A" w:rsidRDefault="0044507A" w:rsidP="0044507A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1.1. Школьный спортивный клуб «</w:t>
      </w:r>
      <w:r>
        <w:rPr>
          <w:rFonts w:ascii="Verdana" w:hAnsi="Verdana"/>
          <w:color w:val="000000"/>
          <w:sz w:val="20"/>
          <w:szCs w:val="20"/>
        </w:rPr>
        <w:t>Факел</w:t>
      </w:r>
      <w:r>
        <w:rPr>
          <w:rFonts w:ascii="Verdana" w:hAnsi="Verdana"/>
          <w:color w:val="000000"/>
          <w:sz w:val="20"/>
          <w:szCs w:val="20"/>
        </w:rPr>
        <w:t>», в дальнейшем именуемый «ШСК», является некоммерческой организацией, не имеющей своей целью извлечение прибыли.</w:t>
      </w:r>
    </w:p>
    <w:p w:rsidR="0044507A" w:rsidRDefault="0044507A" w:rsidP="0044507A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1.2. ШСК является добровольным общественным объединением, созданным в результате свободного волеизъявления граждан, объединившихся на основе общности целей и интересов для совместной реализации целей, предусмотренных настоящим уставом.</w:t>
      </w:r>
    </w:p>
    <w:p w:rsidR="0044507A" w:rsidRDefault="0044507A" w:rsidP="0044507A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1.3. ШСК, выполняя свои уставные задачи, действует на основе:</w:t>
      </w:r>
    </w:p>
    <w:p w:rsidR="0044507A" w:rsidRDefault="0044507A" w:rsidP="0044507A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- Конституции Российской Федерации;</w:t>
      </w:r>
    </w:p>
    <w:p w:rsidR="0044507A" w:rsidRDefault="0044507A" w:rsidP="0044507A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- Федерального закона «Об общественных объединениях»</w:t>
      </w:r>
    </w:p>
    <w:p w:rsidR="0044507A" w:rsidRDefault="0044507A" w:rsidP="0044507A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- Гражданского кодекса Российской Федерации</w:t>
      </w:r>
    </w:p>
    <w:p w:rsidR="0044507A" w:rsidRDefault="0044507A" w:rsidP="0044507A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- Закона РФ «Об образовании»</w:t>
      </w:r>
    </w:p>
    <w:p w:rsidR="0044507A" w:rsidRDefault="0044507A" w:rsidP="0044507A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- Закона РФ «О физической культуре и спорте в Российской Федерации»</w:t>
      </w:r>
    </w:p>
    <w:p w:rsidR="0044507A" w:rsidRDefault="0044507A" w:rsidP="0044507A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настоящего Устава руководствуется общепризнанными международными принципами, нормами и стандартами.</w:t>
      </w:r>
    </w:p>
    <w:p w:rsidR="0044507A" w:rsidRDefault="0044507A" w:rsidP="0044507A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1.4. Деятельность ШСК основывается на принципах добровольности, равноправия всех его участников, самоуправления и законности.</w:t>
      </w:r>
    </w:p>
    <w:p w:rsidR="0044507A" w:rsidRDefault="0044507A" w:rsidP="0044507A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1.</w:t>
      </w:r>
      <w:r>
        <w:rPr>
          <w:rFonts w:ascii="Verdana" w:hAnsi="Verdana"/>
          <w:color w:val="000000"/>
          <w:sz w:val="20"/>
          <w:szCs w:val="20"/>
        </w:rPr>
        <w:t>5</w:t>
      </w:r>
      <w:r>
        <w:rPr>
          <w:rFonts w:ascii="Verdana" w:hAnsi="Verdana"/>
          <w:color w:val="000000"/>
          <w:sz w:val="20"/>
          <w:szCs w:val="20"/>
        </w:rPr>
        <w:t xml:space="preserve">. ШСК имеет в собственности обособленное имущество и отвечает по обязательствам этим имуществом, имеет самостоятельный баланс, счета в кредитных учреждениях, вправе от своего имени приобретать и осуществлять имущественные и личные неимущественные права и </w:t>
      </w:r>
      <w:proofErr w:type="gramStart"/>
      <w:r>
        <w:rPr>
          <w:rFonts w:ascii="Verdana" w:hAnsi="Verdana"/>
          <w:color w:val="000000"/>
          <w:sz w:val="20"/>
          <w:szCs w:val="20"/>
        </w:rPr>
        <w:t>нести обязанности</w:t>
      </w:r>
      <w:proofErr w:type="gramEnd"/>
      <w:r>
        <w:rPr>
          <w:rFonts w:ascii="Verdana" w:hAnsi="Verdana"/>
          <w:color w:val="000000"/>
          <w:sz w:val="20"/>
          <w:szCs w:val="20"/>
        </w:rPr>
        <w:t>, совершать сделки, в том числе заключать договоры, быть истцом и ответчиком в суде.</w:t>
      </w:r>
    </w:p>
    <w:p w:rsidR="0044507A" w:rsidRDefault="0044507A" w:rsidP="0044507A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1.</w:t>
      </w:r>
      <w:r>
        <w:rPr>
          <w:rFonts w:ascii="Verdana" w:hAnsi="Verdana"/>
          <w:color w:val="000000"/>
          <w:sz w:val="20"/>
          <w:szCs w:val="20"/>
        </w:rPr>
        <w:t>6</w:t>
      </w:r>
      <w:r>
        <w:rPr>
          <w:rFonts w:ascii="Verdana" w:hAnsi="Verdana"/>
          <w:color w:val="000000"/>
          <w:sz w:val="20"/>
          <w:szCs w:val="20"/>
        </w:rPr>
        <w:t xml:space="preserve">. ШСК отвечает по своим </w:t>
      </w:r>
      <w:proofErr w:type="gramStart"/>
      <w:r>
        <w:rPr>
          <w:rFonts w:ascii="Verdana" w:hAnsi="Verdana"/>
          <w:color w:val="000000"/>
          <w:sz w:val="20"/>
          <w:szCs w:val="20"/>
        </w:rPr>
        <w:t>обязательствам</w:t>
      </w:r>
      <w:proofErr w:type="gramEnd"/>
      <w:r>
        <w:rPr>
          <w:rFonts w:ascii="Verdana" w:hAnsi="Verdana"/>
          <w:color w:val="000000"/>
          <w:sz w:val="20"/>
          <w:szCs w:val="20"/>
        </w:rPr>
        <w:t xml:space="preserve"> принадлежащим ему имуществом, на которое по законодательству Российской Федерации может быть обращено взыскание. ШСК не отвечает по обязательствам государства, своих членов.</w:t>
      </w:r>
    </w:p>
    <w:p w:rsidR="0044507A" w:rsidRDefault="0044507A" w:rsidP="0044507A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b/>
          <w:bCs/>
          <w:color w:val="000000"/>
          <w:sz w:val="20"/>
          <w:szCs w:val="20"/>
        </w:rPr>
        <w:t>2. Цели и задачи ШСК</w:t>
      </w:r>
    </w:p>
    <w:p w:rsidR="0044507A" w:rsidRDefault="0044507A" w:rsidP="0044507A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2.1. Основными целями ШСК являются организация и совершенствование спортивно-массовой работы в школе, пропаганда здорового образа жизни, укрепление здоровья обучающихся, повышение их работоспособности, повышение спортивного мастерства членов ШСК – физических лиц.</w:t>
      </w:r>
    </w:p>
    <w:p w:rsidR="0044507A" w:rsidRDefault="0044507A" w:rsidP="0044507A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2.2. Достижение указанной цели осуществляется посредством решения следующих стоящих перед ШСК задач:</w:t>
      </w:r>
    </w:p>
    <w:p w:rsidR="0044507A" w:rsidRDefault="0044507A" w:rsidP="0044507A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- создание условий для развития массовых и индивидуальных форм физкультурно-оздоровительной и спортивной работы в школе;</w:t>
      </w:r>
    </w:p>
    <w:p w:rsidR="0044507A" w:rsidRDefault="0044507A" w:rsidP="0044507A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proofErr w:type="gramStart"/>
      <w:r>
        <w:rPr>
          <w:rFonts w:ascii="Verdana" w:hAnsi="Verdana"/>
          <w:color w:val="000000"/>
          <w:sz w:val="20"/>
          <w:szCs w:val="20"/>
        </w:rPr>
        <w:lastRenderedPageBreak/>
        <w:t>- организация различных форм спортивной жизни среди обучающихся школы;</w:t>
      </w:r>
      <w:proofErr w:type="gramEnd"/>
    </w:p>
    <w:p w:rsidR="0044507A" w:rsidRDefault="0044507A" w:rsidP="0044507A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- привлечение обучающихся школы к объединению на основе общности интересов в команды по различным видам спорта;</w:t>
      </w:r>
    </w:p>
    <w:p w:rsidR="0044507A" w:rsidRDefault="0044507A" w:rsidP="0044507A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 xml:space="preserve">- воспитание у </w:t>
      </w:r>
      <w:proofErr w:type="gramStart"/>
      <w:r>
        <w:rPr>
          <w:rFonts w:ascii="Verdana" w:hAnsi="Verdana"/>
          <w:color w:val="000000"/>
          <w:sz w:val="20"/>
          <w:szCs w:val="20"/>
        </w:rPr>
        <w:t>обучающихся</w:t>
      </w:r>
      <w:proofErr w:type="gramEnd"/>
      <w:r>
        <w:rPr>
          <w:rFonts w:ascii="Verdana" w:hAnsi="Verdana"/>
          <w:color w:val="000000"/>
          <w:sz w:val="20"/>
          <w:szCs w:val="20"/>
        </w:rPr>
        <w:t xml:space="preserve"> школы устойчивого интереса к систематическим занятиям физической культурой, спортом, туризмом, к здоровому образу жизни;</w:t>
      </w:r>
    </w:p>
    <w:p w:rsidR="0044507A" w:rsidRDefault="0044507A" w:rsidP="0044507A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- установление и развитие связей с другими спортивными клубами и организациями.</w:t>
      </w:r>
    </w:p>
    <w:p w:rsidR="0044507A" w:rsidRDefault="0044507A" w:rsidP="0044507A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 xml:space="preserve">2.3. </w:t>
      </w:r>
      <w:proofErr w:type="gramStart"/>
      <w:r>
        <w:rPr>
          <w:rFonts w:ascii="Verdana" w:hAnsi="Verdana"/>
          <w:color w:val="000000"/>
          <w:sz w:val="20"/>
          <w:szCs w:val="20"/>
        </w:rPr>
        <w:t>Для достижения указанных целей ШСК осуществляет следующие</w:t>
      </w:r>
      <w:proofErr w:type="gramEnd"/>
    </w:p>
    <w:p w:rsidR="0044507A" w:rsidRDefault="0044507A" w:rsidP="0044507A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виды деятельности:</w:t>
      </w:r>
    </w:p>
    <w:p w:rsidR="0044507A" w:rsidRDefault="0044507A" w:rsidP="0044507A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- создание сети физкультурного актива во всех классах школы;</w:t>
      </w:r>
    </w:p>
    <w:p w:rsidR="0044507A" w:rsidRDefault="0044507A" w:rsidP="0044507A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- содействие открытию спортивных секций;</w:t>
      </w:r>
    </w:p>
    <w:p w:rsidR="0044507A" w:rsidRDefault="0044507A" w:rsidP="0044507A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- агитационная работа в области физкультуры и спорта, информирование общественности о развитии спортивного движения;</w:t>
      </w:r>
    </w:p>
    <w:p w:rsidR="0044507A" w:rsidRDefault="0044507A" w:rsidP="0044507A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- проведение спортивно-массовых мероприятий, соревнований среди членов клуба, обучающихся школы и с воспитанниками других клубов;</w:t>
      </w:r>
    </w:p>
    <w:p w:rsidR="0044507A" w:rsidRDefault="0044507A" w:rsidP="0044507A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- создание и подготовка команд воспитанников ШСК по различным видам спорта, для участия в соревнованиях различного уровня;</w:t>
      </w:r>
    </w:p>
    <w:p w:rsidR="0044507A" w:rsidRDefault="0044507A" w:rsidP="0044507A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 xml:space="preserve">- внедрение физической культуры в быт </w:t>
      </w:r>
      <w:proofErr w:type="gramStart"/>
      <w:r>
        <w:rPr>
          <w:rFonts w:ascii="Verdana" w:hAnsi="Verdana"/>
          <w:color w:val="000000"/>
          <w:sz w:val="20"/>
          <w:szCs w:val="20"/>
        </w:rPr>
        <w:t>обучающихся</w:t>
      </w:r>
      <w:proofErr w:type="gramEnd"/>
      <w:r>
        <w:rPr>
          <w:rFonts w:ascii="Verdana" w:hAnsi="Verdana"/>
          <w:color w:val="000000"/>
          <w:sz w:val="20"/>
          <w:szCs w:val="20"/>
        </w:rPr>
        <w:t>, проведение спортивно-массовой и оздоровительной работы в школе;</w:t>
      </w:r>
    </w:p>
    <w:p w:rsidR="0044507A" w:rsidRDefault="0044507A" w:rsidP="0044507A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- организация активного спортивно-оздоровительного отдыха (байдарочные походы, туризм и т.п.).</w:t>
      </w:r>
    </w:p>
    <w:p w:rsidR="0044507A" w:rsidRDefault="0044507A" w:rsidP="0044507A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2.4. Помимо перечисленных видов деятельности ШСК может осуществлять иную, не противоречащую уставу, деятельность.</w:t>
      </w:r>
    </w:p>
    <w:p w:rsidR="0044507A" w:rsidRDefault="0044507A" w:rsidP="0044507A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2.5. В своей деятельности ШСК активно взаимодействует с профсоюзной организацией школы, а также с иными общественными организациями, молодежными объединениями, активно участвует в спортивной жизни города.</w:t>
      </w:r>
    </w:p>
    <w:p w:rsidR="0044507A" w:rsidRDefault="0044507A" w:rsidP="0044507A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b/>
          <w:bCs/>
          <w:color w:val="000000"/>
          <w:sz w:val="20"/>
          <w:szCs w:val="20"/>
        </w:rPr>
        <w:t>3</w:t>
      </w:r>
      <w:r>
        <w:rPr>
          <w:rFonts w:ascii="Verdana" w:hAnsi="Verdana"/>
          <w:color w:val="000000"/>
          <w:sz w:val="20"/>
          <w:szCs w:val="20"/>
        </w:rPr>
        <w:t>. </w:t>
      </w:r>
      <w:r>
        <w:rPr>
          <w:rFonts w:ascii="Verdana" w:hAnsi="Verdana"/>
          <w:b/>
          <w:bCs/>
          <w:color w:val="000000"/>
          <w:sz w:val="20"/>
          <w:szCs w:val="20"/>
        </w:rPr>
        <w:t>Права ШСК</w:t>
      </w:r>
    </w:p>
    <w:p w:rsidR="0044507A" w:rsidRDefault="0044507A" w:rsidP="0044507A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3.1. ШСК имеет право в порядке, предусмотренном действующим законодательством:</w:t>
      </w:r>
    </w:p>
    <w:p w:rsidR="0044507A" w:rsidRDefault="0044507A" w:rsidP="0044507A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- свободно распространять информацию о своей деятельности;</w:t>
      </w:r>
    </w:p>
    <w:p w:rsidR="0044507A" w:rsidRDefault="0044507A" w:rsidP="0044507A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- участвовать в выработке решений органов управления школой;</w:t>
      </w:r>
    </w:p>
    <w:p w:rsidR="0044507A" w:rsidRDefault="0044507A" w:rsidP="0044507A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- пров</w:t>
      </w:r>
      <w:r>
        <w:rPr>
          <w:rFonts w:ascii="Verdana" w:hAnsi="Verdana"/>
          <w:color w:val="000000"/>
          <w:sz w:val="20"/>
          <w:szCs w:val="20"/>
        </w:rPr>
        <w:t>одить собрания</w:t>
      </w:r>
      <w:r>
        <w:rPr>
          <w:rFonts w:ascii="Verdana" w:hAnsi="Verdana"/>
          <w:color w:val="000000"/>
          <w:sz w:val="20"/>
          <w:szCs w:val="20"/>
        </w:rPr>
        <w:t>;</w:t>
      </w:r>
    </w:p>
    <w:p w:rsidR="0044507A" w:rsidRDefault="0044507A" w:rsidP="0044507A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- представлять и защищать свои права, законные интересы своих членов и участников в органах государственной власти, органах местного самоуправления и общественных объединениях;</w:t>
      </w:r>
    </w:p>
    <w:p w:rsidR="0044507A" w:rsidRDefault="0044507A" w:rsidP="0044507A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 xml:space="preserve">- выступать с инициативами по вопросам, имеющим отношение к реализации своих уставных целей, вносить предложения в органы государственной власти и органы </w:t>
      </w:r>
      <w:r>
        <w:rPr>
          <w:rFonts w:ascii="Verdana" w:hAnsi="Verdana"/>
          <w:color w:val="000000"/>
          <w:sz w:val="20"/>
          <w:szCs w:val="20"/>
        </w:rPr>
        <w:lastRenderedPageBreak/>
        <w:t>местного самоуправления, органы управления школой и организации, занимающиеся развитием спорта; поддерживать прямые контакты и связи с другими спортивными организациями и клубами;</w:t>
      </w:r>
    </w:p>
    <w:p w:rsidR="0044507A" w:rsidRDefault="0044507A" w:rsidP="0044507A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- привлекать с помощью разъяснительной работы добровольные взносы и пожертвования и направляет их на осуществление уставных целей ШСК;</w:t>
      </w:r>
    </w:p>
    <w:p w:rsidR="0044507A" w:rsidRDefault="0044507A" w:rsidP="0044507A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- вступать в другие общественные объединения, союзы, ассоциации общественных объединений;</w:t>
      </w:r>
    </w:p>
    <w:p w:rsidR="0044507A" w:rsidRDefault="0044507A" w:rsidP="0044507A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- создавать отделения (в том числе с правами юридического лица), филиалы и представительства, иные структурные подразделения.</w:t>
      </w:r>
    </w:p>
    <w:p w:rsidR="0044507A" w:rsidRDefault="0044507A" w:rsidP="0044507A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3.2. ШСК может осуществлять иные права, предусмотренные действующим законодательством РФ, и соответствующие уставным целям и задачам ШСК.</w:t>
      </w:r>
    </w:p>
    <w:p w:rsidR="0044507A" w:rsidRDefault="0044507A" w:rsidP="0044507A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b/>
          <w:bCs/>
          <w:color w:val="000000"/>
          <w:sz w:val="20"/>
          <w:szCs w:val="20"/>
        </w:rPr>
        <w:t>4. Членство</w:t>
      </w:r>
      <w:proofErr w:type="gramStart"/>
      <w:r>
        <w:rPr>
          <w:rFonts w:ascii="Verdana" w:hAnsi="Verdana"/>
          <w:b/>
          <w:bCs/>
          <w:color w:val="000000"/>
          <w:sz w:val="20"/>
          <w:szCs w:val="20"/>
        </w:rPr>
        <w:t xml:space="preserve"> В</w:t>
      </w:r>
      <w:proofErr w:type="gramEnd"/>
      <w:r>
        <w:rPr>
          <w:rFonts w:ascii="Verdana" w:hAnsi="Verdana"/>
          <w:b/>
          <w:bCs/>
          <w:color w:val="000000"/>
          <w:sz w:val="20"/>
          <w:szCs w:val="20"/>
        </w:rPr>
        <w:t xml:space="preserve"> ШСК</w:t>
      </w:r>
    </w:p>
    <w:p w:rsidR="0044507A" w:rsidRDefault="0044507A" w:rsidP="0044507A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4.1. Членство в ШСК является добровольным. Членами ШСК могут являться физические лица и юридические лица – общественные объединения, признающие и соблюдающие настоящий Устав, разделяющие цели ШСК, заинтересованные и способствующие развитию спорта.</w:t>
      </w:r>
    </w:p>
    <w:p w:rsidR="0044507A" w:rsidRDefault="0044507A" w:rsidP="0044507A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4.2. Граждане-члены ШСК имеют членские билеты. Общественные объединения-члены ШСК получают свидетельство, удостоверяющее членство в ШСК.</w:t>
      </w:r>
    </w:p>
    <w:p w:rsidR="0044507A" w:rsidRDefault="0044507A" w:rsidP="0044507A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4.3. Членство прекращается в случаях, установленных настоящим Уставом. Прекращение членства ведет к прекращению всех прав и обязанностей по отношению к ШСК, в соответствии с действующим законодательством Российской Федерации.</w:t>
      </w:r>
    </w:p>
    <w:p w:rsidR="0044507A" w:rsidRDefault="0044507A" w:rsidP="0044507A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4.4. Новый член ШСК приобретает права и обязанности члена с момента принятия в члены ШСК.</w:t>
      </w:r>
    </w:p>
    <w:p w:rsidR="0044507A" w:rsidRDefault="0044507A" w:rsidP="0044507A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4.5. Прием в члены ШСК физических лиц осуществляется Советом на основании личного заявления вступающего. Решение Совета ШСК о приеме в члены ШСК считается принятым, если за него проголосовали более половины от числа присутствующих членов Совета ШСК при условии правомочности заседания Совета ШСК.</w:t>
      </w:r>
    </w:p>
    <w:p w:rsidR="0044507A" w:rsidRDefault="0044507A" w:rsidP="0044507A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4.6. Прием в члены ШСК юридических лиц - общественных объединений осуществляется Советом ШСК на основании решения уполномоченного органа вступающего общественного объединения при представлении определяемых Советом ШСК документов. Решение Совета ШСК о приеме в члены ШСК считается принятым, если за него проголосовали более половины от числа присутствующих членов ШСК при условии правомочности заседания Совета ШСК.</w:t>
      </w:r>
    </w:p>
    <w:p w:rsidR="0044507A" w:rsidRDefault="0044507A" w:rsidP="0044507A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4.7. Любое юридическое лицо – общественное объединение, которое желает стать членом ШСК, подает письменное заявление об этом в Совет ШСК.</w:t>
      </w:r>
    </w:p>
    <w:p w:rsidR="0044507A" w:rsidRDefault="0044507A" w:rsidP="0044507A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4.8. Вместе с заявлением организации-кандидата в члены ШСК должны быть представлены обязательные документы, определяемые Советом ШСК, в том числе:</w:t>
      </w:r>
    </w:p>
    <w:p w:rsidR="0044507A" w:rsidRDefault="0044507A" w:rsidP="0044507A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- копия действующего устава организации-кандидата и изменений к нему;</w:t>
      </w:r>
    </w:p>
    <w:p w:rsidR="0044507A" w:rsidRDefault="0044507A" w:rsidP="0044507A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- обязательство о том, что организация-кандидат в силу членства в ШСК будет выполнять устав, нормы и правила, а также решения ШСК и обеспечивать их исполнение своими членами, клубами, официальными лицами и игроками;</w:t>
      </w:r>
    </w:p>
    <w:p w:rsidR="0044507A" w:rsidRDefault="0044507A" w:rsidP="0044507A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lastRenderedPageBreak/>
        <w:t>- решение уполномоченного органа организации-кандидата о вступлении в ШСК;</w:t>
      </w:r>
    </w:p>
    <w:p w:rsidR="0044507A" w:rsidRDefault="0044507A" w:rsidP="0044507A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- копия свидетельства о государственной регистрации организации-кандидата (копия свидетельства о внесении организации-кандидата в единый государственный реестр юридических лиц);</w:t>
      </w:r>
    </w:p>
    <w:p w:rsidR="0044507A" w:rsidRDefault="0044507A" w:rsidP="0044507A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- копия выписки из единого государственного реестра юридических лиц;</w:t>
      </w:r>
    </w:p>
    <w:p w:rsidR="0044507A" w:rsidRDefault="0044507A" w:rsidP="0044507A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- копия свидетельства о постановке на налоговый учет организации-кандидата;</w:t>
      </w:r>
    </w:p>
    <w:p w:rsidR="0044507A" w:rsidRDefault="0044507A" w:rsidP="0044507A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- список официальных лиц организации-кандидата с указанием тех, кто уполномочен на заключение договоров.</w:t>
      </w:r>
    </w:p>
    <w:p w:rsidR="0044507A" w:rsidRDefault="0044507A" w:rsidP="0044507A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4.9. Члены ШСК имеют следующие права:</w:t>
      </w:r>
    </w:p>
    <w:p w:rsidR="0044507A" w:rsidRDefault="0044507A" w:rsidP="0044507A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proofErr w:type="gramStart"/>
      <w:r>
        <w:rPr>
          <w:rFonts w:ascii="Verdana" w:hAnsi="Verdana"/>
          <w:color w:val="000000"/>
          <w:sz w:val="20"/>
          <w:szCs w:val="20"/>
        </w:rPr>
        <w:t>- избирать и быть избранным в высшие и руководящие органы ШСК в соответствии с установленным в настоящем Уставе порядке;</w:t>
      </w:r>
      <w:proofErr w:type="gramEnd"/>
    </w:p>
    <w:p w:rsidR="0044507A" w:rsidRDefault="0044507A" w:rsidP="0044507A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- вносить предложения в руководящие органы ШСК по вопросам деятельности ШСК;</w:t>
      </w:r>
    </w:p>
    <w:p w:rsidR="0044507A" w:rsidRDefault="0044507A" w:rsidP="0044507A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- участвовать в контроле над деятельностью руководящих органов ШСК в соответствии с настоящим Уставом;</w:t>
      </w:r>
    </w:p>
    <w:p w:rsidR="0044507A" w:rsidRDefault="0044507A" w:rsidP="0044507A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- получать от ШСК необходимую информацию по всем направлениям деятельности ШСК, методическую и иную помощь в решении вопросов, связанных с правовым статусом членов, организацией и проведением соревнований;</w:t>
      </w:r>
    </w:p>
    <w:p w:rsidR="0044507A" w:rsidRDefault="0044507A" w:rsidP="0044507A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- в любое время выйти из состава ШСК;</w:t>
      </w:r>
    </w:p>
    <w:p w:rsidR="0044507A" w:rsidRDefault="0044507A" w:rsidP="0044507A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- осуществлять все другие права, вытекающие из настоящего Устава, норм и правил ШСК, а также законодательства Российской Федерации.</w:t>
      </w:r>
    </w:p>
    <w:p w:rsidR="0044507A" w:rsidRDefault="0044507A" w:rsidP="0044507A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4.10. Все члены ШСК обязаны:</w:t>
      </w:r>
    </w:p>
    <w:p w:rsidR="0044507A" w:rsidRDefault="0044507A" w:rsidP="0044507A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- в полной мере на постоянной основе соблюдать настоящий Устав, нормы и правила, решения ШСК, а также обеспечивать их соблюдение со стороны своих членов (для членов - юридических лиц);</w:t>
      </w:r>
    </w:p>
    <w:p w:rsidR="0044507A" w:rsidRDefault="0044507A" w:rsidP="0044507A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- активно участвовать в деятельности ШСК, способствовать успешному развитию и популяризации спорта, а также претворению в жизнь иных целей и задач, определенных настоящим Уставом;</w:t>
      </w:r>
    </w:p>
    <w:p w:rsidR="0044507A" w:rsidRDefault="0044507A" w:rsidP="0044507A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- соблюдать принципы лояльности, целостности, честности и спортивного духа в качестве проявления честной игры;</w:t>
      </w:r>
    </w:p>
    <w:p w:rsidR="0044507A" w:rsidRDefault="0044507A" w:rsidP="0044507A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- не допускать действий, которые могут причинить ущерб ШСК и членам ШСК;</w:t>
      </w:r>
    </w:p>
    <w:p w:rsidR="0044507A" w:rsidRDefault="0044507A" w:rsidP="0044507A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- направлять в Совет ШСК сведения об изменении своих данных и постоянного места жительства (для физических лиц) и измененные или новые документы, указанные в настоящем Уставе (для юридических лиц);</w:t>
      </w:r>
    </w:p>
    <w:p w:rsidR="0044507A" w:rsidRDefault="0044507A" w:rsidP="0044507A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- полностью выполнять все другие обязанности, вытекающие из настоящего Устава, норм и правил ШСК, а также законодательства Российской Федерации. 4.11. Членство в ШСК прекращается в случае добровольного выхода члена из состава ШК на основании его письменного заявления, подаваемого в Совет ШСК. Принятие решения по данному вопросу соответствующих руководящих органов ШСК не требуется.</w:t>
      </w:r>
    </w:p>
    <w:p w:rsidR="0044507A" w:rsidRDefault="0044507A" w:rsidP="0044507A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lastRenderedPageBreak/>
        <w:t xml:space="preserve">4.12. Членство в ШСК прекращается в случае ликвидации члена ШСК как юридического лица (исключения из единого государственного реестра юридических лиц). Принятие решения по данному вопросу соответствующих руководящих органов ШСК не требуется. Членство в ШСК прекращается в случае исключения из членов ШСК в соответствии </w:t>
      </w:r>
      <w:proofErr w:type="gramStart"/>
      <w:r>
        <w:rPr>
          <w:rFonts w:ascii="Verdana" w:hAnsi="Verdana"/>
          <w:color w:val="000000"/>
          <w:sz w:val="20"/>
          <w:szCs w:val="20"/>
        </w:rPr>
        <w:t>с</w:t>
      </w:r>
      <w:proofErr w:type="gramEnd"/>
      <w:r>
        <w:rPr>
          <w:rFonts w:ascii="Verdana" w:hAnsi="Verdana"/>
          <w:color w:val="000000"/>
          <w:sz w:val="20"/>
          <w:szCs w:val="20"/>
        </w:rPr>
        <w:t xml:space="preserve"> установленным в настоящем Уставе порядке.</w:t>
      </w:r>
    </w:p>
    <w:p w:rsidR="0044507A" w:rsidRDefault="0044507A" w:rsidP="0044507A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4.13. Совет ШСК вправе исключить члена ШСК – юридическое лицо в случае несоответствия требованиям, установленным настоящим Уставом, либо за любое из следующих нарушений:</w:t>
      </w:r>
    </w:p>
    <w:p w:rsidR="0044507A" w:rsidRDefault="0044507A" w:rsidP="0044507A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- за невыполнение или ненадлежащее выполнение обязанностей члена ШСК, предусмотренных настоящим Уставом;</w:t>
      </w:r>
    </w:p>
    <w:p w:rsidR="0044507A" w:rsidRDefault="0044507A" w:rsidP="0044507A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- за совершение действий, наносящих материальный ущерб или причиняющих вред деловой репутации ШСК;</w:t>
      </w:r>
    </w:p>
    <w:p w:rsidR="0044507A" w:rsidRDefault="0044507A" w:rsidP="0044507A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- противоречие устава члена ШСК настоящему Уставу</w:t>
      </w:r>
    </w:p>
    <w:p w:rsidR="0044507A" w:rsidRDefault="0044507A" w:rsidP="0044507A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- грубое нарушение настоящего Устава.</w:t>
      </w:r>
    </w:p>
    <w:p w:rsidR="0044507A" w:rsidRDefault="0044507A" w:rsidP="0044507A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4.14. Совет ШСК вправе исключить члена ШСК – физическое лицо за любое из следующих нарушений:</w:t>
      </w:r>
    </w:p>
    <w:p w:rsidR="0044507A" w:rsidRDefault="0044507A" w:rsidP="0044507A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- за невыполнение или ненадлежащее выполнение обязанностей члена ШСК, предусмотренных настоящим Уставом;</w:t>
      </w:r>
    </w:p>
    <w:p w:rsidR="0044507A" w:rsidRDefault="0044507A" w:rsidP="0044507A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- за совершение действий, наносящих материальный ущерб или причиняющих вред деловой репутации ШСК;</w:t>
      </w:r>
    </w:p>
    <w:p w:rsidR="0044507A" w:rsidRDefault="0044507A" w:rsidP="0044507A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- грубое нарушение настоящего Устава.</w:t>
      </w:r>
    </w:p>
    <w:p w:rsidR="0044507A" w:rsidRDefault="0044507A" w:rsidP="0044507A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4.15. Решение об исключении члена ШСК принимается соответствующим органом более половины голосов от числа присутствующих членов соответствующего органа при условии правомочности его заседания.</w:t>
      </w:r>
    </w:p>
    <w:p w:rsidR="0044507A" w:rsidRDefault="0044507A" w:rsidP="0044507A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4.16. Исключение члена из ШСК может быть обжаловано им в вышестоящий орган ШСК.</w:t>
      </w:r>
    </w:p>
    <w:p w:rsidR="0044507A" w:rsidRDefault="0044507A" w:rsidP="0044507A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b/>
          <w:bCs/>
          <w:color w:val="000000"/>
          <w:sz w:val="20"/>
          <w:szCs w:val="20"/>
        </w:rPr>
        <w:t>5. Руководящие органы</w:t>
      </w:r>
    </w:p>
    <w:p w:rsidR="0044507A" w:rsidRDefault="0044507A" w:rsidP="0044507A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5.1. Высшим руководящим органом ШСК является общее собрание членов ШСК, созываемые Советом ШСК по мере необходимости, но не реже одного раза в год.</w:t>
      </w:r>
    </w:p>
    <w:p w:rsidR="0044507A" w:rsidRDefault="0044507A" w:rsidP="0044507A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5.2. Внеочередное общее собрание может быть созвано по требованию не менее чем одной трети участников ШСК.</w:t>
      </w:r>
    </w:p>
    <w:p w:rsidR="0044507A" w:rsidRDefault="0044507A" w:rsidP="0044507A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5.3. Инициаторы проведения общего собрания обязаны известить об этом собрании всех участников ШСК.</w:t>
      </w:r>
    </w:p>
    <w:p w:rsidR="0044507A" w:rsidRDefault="0044507A" w:rsidP="0044507A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5.4. Общее собрание правомочно:</w:t>
      </w:r>
    </w:p>
    <w:p w:rsidR="0044507A" w:rsidRDefault="0044507A" w:rsidP="0044507A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- если в его работе принимают участие более половины участников ШСК, направивших в Совет ШСК уведомление согласно настоящему уставу;</w:t>
      </w:r>
    </w:p>
    <w:p w:rsidR="0044507A" w:rsidRDefault="0044507A" w:rsidP="0044507A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- если количество присутствующих на собрании членов меньше при условии, что имеются документы, подтверждающие приглашение на общее собрание всех членов ШСК, направивших в Совет ШСК уведомление согласно настоящему уставу.</w:t>
      </w:r>
    </w:p>
    <w:p w:rsidR="0044507A" w:rsidRDefault="0044507A" w:rsidP="0044507A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lastRenderedPageBreak/>
        <w:t>5.5. Все решения принимаются простым большинством голосов от числа присутствующих на общем собрании участников.</w:t>
      </w:r>
    </w:p>
    <w:p w:rsidR="0044507A" w:rsidRDefault="0044507A" w:rsidP="0044507A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5.6. К исключительной компетенции общего собрания относятся:</w:t>
      </w:r>
    </w:p>
    <w:p w:rsidR="0044507A" w:rsidRDefault="0044507A" w:rsidP="0044507A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- реорганизация и ликвидация ШСК;</w:t>
      </w:r>
    </w:p>
    <w:p w:rsidR="0044507A" w:rsidRDefault="0044507A" w:rsidP="0044507A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- утверждение устава, внесение изменений и дополнений в устав;</w:t>
      </w:r>
    </w:p>
    <w:p w:rsidR="0044507A" w:rsidRDefault="0044507A" w:rsidP="0044507A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- выбор членов Совета ШСК, контрольно-ревизионной комиссии;</w:t>
      </w:r>
    </w:p>
    <w:p w:rsidR="0044507A" w:rsidRDefault="0044507A" w:rsidP="0044507A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- утверждение ежегодного отчета Совета ШСК;</w:t>
      </w:r>
    </w:p>
    <w:p w:rsidR="0044507A" w:rsidRDefault="0044507A" w:rsidP="0044507A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- определение приоритетных направлений деятельности ШСК, принципов формирования и использования имущества;</w:t>
      </w:r>
    </w:p>
    <w:p w:rsidR="0044507A" w:rsidRDefault="0044507A" w:rsidP="0044507A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- рассмотрение неудовлетворенных жалоб членов ШСК на решения, принятые Советом ШСК, в том числе рассмотрение апелляций членов ШСК, исключенных из ШСК решением Совета ШСК, рассмотрение иных внутренних споров и конфликтов;</w:t>
      </w:r>
    </w:p>
    <w:p w:rsidR="0044507A" w:rsidRDefault="0044507A" w:rsidP="0044507A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- утверждение образцов эмблемы и иных символов ШСК;</w:t>
      </w:r>
    </w:p>
    <w:p w:rsidR="0044507A" w:rsidRDefault="0044507A" w:rsidP="0044507A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- принятие решения о ликвидации или реорганизации ШСК, назначении ликвидационной комиссии, утверждение ликвидационного баланса.</w:t>
      </w:r>
    </w:p>
    <w:p w:rsidR="0044507A" w:rsidRDefault="0044507A" w:rsidP="0044507A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5.7. Постоянно действующим руководящим органом ШСК является Совет ШСК, избираемый общим собранием на 3 года и подотчетный общему собранию участников.</w:t>
      </w:r>
    </w:p>
    <w:p w:rsidR="0044507A" w:rsidRDefault="0044507A" w:rsidP="0044507A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5.8. Число членов совета не может быть менее трех человек. Члены Совета ШСК из своего состава выбирают председателя совета на срок действия полномочий совета.</w:t>
      </w:r>
    </w:p>
    <w:p w:rsidR="0044507A" w:rsidRDefault="0044507A" w:rsidP="0044507A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5.9. Совет ШСК осуществляет права и исполняет обязанности от имени ШСК.</w:t>
      </w:r>
    </w:p>
    <w:p w:rsidR="0044507A" w:rsidRDefault="0044507A" w:rsidP="0044507A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5.10. Совет ШСК:</w:t>
      </w:r>
    </w:p>
    <w:p w:rsidR="0044507A" w:rsidRDefault="0044507A" w:rsidP="0044507A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- созывает общее собрание, готовит документы и материалы;</w:t>
      </w:r>
    </w:p>
    <w:p w:rsidR="0044507A" w:rsidRDefault="0044507A" w:rsidP="0044507A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- организует работу по выполнению решений, принятых собранием;</w:t>
      </w:r>
    </w:p>
    <w:p w:rsidR="0044507A" w:rsidRDefault="0044507A" w:rsidP="0044507A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- создает постоянные и временные комиссии по различным направлениям деятельности ШСК, определяет их компетенцию и персональный состав;</w:t>
      </w:r>
    </w:p>
    <w:p w:rsidR="0044507A" w:rsidRDefault="0044507A" w:rsidP="0044507A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- утверждает структуру и штаты исполнительного аппарата ШСК;</w:t>
      </w:r>
    </w:p>
    <w:p w:rsidR="0044507A" w:rsidRDefault="0044507A" w:rsidP="0044507A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- утверждает смету расходов ШСК, решает вопросы о порядке формирования и использовании его резервов;</w:t>
      </w:r>
    </w:p>
    <w:p w:rsidR="0044507A" w:rsidRDefault="0044507A" w:rsidP="0044507A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- принимает решения о создании и прекращении деятельности отделений, филиалов, представительств, хозяйственных организаций, утверждает их Уставы (Положения), принимает решения о вступлении ШСК в другие общественные объединения, союзы и ассоциации общественных объединений, а также выходе их них;</w:t>
      </w:r>
    </w:p>
    <w:p w:rsidR="0044507A" w:rsidRDefault="0044507A" w:rsidP="0044507A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- принимает в члены ШСК, рассматривает заявления о выходе из членов ШСК, исключает из членов ШСК;</w:t>
      </w:r>
    </w:p>
    <w:p w:rsidR="0044507A" w:rsidRDefault="0044507A" w:rsidP="0044507A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lastRenderedPageBreak/>
        <w:t xml:space="preserve">- содействует реализации инициатив воспитанников во </w:t>
      </w:r>
      <w:proofErr w:type="spellStart"/>
      <w:r>
        <w:rPr>
          <w:rFonts w:ascii="Verdana" w:hAnsi="Verdana"/>
          <w:color w:val="000000"/>
          <w:sz w:val="20"/>
          <w:szCs w:val="20"/>
        </w:rPr>
        <w:t>внеучебной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деятельности, создает условия для их реализации, привлекает членов ШСК к организации воспитательной и спортивной работы в школе;</w:t>
      </w:r>
    </w:p>
    <w:p w:rsidR="0044507A" w:rsidRDefault="0044507A" w:rsidP="0044507A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 xml:space="preserve">- информирует членов ШСК о деятельности окружной и городской системы самоуправления, содействует организации спортивных программ и </w:t>
      </w:r>
      <w:proofErr w:type="gramStart"/>
      <w:r>
        <w:rPr>
          <w:rFonts w:ascii="Verdana" w:hAnsi="Verdana"/>
          <w:color w:val="000000"/>
          <w:sz w:val="20"/>
          <w:szCs w:val="20"/>
        </w:rPr>
        <w:t>проектов</w:t>
      </w:r>
      <w:proofErr w:type="gramEnd"/>
      <w:r>
        <w:rPr>
          <w:rFonts w:ascii="Verdana" w:hAnsi="Verdana"/>
          <w:color w:val="000000"/>
          <w:sz w:val="20"/>
          <w:szCs w:val="20"/>
        </w:rPr>
        <w:t xml:space="preserve"> как на территории школы, так и внутри ее.</w:t>
      </w:r>
    </w:p>
    <w:p w:rsidR="0044507A" w:rsidRDefault="0044507A" w:rsidP="0044507A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5.11. Решает иные вопросы, если они не отнесены к компетенции общего собрания или других органов.</w:t>
      </w:r>
    </w:p>
    <w:p w:rsidR="0044507A" w:rsidRDefault="0044507A" w:rsidP="0044507A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5.12. Все решения принимаются простым большинством голосов. В случае равенства голосов. Голос Председателя Совета является решающим. Совет вправе решать вопросы, отнесенные к его компетенции при наличии кворума: не менее половины членов Совета.</w:t>
      </w:r>
    </w:p>
    <w:p w:rsidR="0044507A" w:rsidRDefault="0044507A" w:rsidP="0044507A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 xml:space="preserve">5.13. </w:t>
      </w:r>
      <w:proofErr w:type="gramStart"/>
      <w:r>
        <w:rPr>
          <w:rFonts w:ascii="Verdana" w:hAnsi="Verdana"/>
          <w:color w:val="000000"/>
          <w:sz w:val="20"/>
          <w:szCs w:val="20"/>
        </w:rPr>
        <w:t>Председатель Совета ШСК и заместитель Председателя Совета ШСК подотчетны в своей деятельности Совету ШСК.</w:t>
      </w:r>
      <w:proofErr w:type="gramEnd"/>
    </w:p>
    <w:p w:rsidR="0044507A" w:rsidRDefault="0044507A" w:rsidP="0044507A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5.14. Председатель Совета ШСК выполняет организационно-распорядительные функции, непосредственно представляет ШСК в органах государственной власти, органах местного самоуправления, организациях и общественных объединениях.</w:t>
      </w:r>
    </w:p>
    <w:p w:rsidR="0044507A" w:rsidRDefault="0044507A" w:rsidP="0044507A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5.15. Председатель Совета ШСК:</w:t>
      </w:r>
    </w:p>
    <w:p w:rsidR="0044507A" w:rsidRDefault="0044507A" w:rsidP="0044507A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- организует подготовку и проведение заседаний Совета ШСК</w:t>
      </w:r>
    </w:p>
    <w:p w:rsidR="0044507A" w:rsidRDefault="0044507A" w:rsidP="0044507A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- возглавляет Совет ШСК;</w:t>
      </w:r>
    </w:p>
    <w:p w:rsidR="0044507A" w:rsidRDefault="0044507A" w:rsidP="0044507A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- представляет общему собранию членов ШСК отчет о деятельности ШСК и Совета ШСК;</w:t>
      </w:r>
    </w:p>
    <w:p w:rsidR="0044507A" w:rsidRDefault="0044507A" w:rsidP="0044507A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- контролирует выполнение решений Совета ШСК, общего собрания;</w:t>
      </w:r>
    </w:p>
    <w:p w:rsidR="0044507A" w:rsidRDefault="0044507A" w:rsidP="0044507A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- действует без доверенности от имени ШСК: подписывает финансовые документы, заключает договоры, выдает доверенности;</w:t>
      </w:r>
    </w:p>
    <w:p w:rsidR="0044507A" w:rsidRDefault="0044507A" w:rsidP="0044507A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- принимает на работу и увольняет сотрудников ШСК, утверждает правила внутреннего трудового распорядка и должностные инструкции, принимает решения и издает приказы по оперативным вопросам, деятельности ШСК, а также по иным вопросам деятельности ШСК, отнесенных к его ведению;</w:t>
      </w:r>
    </w:p>
    <w:p w:rsidR="0044507A" w:rsidRDefault="0044507A" w:rsidP="0044507A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- открывает счета ШСК в кредитных организациях;</w:t>
      </w:r>
    </w:p>
    <w:p w:rsidR="0044507A" w:rsidRDefault="0044507A" w:rsidP="0044507A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- распоряжается средствами и имуществом ШСК в порядке, предусмотренном настоящим Уставом, и в пределах утвержденной Советом ШСК сметы расходов;</w:t>
      </w:r>
    </w:p>
    <w:p w:rsidR="0044507A" w:rsidRDefault="0044507A" w:rsidP="0044507A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- осуществляет иные полномочия, отнесенные к его компетенции Советом ШСК.</w:t>
      </w:r>
    </w:p>
    <w:p w:rsidR="0044507A" w:rsidRDefault="0044507A" w:rsidP="0044507A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5.16. Заместитель Председателя Совета ШСК:</w:t>
      </w:r>
    </w:p>
    <w:p w:rsidR="0044507A" w:rsidRDefault="0044507A" w:rsidP="0044507A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- осуществляет отдельные полномочия Председателя Совета ШСК в соответствии с его поручениями, а также замещает Председателя Совета ШСК в случае его длительного отсутствия, болезни, смерти, либо досрочного прекращения его полномочий;</w:t>
      </w:r>
    </w:p>
    <w:p w:rsidR="0044507A" w:rsidRDefault="0044507A" w:rsidP="0044507A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- осуществляет иные полномочия, отнесенные к его компетенции Советом ШСК.</w:t>
      </w:r>
    </w:p>
    <w:p w:rsidR="0044507A" w:rsidRDefault="0044507A" w:rsidP="0044507A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lastRenderedPageBreak/>
        <w:t>5.17. Ревизионная комиссия:</w:t>
      </w:r>
    </w:p>
    <w:p w:rsidR="0044507A" w:rsidRDefault="0044507A" w:rsidP="0044507A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- ревизионная комиссия избирается общим собранием для контроля за выполнением ШСК финансовой и хозяйственной деятельности;</w:t>
      </w:r>
    </w:p>
    <w:p w:rsidR="0044507A" w:rsidRDefault="0044507A" w:rsidP="0044507A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-количественный состав устанавливается общим собранием. В состав ревизионной комиссии не могут входить члены Совета ШСК;</w:t>
      </w:r>
    </w:p>
    <w:p w:rsidR="0044507A" w:rsidRDefault="0044507A" w:rsidP="0044507A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- ревизионная комиссия не реже одного раза в год проводит ревизии деятельности ШСК и представляет отчет общему собранию членов ШСК.</w:t>
      </w:r>
    </w:p>
    <w:p w:rsidR="0044507A" w:rsidRDefault="0044507A" w:rsidP="0044507A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b/>
          <w:bCs/>
          <w:color w:val="000000"/>
          <w:sz w:val="20"/>
          <w:szCs w:val="20"/>
        </w:rPr>
        <w:t>6. Предпринимательская деятельность ШСК</w:t>
      </w:r>
    </w:p>
    <w:p w:rsidR="0044507A" w:rsidRDefault="0044507A" w:rsidP="0044507A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6.1. Для достижения уставных целей ШСК может осуществлять предпринимательскую деятельность, соответствующую этим целям. Предпринимательская деятельность осуществляется в соответствии с действующим законодательством Российской Федерации.</w:t>
      </w:r>
    </w:p>
    <w:p w:rsidR="0044507A" w:rsidRDefault="0044507A" w:rsidP="0044507A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6.2. ШСК вправе создавать хозяйственные товарищества, общества и</w:t>
      </w:r>
    </w:p>
    <w:p w:rsidR="0044507A" w:rsidRDefault="0044507A" w:rsidP="0044507A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иные хозяйственные организации, а также приобретать имущество, предназначенное для ведения предпринимательской деятельности.</w:t>
      </w:r>
    </w:p>
    <w:p w:rsidR="0044507A" w:rsidRDefault="0044507A" w:rsidP="0044507A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6.3. Доходы предпринимательской деятельности ШСК не могут перераспределяться между его членами и должны использоваться исключительно для достижения уставных целей ШСК.</w:t>
      </w:r>
    </w:p>
    <w:p w:rsidR="0044507A" w:rsidRDefault="0044507A" w:rsidP="0044507A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b/>
          <w:bCs/>
          <w:color w:val="000000"/>
          <w:sz w:val="20"/>
          <w:szCs w:val="20"/>
        </w:rPr>
        <w:t xml:space="preserve">7. Имущество и </w:t>
      </w:r>
      <w:proofErr w:type="gramStart"/>
      <w:r>
        <w:rPr>
          <w:rFonts w:ascii="Verdana" w:hAnsi="Verdana"/>
          <w:b/>
          <w:bCs/>
          <w:color w:val="000000"/>
          <w:sz w:val="20"/>
          <w:szCs w:val="20"/>
        </w:rPr>
        <w:t>хозяйственная</w:t>
      </w:r>
      <w:proofErr w:type="gramEnd"/>
      <w:r>
        <w:rPr>
          <w:rFonts w:ascii="Verdana" w:hAnsi="Verdana"/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/>
          <w:b/>
          <w:bCs/>
          <w:color w:val="000000"/>
          <w:sz w:val="20"/>
          <w:szCs w:val="20"/>
        </w:rPr>
        <w:t>детельность</w:t>
      </w:r>
      <w:proofErr w:type="spellEnd"/>
    </w:p>
    <w:p w:rsidR="0044507A" w:rsidRDefault="0044507A" w:rsidP="0044507A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7.1. ШСК может иметь в собственности здания, сооружения, оборудование, инвентарь, денежные средства, акции, другие ценные бумаги и иное имущество, необходимое ему для реализации уставных целей и задач.</w:t>
      </w:r>
    </w:p>
    <w:p w:rsidR="0044507A" w:rsidRDefault="0044507A" w:rsidP="0044507A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7.2. ШСК использует принадлежащее ему имущество для достижения уставных целей и задач, в порядке, установленном законодательством Российской Федерации.</w:t>
      </w:r>
    </w:p>
    <w:p w:rsidR="0044507A" w:rsidRDefault="0044507A" w:rsidP="0044507A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7.3. Финансовые и материальные средства ШСК формируются за счет:</w:t>
      </w:r>
    </w:p>
    <w:p w:rsidR="0044507A" w:rsidRDefault="0044507A" w:rsidP="0044507A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- целевых и благотворительных взносов и пожертвований российских и иностранных юридических и физических лиц;</w:t>
      </w:r>
    </w:p>
    <w:p w:rsidR="0044507A" w:rsidRDefault="0044507A" w:rsidP="0044507A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- доходов от рекламной, издательской иной деятельности в соответствии с уставными целями и задачами ШСК и законодательством Российской Федерации;</w:t>
      </w:r>
    </w:p>
    <w:p w:rsidR="0044507A" w:rsidRDefault="0044507A" w:rsidP="0044507A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- доходов от вложений средств ШСК в акции, облигации и другие ценные бумаги;</w:t>
      </w:r>
    </w:p>
    <w:p w:rsidR="0044507A" w:rsidRDefault="0044507A" w:rsidP="0044507A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- иных средств, полученных ШСК по основаниям, не противоречащим законодательству Российской Федерации.</w:t>
      </w:r>
    </w:p>
    <w:p w:rsidR="0044507A" w:rsidRDefault="0044507A" w:rsidP="0044507A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7.4. Для материально-финансового обеспечения уставных целей и задач ШСК вправе:</w:t>
      </w:r>
    </w:p>
    <w:p w:rsidR="0044507A" w:rsidRDefault="0044507A" w:rsidP="0044507A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- осуществлять редакционно-</w:t>
      </w:r>
      <w:proofErr w:type="spellStart"/>
      <w:r>
        <w:rPr>
          <w:rFonts w:ascii="Verdana" w:hAnsi="Verdana"/>
          <w:color w:val="000000"/>
          <w:sz w:val="20"/>
          <w:szCs w:val="20"/>
        </w:rPr>
        <w:t>издательсткую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и рекламную деятельность в порядке, предусмотренном законодательством Российской Федерации;</w:t>
      </w:r>
    </w:p>
    <w:p w:rsidR="0044507A" w:rsidRDefault="0044507A" w:rsidP="0044507A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- привлекать и организовывать использование материальных и финансовых средств российских и иностранных инвесторов, иных ресурсов для реализации своих уставных целей и задач, проектов и программ;</w:t>
      </w:r>
    </w:p>
    <w:p w:rsidR="0044507A" w:rsidRDefault="0044507A" w:rsidP="0044507A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lastRenderedPageBreak/>
        <w:t>- открывать счета в кредитных организациях;</w:t>
      </w:r>
    </w:p>
    <w:p w:rsidR="0044507A" w:rsidRDefault="0044507A" w:rsidP="0044507A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- использовать банковские кредиты;</w:t>
      </w:r>
    </w:p>
    <w:p w:rsidR="0044507A" w:rsidRDefault="0044507A" w:rsidP="0044507A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- взаимодействовать с другими физическими и юридическими лицами;</w:t>
      </w:r>
    </w:p>
    <w:p w:rsidR="0044507A" w:rsidRDefault="0044507A" w:rsidP="0044507A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- осуществлять иные виды деятельности, отвечающие уставным целям и задачам и не запрещенные законодательством Российской Федерации.</w:t>
      </w:r>
    </w:p>
    <w:p w:rsidR="0044507A" w:rsidRDefault="0044507A" w:rsidP="0044507A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7.5. Денежные средства, переданные ШСК, становятся собственность ШСК. Имущество ШСК и полученная прибыль не подлежат распределению между Членами ШСК.</w:t>
      </w:r>
    </w:p>
    <w:p w:rsidR="0044507A" w:rsidRDefault="0044507A" w:rsidP="0044507A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b/>
          <w:bCs/>
          <w:color w:val="000000"/>
          <w:sz w:val="20"/>
          <w:szCs w:val="20"/>
        </w:rPr>
        <w:t>8. Порядок внесения дополнений и изменений в Устав</w:t>
      </w:r>
    </w:p>
    <w:p w:rsidR="0044507A" w:rsidRDefault="0044507A" w:rsidP="0044507A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8.1. Изменения и дополнения в устав вносят по решению общего собрания участников.</w:t>
      </w:r>
    </w:p>
    <w:p w:rsidR="0044507A" w:rsidRDefault="0044507A" w:rsidP="0044507A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8.2. Изменения и дополнения в уставе ШСК приобретают силу с момента принятия решения о внесении изменений и дополнений в устав на общем собрании участников ШСК.</w:t>
      </w:r>
    </w:p>
    <w:p w:rsidR="0044507A" w:rsidRDefault="0044507A" w:rsidP="0044507A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b/>
          <w:bCs/>
          <w:color w:val="000000"/>
          <w:sz w:val="20"/>
          <w:szCs w:val="20"/>
        </w:rPr>
        <w:t>9. Реорганизация и ликвидация ШСК</w:t>
      </w:r>
    </w:p>
    <w:p w:rsidR="0044507A" w:rsidRDefault="0044507A" w:rsidP="0044507A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9.1. Реорганизация ШСК (слияние, присоединение, разделение, выделение или ликвидацию) осуществляется по решению общего собрания.</w:t>
      </w:r>
    </w:p>
    <w:p w:rsidR="0044507A" w:rsidRDefault="0044507A" w:rsidP="0044507A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9.2. Ликвидация ШСК производится по решению общего собрания либо по решению суда в порядке, установленном законодательством.</w:t>
      </w:r>
    </w:p>
    <w:p w:rsidR="0044507A" w:rsidRDefault="0044507A" w:rsidP="0044507A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9.3. Имущество, оставшееся в результате ликвидации ШСК, после удовлетворения требований кредиторов направляется на цели, определяемые решением общего собрания о ликвидации ШСК, а в спорных случаях – решением суда.</w:t>
      </w:r>
    </w:p>
    <w:p w:rsidR="0044507A" w:rsidRDefault="0044507A" w:rsidP="0044507A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9.4. Все дела ликвидированного ШСК (учредительные документы, протоколы, приказы и т.п.) передают по описи в архив.</w:t>
      </w:r>
    </w:p>
    <w:p w:rsidR="00803071" w:rsidRDefault="00803071"/>
    <w:sectPr w:rsidR="008030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0657"/>
    <w:rsid w:val="0044507A"/>
    <w:rsid w:val="00803071"/>
    <w:rsid w:val="0085580E"/>
    <w:rsid w:val="00AA421A"/>
    <w:rsid w:val="00FE0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42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450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558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5580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42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450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558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558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649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2901</Words>
  <Characters>16542</Characters>
  <Application>Microsoft Office Word</Application>
  <DocSecurity>0</DocSecurity>
  <Lines>137</Lines>
  <Paragraphs>38</Paragraphs>
  <ScaleCrop>false</ScaleCrop>
  <Company>Microsoft</Company>
  <LinksUpToDate>false</LinksUpToDate>
  <CharactersWithSpaces>19405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Ражибат</dc:creator>
  <cp:keywords/>
  <dc:description/>
  <cp:lastModifiedBy>Ражибат</cp:lastModifiedBy>
  <cp:revision>4</cp:revision>
  <cp:lastPrinted>2021-01-21T12:22:00Z</cp:lastPrinted>
  <dcterms:created xsi:type="dcterms:W3CDTF">2021-01-21T12:20:00Z</dcterms:created>
  <dcterms:modified xsi:type="dcterms:W3CDTF">2021-01-21T12:33:00Z</dcterms:modified>
</cp:coreProperties>
</file>