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F1C" w:rsidRDefault="00DB2F1C" w:rsidP="00DB2F1C">
      <w:pPr>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Автономная некоммерческая организация «Научно-методический центр образования, воспитания и социальной защиты детей и молодежи «СУВАГ»</w:t>
      </w:r>
    </w:p>
    <w:p w:rsidR="00DB2F1C" w:rsidRDefault="00DB2F1C" w:rsidP="00DB2F1C">
      <w:pPr>
        <w:spacing w:after="0" w:line="360" w:lineRule="auto"/>
        <w:ind w:firstLine="709"/>
        <w:jc w:val="center"/>
        <w:rPr>
          <w:rFonts w:ascii="Times New Roman" w:eastAsia="Times New Roman" w:hAnsi="Times New Roman" w:cs="Times New Roman"/>
          <w:b/>
          <w:sz w:val="24"/>
          <w:szCs w:val="24"/>
          <w:lang w:eastAsia="ru-RU"/>
        </w:rPr>
      </w:pPr>
    </w:p>
    <w:p w:rsidR="00DB2F1C" w:rsidRDefault="00DB2F1C" w:rsidP="00DB2F1C">
      <w:pPr>
        <w:spacing w:after="0" w:line="360" w:lineRule="auto"/>
        <w:ind w:firstLine="709"/>
        <w:jc w:val="center"/>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Федеральная целевая программа «Повышение безопасности дорожного движения в 2013 – 2020 годах»</w:t>
      </w:r>
    </w:p>
    <w:p w:rsidR="00DB2F1C" w:rsidRDefault="00DB2F1C" w:rsidP="00DB2F1C">
      <w:pPr>
        <w:spacing w:after="0" w:line="360" w:lineRule="auto"/>
        <w:ind w:firstLine="709"/>
        <w:jc w:val="center"/>
        <w:rPr>
          <w:rFonts w:ascii="Times New Roman" w:eastAsia="Times New Roman" w:hAnsi="Times New Roman" w:cs="Times New Roman"/>
          <w:sz w:val="24"/>
          <w:szCs w:val="24"/>
          <w:u w:val="single"/>
          <w:lang w:eastAsia="ru-RU"/>
        </w:rPr>
      </w:pPr>
    </w:p>
    <w:p w:rsidR="00DB2F1C" w:rsidRDefault="00DB2F1C" w:rsidP="00DB2F1C">
      <w:pPr>
        <w:spacing w:after="0" w:line="360" w:lineRule="auto"/>
        <w:ind w:firstLine="709"/>
        <w:jc w:val="center"/>
        <w:rPr>
          <w:rFonts w:ascii="Times New Roman" w:eastAsia="Times New Roman" w:hAnsi="Times New Roman" w:cs="Times New Roman"/>
          <w:i/>
          <w:sz w:val="24"/>
          <w:szCs w:val="24"/>
          <w:lang w:eastAsia="ru-RU"/>
        </w:rPr>
      </w:pPr>
    </w:p>
    <w:p w:rsidR="00DB2F1C" w:rsidRDefault="00DB2F1C" w:rsidP="00DB2F1C">
      <w:pPr>
        <w:spacing w:after="0" w:line="360" w:lineRule="auto"/>
        <w:ind w:firstLine="709"/>
        <w:jc w:val="center"/>
        <w:rPr>
          <w:rFonts w:ascii="Times New Roman" w:eastAsia="Times New Roman" w:hAnsi="Times New Roman" w:cs="Times New Roman"/>
          <w:i/>
          <w:sz w:val="24"/>
          <w:szCs w:val="24"/>
          <w:lang w:eastAsia="ru-RU"/>
        </w:rPr>
      </w:pPr>
    </w:p>
    <w:p w:rsidR="00DB2F1C" w:rsidRDefault="00DB2F1C" w:rsidP="00DB2F1C">
      <w:pPr>
        <w:spacing w:after="0" w:line="360" w:lineRule="auto"/>
        <w:ind w:firstLine="709"/>
        <w:jc w:val="center"/>
        <w:rPr>
          <w:rFonts w:ascii="Times New Roman" w:eastAsia="Times New Roman" w:hAnsi="Times New Roman" w:cs="Times New Roman"/>
          <w:bCs/>
          <w:i/>
          <w:sz w:val="24"/>
          <w:szCs w:val="24"/>
          <w:lang w:eastAsia="ru-RU"/>
        </w:rPr>
      </w:pPr>
      <w:r>
        <w:rPr>
          <w:rFonts w:ascii="Times New Roman" w:eastAsia="Times New Roman" w:hAnsi="Times New Roman" w:cs="Times New Roman"/>
          <w:i/>
          <w:sz w:val="24"/>
          <w:szCs w:val="24"/>
          <w:lang w:eastAsia="ru-RU"/>
        </w:rPr>
        <w:t>Проект «</w:t>
      </w:r>
      <w:r>
        <w:rPr>
          <w:rFonts w:ascii="Times New Roman" w:eastAsia="Times New Roman" w:hAnsi="Times New Roman" w:cs="Times New Roman"/>
          <w:bCs/>
          <w:i/>
          <w:sz w:val="24"/>
          <w:szCs w:val="24"/>
          <w:lang w:eastAsia="ru-RU"/>
        </w:rPr>
        <w:t>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w:t>
      </w:r>
    </w:p>
    <w:p w:rsidR="00DB2F1C" w:rsidRDefault="00DB2F1C" w:rsidP="00DB2F1C">
      <w:pPr>
        <w:spacing w:after="0" w:line="360" w:lineRule="auto"/>
        <w:ind w:firstLine="709"/>
        <w:jc w:val="center"/>
        <w:rPr>
          <w:rFonts w:ascii="Times New Roman" w:eastAsia="Times New Roman" w:hAnsi="Times New Roman" w:cs="Times New Roman"/>
          <w:bCs/>
          <w:i/>
          <w:sz w:val="24"/>
          <w:szCs w:val="24"/>
          <w:lang w:eastAsia="ru-RU"/>
        </w:rPr>
      </w:pPr>
    </w:p>
    <w:p w:rsidR="00DB2F1C" w:rsidRDefault="00DB2F1C" w:rsidP="00DB2F1C">
      <w:pPr>
        <w:spacing w:after="0" w:line="360" w:lineRule="auto"/>
        <w:ind w:firstLine="709"/>
        <w:jc w:val="center"/>
        <w:rPr>
          <w:rFonts w:ascii="Times New Roman" w:eastAsia="Calibri" w:hAnsi="Times New Roman" w:cs="Times New Roman"/>
          <w:sz w:val="24"/>
          <w:szCs w:val="24"/>
        </w:rPr>
      </w:pPr>
    </w:p>
    <w:p w:rsidR="00DB2F1C" w:rsidRDefault="00DB2F1C" w:rsidP="00DB2F1C">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w:t>
      </w:r>
      <w:r w:rsidRPr="00DB2F1C">
        <w:rPr>
          <w:rFonts w:ascii="Times New Roman" w:eastAsia="Calibri" w:hAnsi="Times New Roman" w:cs="Times New Roman"/>
          <w:sz w:val="24"/>
          <w:szCs w:val="24"/>
        </w:rPr>
        <w:t>общеобразовательных организаций, реализующих образовательные программы начального общего образования</w:t>
      </w:r>
    </w:p>
    <w:p w:rsidR="00DB2F1C" w:rsidRDefault="00DB2F1C" w:rsidP="00DB2F1C">
      <w:pPr>
        <w:spacing w:after="0" w:line="360" w:lineRule="auto"/>
        <w:ind w:firstLine="709"/>
        <w:jc w:val="center"/>
        <w:rPr>
          <w:rFonts w:ascii="Times New Roman" w:eastAsia="Calibri" w:hAnsi="Times New Roman" w:cs="Times New Roman"/>
          <w:sz w:val="24"/>
          <w:szCs w:val="24"/>
        </w:rPr>
      </w:pPr>
    </w:p>
    <w:p w:rsidR="00DB2F1C" w:rsidRDefault="00DB2F1C" w:rsidP="00DB2F1C">
      <w:pPr>
        <w:spacing w:after="0" w:line="360" w:lineRule="auto"/>
        <w:ind w:firstLine="709"/>
        <w:jc w:val="center"/>
        <w:rPr>
          <w:rFonts w:ascii="Times New Roman" w:eastAsia="Calibri" w:hAnsi="Times New Roman" w:cs="Times New Roman"/>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УЧЕБНЫЕ МАТЕРИАЛЫ ДЛЯ ДЕТЕЙ</w:t>
      </w: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Учебное пособие для </w:t>
      </w:r>
      <w:proofErr w:type="gramStart"/>
      <w:r>
        <w:rPr>
          <w:rFonts w:ascii="Times New Roman" w:eastAsia="Calibri" w:hAnsi="Times New Roman" w:cs="Times New Roman"/>
          <w:b/>
          <w:sz w:val="24"/>
          <w:szCs w:val="24"/>
        </w:rPr>
        <w:t>обучающихся</w:t>
      </w:r>
      <w:proofErr w:type="gramEnd"/>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b/>
          <w:sz w:val="24"/>
          <w:szCs w:val="24"/>
        </w:rPr>
      </w:pPr>
    </w:p>
    <w:p w:rsidR="00DB2F1C" w:rsidRDefault="00DB2F1C" w:rsidP="00DB2F1C">
      <w:pPr>
        <w:spacing w:after="0" w:line="36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Москва, 2014</w:t>
      </w:r>
    </w:p>
    <w:p w:rsidR="00DB2F1C" w:rsidRDefault="00DB2F1C" w:rsidP="00DB2F1C">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УДК 378.046.4</w:t>
      </w:r>
    </w:p>
    <w:p w:rsidR="00DB2F1C" w:rsidRDefault="00DB2F1C" w:rsidP="00DB2F1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ББК 74</w:t>
      </w:r>
    </w:p>
    <w:p w:rsidR="00DB2F1C" w:rsidRDefault="00DB2F1C" w:rsidP="00DB2F1C">
      <w:pPr>
        <w:autoSpaceDE w:val="0"/>
        <w:autoSpaceDN w:val="0"/>
        <w:adjustRightInd w:val="0"/>
        <w:spacing w:after="0" w:line="240" w:lineRule="auto"/>
        <w:rPr>
          <w:rFonts w:ascii="Times New Roman" w:eastAsia="Calibri" w:hAnsi="Times New Roman"/>
          <w:i/>
          <w:sz w:val="24"/>
          <w:szCs w:val="24"/>
        </w:rPr>
      </w:pPr>
    </w:p>
    <w:p w:rsidR="00DB2F1C" w:rsidRDefault="00DB2F1C" w:rsidP="00DB2F1C">
      <w:p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Учебные материалы для детей. Учебное пособие для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Программно-методический комплект обучения детей безопасному участию в дорожном движении и профилактики детского дорожно-транспортного травматизма для </w:t>
      </w:r>
      <w:r w:rsidRPr="00DB2F1C">
        <w:rPr>
          <w:rFonts w:ascii="Times New Roman" w:eastAsia="Calibri" w:hAnsi="Times New Roman" w:cs="Times New Roman"/>
          <w:sz w:val="24"/>
          <w:szCs w:val="24"/>
        </w:rPr>
        <w:t>общеобразовательных организаций, реализующих образовательные программы начального общего образования</w:t>
      </w:r>
      <w:r>
        <w:rPr>
          <w:rFonts w:ascii="Times New Roman" w:hAnsi="Times New Roman"/>
          <w:sz w:val="24"/>
          <w:szCs w:val="24"/>
        </w:rPr>
        <w:t>. –</w:t>
      </w:r>
      <w:r>
        <w:rPr>
          <w:rFonts w:ascii="Times New Roman" w:hAnsi="Times New Roman"/>
          <w:i/>
          <w:sz w:val="24"/>
          <w:szCs w:val="24"/>
        </w:rPr>
        <w:t xml:space="preserve"> </w:t>
      </w:r>
      <w:r>
        <w:rPr>
          <w:rFonts w:ascii="Times New Roman" w:hAnsi="Times New Roman"/>
          <w:sz w:val="24"/>
          <w:szCs w:val="24"/>
        </w:rPr>
        <w:t xml:space="preserve">Москва: АНО «СУВАГ», 2014. – </w:t>
      </w:r>
      <w:r w:rsidR="00646D45">
        <w:rPr>
          <w:rFonts w:ascii="Times New Roman" w:hAnsi="Times New Roman"/>
          <w:sz w:val="24"/>
          <w:szCs w:val="24"/>
        </w:rPr>
        <w:t>36</w:t>
      </w:r>
      <w:r>
        <w:rPr>
          <w:rFonts w:ascii="Times New Roman" w:hAnsi="Times New Roman"/>
          <w:sz w:val="24"/>
          <w:szCs w:val="24"/>
        </w:rPr>
        <w:t xml:space="preserve"> с.</w:t>
      </w:r>
    </w:p>
    <w:p w:rsidR="00DB2F1C" w:rsidRDefault="00DB2F1C" w:rsidP="00DB2F1C">
      <w:pPr>
        <w:pStyle w:val="Style20"/>
        <w:spacing w:line="240" w:lineRule="auto"/>
        <w:rPr>
          <w:rStyle w:val="FontStyle31"/>
          <w:b w:val="0"/>
          <w:i w:val="0"/>
        </w:rPr>
      </w:pPr>
    </w:p>
    <w:p w:rsidR="00DB2F1C" w:rsidRPr="00350199" w:rsidRDefault="00DB2F1C" w:rsidP="00DB2F1C">
      <w:pPr>
        <w:pStyle w:val="Style20"/>
        <w:spacing w:line="240" w:lineRule="auto"/>
        <w:ind w:firstLine="709"/>
      </w:pPr>
      <w:proofErr w:type="gramStart"/>
      <w:r w:rsidRPr="00350199">
        <w:t>Учебное пособие для обучающихся</w:t>
      </w:r>
      <w:r w:rsidRPr="00350199">
        <w:rPr>
          <w:bCs/>
          <w:iCs/>
        </w:rPr>
        <w:t xml:space="preserve"> </w:t>
      </w:r>
      <w:r w:rsidRPr="00350199">
        <w:rPr>
          <w:rStyle w:val="FontStyle31"/>
          <w:b w:val="0"/>
          <w:i w:val="0"/>
          <w:sz w:val="24"/>
          <w:szCs w:val="24"/>
        </w:rPr>
        <w:t>разработано Автономной некоммерческой организацией «Научно-методический центр образования, воспитания и социальной защиты детей и молодежи «СУВАГ» в рамках реализации проекта</w:t>
      </w:r>
      <w:r w:rsidRPr="00350199">
        <w:rPr>
          <w:rStyle w:val="FontStyle31"/>
          <w:i w:val="0"/>
          <w:sz w:val="24"/>
          <w:szCs w:val="24"/>
        </w:rPr>
        <w:t xml:space="preserve"> </w:t>
      </w:r>
      <w:r w:rsidRPr="00350199">
        <w:rPr>
          <w:bCs/>
        </w:rPr>
        <w:t>«Повышение квалификации (в том числе по модульным курсам) преподавательского состава общеобразовательных  учреждений,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w:t>
      </w:r>
      <w:r w:rsidRPr="00350199">
        <w:rPr>
          <w:bCs/>
          <w:i/>
        </w:rPr>
        <w:t xml:space="preserve"> </w:t>
      </w:r>
      <w:r w:rsidRPr="00350199">
        <w:rPr>
          <w:rStyle w:val="FontStyle31"/>
          <w:b w:val="0"/>
          <w:i w:val="0"/>
          <w:sz w:val="24"/>
          <w:szCs w:val="24"/>
        </w:rPr>
        <w:t>Федеральной целевой программы</w:t>
      </w:r>
      <w:r w:rsidRPr="00350199">
        <w:rPr>
          <w:rStyle w:val="FontStyle31"/>
          <w:i w:val="0"/>
          <w:sz w:val="24"/>
          <w:szCs w:val="24"/>
        </w:rPr>
        <w:t xml:space="preserve"> </w:t>
      </w:r>
      <w:r w:rsidRPr="00350199">
        <w:t>«Повышение безопасности дорожного движения</w:t>
      </w:r>
      <w:proofErr w:type="gramEnd"/>
      <w:r w:rsidRPr="00350199">
        <w:t xml:space="preserve"> в 2013 – 2020 годах».</w:t>
      </w:r>
    </w:p>
    <w:p w:rsidR="00DB2F1C" w:rsidRPr="00350199" w:rsidRDefault="00DB2F1C" w:rsidP="00DB2F1C">
      <w:pPr>
        <w:pStyle w:val="Style20"/>
        <w:spacing w:line="240" w:lineRule="auto"/>
      </w:pPr>
      <w:r w:rsidRPr="00350199">
        <w:t xml:space="preserve">Учебное пособие входит в состав программно-методического комплекта обучения детей безопасному участию в дорожном движении и профилактики детского дорожно-транспортного травматизма для </w:t>
      </w:r>
      <w:r w:rsidRPr="00DB2F1C">
        <w:rPr>
          <w:rFonts w:eastAsia="Calibri"/>
        </w:rPr>
        <w:t>общеобразовательных организаций, реализующих образовательные программы начального общего образования</w:t>
      </w:r>
      <w:r w:rsidRPr="00350199">
        <w:t>.</w:t>
      </w:r>
    </w:p>
    <w:p w:rsidR="00DB2F1C" w:rsidRDefault="00DB2F1C" w:rsidP="00DB2F1C">
      <w:pPr>
        <w:pStyle w:val="Style20"/>
        <w:spacing w:line="240" w:lineRule="auto"/>
      </w:pPr>
      <w:r w:rsidRPr="00350199">
        <w:t>Содержание учебного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дорожно-транспортного травматизма, Федеральным государственным образовательным стандартам.</w:t>
      </w:r>
    </w:p>
    <w:p w:rsidR="00DB2F1C" w:rsidRDefault="00DB2F1C" w:rsidP="00DB2F1C">
      <w:pPr>
        <w:pStyle w:val="Style20"/>
      </w:pPr>
      <w:r w:rsidRPr="00350199">
        <w:t>Учебн</w:t>
      </w:r>
      <w:r>
        <w:t>ое пособие</w:t>
      </w:r>
      <w:r w:rsidRPr="00350199">
        <w:t xml:space="preserve"> для </w:t>
      </w:r>
      <w:r>
        <w:t>обучающихся обеспечивает</w:t>
      </w:r>
      <w:r w:rsidRPr="00350199">
        <w:t xml:space="preserve"> привлекательность и личностную значимость информации для обучающихся, доступность излагаемого материала; разнообразие используемых методов и приемов, позволяющее придавать работе комплексность и </w:t>
      </w:r>
      <w:proofErr w:type="spellStart"/>
      <w:r w:rsidRPr="00350199">
        <w:t>взаимодополняемость</w:t>
      </w:r>
      <w:proofErr w:type="spellEnd"/>
      <w:r w:rsidRPr="00350199">
        <w:t xml:space="preserve">. </w:t>
      </w:r>
    </w:p>
    <w:p w:rsidR="00DB2F1C" w:rsidRPr="00350199" w:rsidRDefault="00DB2F1C" w:rsidP="00DB2F1C">
      <w:pPr>
        <w:pStyle w:val="Style20"/>
      </w:pPr>
      <w:r>
        <w:t xml:space="preserve">Учебное пособие адресовано </w:t>
      </w:r>
      <w:proofErr w:type="gramStart"/>
      <w:r>
        <w:t>обучающимся</w:t>
      </w:r>
      <w:proofErr w:type="gramEnd"/>
      <w:r>
        <w:t xml:space="preserve"> </w:t>
      </w:r>
      <w:r w:rsidRPr="00DB2F1C">
        <w:rPr>
          <w:rFonts w:eastAsia="Calibri"/>
        </w:rPr>
        <w:t>общеобразовательных организаций, реализующих образовательные программы начального общего образования</w:t>
      </w:r>
      <w:r>
        <w:rPr>
          <w:rFonts w:eastAsia="Calibri"/>
        </w:rPr>
        <w:t>.</w:t>
      </w:r>
    </w:p>
    <w:p w:rsidR="00DB2F1C" w:rsidRDefault="00DB2F1C" w:rsidP="00DB2F1C">
      <w:pPr>
        <w:pStyle w:val="Style20"/>
        <w:spacing w:line="240" w:lineRule="auto"/>
        <w:ind w:firstLine="709"/>
        <w:rPr>
          <w:rStyle w:val="FontStyle31"/>
          <w:b w:val="0"/>
          <w:i w:val="0"/>
        </w:rPr>
      </w:pPr>
    </w:p>
    <w:p w:rsidR="00DB2F1C" w:rsidRDefault="00DB2F1C" w:rsidP="00DB2F1C">
      <w:pPr>
        <w:spacing w:after="0" w:line="240" w:lineRule="auto"/>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spacing w:after="0" w:line="240" w:lineRule="auto"/>
        <w:rPr>
          <w:rFonts w:ascii="Times New Roman" w:hAnsi="Times New Roman"/>
          <w:sz w:val="24"/>
          <w:szCs w:val="24"/>
        </w:rPr>
      </w:pPr>
    </w:p>
    <w:p w:rsidR="00DB2F1C" w:rsidRDefault="00DB2F1C" w:rsidP="00DB2F1C">
      <w:pPr>
        <w:widowControl w:val="0"/>
        <w:tabs>
          <w:tab w:val="left" w:pos="993"/>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УДК 378.046.4</w:t>
      </w:r>
    </w:p>
    <w:p w:rsidR="00DB2F1C" w:rsidRDefault="00DB2F1C" w:rsidP="00DB2F1C">
      <w:pPr>
        <w:widowControl w:val="0"/>
        <w:tabs>
          <w:tab w:val="left" w:pos="993"/>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ББК 74</w:t>
      </w:r>
    </w:p>
    <w:p w:rsidR="00DB2F1C" w:rsidRDefault="00DB2F1C" w:rsidP="00DB2F1C">
      <w:pPr>
        <w:spacing w:after="0"/>
        <w:jc w:val="right"/>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sz w:val="24"/>
          <w:szCs w:val="24"/>
          <w:lang w:eastAsia="ar-SA"/>
        </w:rPr>
        <w:t>АНО НМЦ «СУВАГ»</w:t>
      </w:r>
      <w:r>
        <w:rPr>
          <w:rFonts w:ascii="Times New Roman" w:eastAsia="Times New Roman" w:hAnsi="Times New Roman"/>
          <w:sz w:val="24"/>
          <w:szCs w:val="24"/>
        </w:rPr>
        <w:t>, 2014</w:t>
      </w:r>
    </w:p>
    <w:p w:rsidR="00CC6098" w:rsidRDefault="00CC6098"/>
    <w:p w:rsidR="00DB2F1C" w:rsidRDefault="00DB2F1C" w:rsidP="00DB2F1C">
      <w:pPr>
        <w:spacing w:after="0" w:line="360" w:lineRule="auto"/>
        <w:jc w:val="center"/>
        <w:rPr>
          <w:rFonts w:ascii="Times New Roman" w:hAnsi="Times New Roman" w:cs="Times New Roman"/>
          <w:b/>
          <w:sz w:val="24"/>
        </w:rPr>
      </w:pPr>
      <w:r w:rsidRPr="00DB2F1C">
        <w:rPr>
          <w:rFonts w:ascii="Times New Roman" w:hAnsi="Times New Roman" w:cs="Times New Roman"/>
          <w:b/>
          <w:sz w:val="24"/>
        </w:rPr>
        <w:lastRenderedPageBreak/>
        <w:t>СОДЕРЖАНИЕ</w:t>
      </w:r>
    </w:p>
    <w:p w:rsidR="00DB2F1C" w:rsidRDefault="00DB2F1C" w:rsidP="00DB2F1C">
      <w:pPr>
        <w:spacing w:after="0" w:line="360" w:lineRule="auto"/>
        <w:jc w:val="center"/>
        <w:rPr>
          <w:rFonts w:ascii="Times New Roman" w:hAnsi="Times New Roman" w:cs="Times New Roman"/>
          <w:b/>
          <w:sz w:val="24"/>
        </w:rPr>
      </w:pP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Введение. Учимся соблюдать правила движения</w:t>
      </w:r>
      <w:r w:rsidR="00B71D1F">
        <w:rPr>
          <w:rFonts w:ascii="Times New Roman" w:hAnsi="Times New Roman"/>
          <w:sz w:val="28"/>
          <w:szCs w:val="28"/>
        </w:rPr>
        <w:t>…………..……………4</w:t>
      </w: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Раздел 1. На улицах и дорогах города. Перекрестки и их виды. Разметка проезжей части</w:t>
      </w:r>
      <w:r w:rsidR="00B71D1F">
        <w:rPr>
          <w:rFonts w:ascii="Times New Roman" w:hAnsi="Times New Roman"/>
          <w:sz w:val="28"/>
          <w:szCs w:val="28"/>
        </w:rPr>
        <w:t>…………………………………………………………………….5</w:t>
      </w: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Раздел 2. Движение пешеходов по улицам и дорогам. Мой маршрут в школу</w:t>
      </w:r>
      <w:r w:rsidR="00B71D1F">
        <w:rPr>
          <w:rFonts w:ascii="Times New Roman" w:hAnsi="Times New Roman"/>
          <w:sz w:val="28"/>
          <w:szCs w:val="28"/>
        </w:rPr>
        <w:t>………………………………………………………………………………8</w:t>
      </w: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Раздел 3. Дорожные знаки</w:t>
      </w:r>
      <w:r w:rsidR="00B71D1F">
        <w:rPr>
          <w:rFonts w:ascii="Times New Roman" w:hAnsi="Times New Roman"/>
          <w:sz w:val="28"/>
          <w:szCs w:val="28"/>
        </w:rPr>
        <w:t>……………..…………………………………12</w:t>
      </w: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Раздел 4. Наш друг – светофор</w:t>
      </w:r>
      <w:r w:rsidR="00B71D1F">
        <w:rPr>
          <w:rFonts w:ascii="Times New Roman" w:hAnsi="Times New Roman"/>
          <w:sz w:val="28"/>
          <w:szCs w:val="28"/>
        </w:rPr>
        <w:t>…………..………………………………14</w:t>
      </w: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Раздел 5. Сигналы регулировщика</w:t>
      </w:r>
      <w:r w:rsidR="00B71D1F">
        <w:rPr>
          <w:rFonts w:ascii="Times New Roman" w:hAnsi="Times New Roman"/>
          <w:sz w:val="28"/>
          <w:szCs w:val="28"/>
        </w:rPr>
        <w:t>………………………………………20</w:t>
      </w: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Раздел 6. Правила перехода улиц и дорог на регулируемом и нерегулируемом перекрестке</w:t>
      </w:r>
      <w:r w:rsidR="00B71D1F">
        <w:rPr>
          <w:rFonts w:ascii="Times New Roman" w:hAnsi="Times New Roman"/>
          <w:sz w:val="28"/>
          <w:szCs w:val="28"/>
        </w:rPr>
        <w:t>……………………...……………………………21</w:t>
      </w: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Раздел 7. Виды транспортных средств. Обязанности пассажиров</w:t>
      </w:r>
      <w:r w:rsidR="00B71D1F">
        <w:rPr>
          <w:rFonts w:ascii="Times New Roman" w:hAnsi="Times New Roman"/>
          <w:sz w:val="28"/>
          <w:szCs w:val="28"/>
        </w:rPr>
        <w:t>…..25</w:t>
      </w: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Раздел 8. Правила игр на улице</w:t>
      </w:r>
      <w:r w:rsidR="00B71D1F">
        <w:rPr>
          <w:rFonts w:ascii="Times New Roman" w:hAnsi="Times New Roman"/>
          <w:sz w:val="28"/>
          <w:szCs w:val="28"/>
        </w:rPr>
        <w:t>………………………………………….28</w:t>
      </w:r>
    </w:p>
    <w:p w:rsidR="00DB2F1C" w:rsidRDefault="00DB2F1C" w:rsidP="00DB2F1C">
      <w:pPr>
        <w:tabs>
          <w:tab w:val="left" w:pos="4140"/>
        </w:tabs>
        <w:spacing w:after="0" w:line="360" w:lineRule="auto"/>
        <w:ind w:firstLine="709"/>
        <w:jc w:val="both"/>
        <w:rPr>
          <w:rFonts w:ascii="Times New Roman" w:hAnsi="Times New Roman"/>
          <w:sz w:val="28"/>
          <w:szCs w:val="28"/>
        </w:rPr>
      </w:pPr>
      <w:r>
        <w:rPr>
          <w:rFonts w:ascii="Times New Roman" w:hAnsi="Times New Roman"/>
          <w:sz w:val="28"/>
          <w:szCs w:val="28"/>
        </w:rPr>
        <w:t>Раздел 9. Правила дорожного движе</w:t>
      </w:r>
      <w:r>
        <w:rPr>
          <w:rFonts w:ascii="Times New Roman" w:hAnsi="Times New Roman"/>
          <w:sz w:val="28"/>
          <w:szCs w:val="28"/>
        </w:rPr>
        <w:softHyphen/>
        <w:t>ния для велосипедистов</w:t>
      </w:r>
      <w:r w:rsidR="00B71D1F">
        <w:rPr>
          <w:rFonts w:ascii="Times New Roman" w:hAnsi="Times New Roman"/>
          <w:sz w:val="28"/>
          <w:szCs w:val="28"/>
        </w:rPr>
        <w:t>………..30</w:t>
      </w:r>
    </w:p>
    <w:p w:rsidR="00DB2F1C" w:rsidRDefault="00DB2F1C" w:rsidP="00DB2F1C">
      <w:pPr>
        <w:spacing w:after="0" w:line="360" w:lineRule="auto"/>
        <w:ind w:firstLine="709"/>
        <w:jc w:val="both"/>
        <w:rPr>
          <w:rFonts w:ascii="Times New Roman" w:hAnsi="Times New Roman"/>
          <w:sz w:val="28"/>
          <w:szCs w:val="28"/>
        </w:rPr>
      </w:pPr>
      <w:r>
        <w:rPr>
          <w:rFonts w:ascii="Times New Roman" w:hAnsi="Times New Roman"/>
          <w:sz w:val="28"/>
          <w:szCs w:val="28"/>
        </w:rPr>
        <w:t>Заключение</w:t>
      </w:r>
      <w:r w:rsidR="00B71D1F">
        <w:rPr>
          <w:rFonts w:ascii="Times New Roman" w:hAnsi="Times New Roman"/>
          <w:sz w:val="28"/>
          <w:szCs w:val="28"/>
        </w:rPr>
        <w:t>………………………………………………………………..34</w:t>
      </w:r>
    </w:p>
    <w:p w:rsidR="00DB2F1C" w:rsidRDefault="00DB2F1C" w:rsidP="00DB2F1C">
      <w:pPr>
        <w:spacing w:after="0" w:line="360" w:lineRule="auto"/>
        <w:ind w:firstLine="709"/>
        <w:jc w:val="both"/>
        <w:rPr>
          <w:rFonts w:ascii="Times New Roman" w:hAnsi="Times New Roman"/>
          <w:sz w:val="28"/>
          <w:szCs w:val="28"/>
        </w:rPr>
      </w:pPr>
      <w:r>
        <w:rPr>
          <w:rFonts w:ascii="Times New Roman" w:hAnsi="Times New Roman"/>
          <w:sz w:val="28"/>
          <w:szCs w:val="28"/>
        </w:rPr>
        <w:t>Список литературы</w:t>
      </w:r>
      <w:r w:rsidR="00B71D1F">
        <w:rPr>
          <w:rFonts w:ascii="Times New Roman" w:hAnsi="Times New Roman"/>
          <w:sz w:val="28"/>
          <w:szCs w:val="28"/>
        </w:rPr>
        <w:t>……………….</w:t>
      </w:r>
      <w:bookmarkStart w:id="0" w:name="_GoBack"/>
      <w:bookmarkEnd w:id="0"/>
      <w:r w:rsidR="00B71D1F">
        <w:rPr>
          <w:rFonts w:ascii="Times New Roman" w:hAnsi="Times New Roman"/>
          <w:sz w:val="28"/>
          <w:szCs w:val="28"/>
        </w:rPr>
        <w:t>………………………………………36</w:t>
      </w:r>
    </w:p>
    <w:p w:rsidR="00DB2F1C" w:rsidRDefault="00DB2F1C"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DB2F1C">
      <w:pPr>
        <w:spacing w:after="0" w:line="360" w:lineRule="auto"/>
        <w:jc w:val="center"/>
        <w:rPr>
          <w:rFonts w:ascii="Times New Roman" w:hAnsi="Times New Roman" w:cs="Times New Roman"/>
          <w:b/>
          <w:sz w:val="24"/>
        </w:rPr>
      </w:pPr>
    </w:p>
    <w:p w:rsidR="00472B08" w:rsidRDefault="00472B08" w:rsidP="00472B08">
      <w:pPr>
        <w:spacing w:after="0" w:line="360" w:lineRule="auto"/>
        <w:ind w:firstLine="709"/>
        <w:jc w:val="center"/>
        <w:rPr>
          <w:rFonts w:ascii="Times New Roman" w:hAnsi="Times New Roman" w:cs="Times New Roman"/>
          <w:b/>
          <w:sz w:val="24"/>
          <w:szCs w:val="24"/>
        </w:rPr>
      </w:pPr>
      <w:r w:rsidRPr="00472B08">
        <w:rPr>
          <w:rFonts w:ascii="Times New Roman" w:hAnsi="Times New Roman" w:cs="Times New Roman"/>
          <w:b/>
          <w:sz w:val="24"/>
          <w:szCs w:val="24"/>
        </w:rPr>
        <w:t>ВВЕДЕНИЕ. УЧ</w:t>
      </w:r>
      <w:r>
        <w:rPr>
          <w:rFonts w:ascii="Times New Roman" w:hAnsi="Times New Roman" w:cs="Times New Roman"/>
          <w:b/>
          <w:sz w:val="24"/>
          <w:szCs w:val="24"/>
        </w:rPr>
        <w:t>ИМСЯ СОБЛЮДАТЬ ПРАВИЛА ДВИЖЕНИЯ</w:t>
      </w:r>
    </w:p>
    <w:p w:rsidR="00472B08" w:rsidRPr="00472B08" w:rsidRDefault="00472B08" w:rsidP="00472B08">
      <w:pPr>
        <w:spacing w:after="0" w:line="360" w:lineRule="auto"/>
        <w:ind w:firstLine="709"/>
        <w:jc w:val="center"/>
        <w:rPr>
          <w:rFonts w:ascii="Times New Roman" w:hAnsi="Times New Roman" w:cs="Times New Roman"/>
          <w:b/>
          <w:sz w:val="24"/>
          <w:szCs w:val="24"/>
        </w:rPr>
      </w:pPr>
    </w:p>
    <w:p w:rsidR="00472B08" w:rsidRDefault="00472B08" w:rsidP="00472B08">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Дорогие ребята!</w:t>
      </w:r>
    </w:p>
    <w:p w:rsidR="00472B08" w:rsidRDefault="00472B08" w:rsidP="00472B08">
      <w:pPr>
        <w:spacing w:after="0" w:line="360" w:lineRule="auto"/>
        <w:ind w:firstLine="709"/>
        <w:jc w:val="center"/>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sz w:val="24"/>
          <w:szCs w:val="24"/>
        </w:rPr>
        <w:t>В нашей стране множество дорог. В любое время года и в любую погоду по ним мчатся автомобили, автобусы, трамваи, троллейбусы, несутся мотоциклы, катят</w:t>
      </w:r>
      <w:r>
        <w:rPr>
          <w:rFonts w:ascii="Times New Roman" w:hAnsi="Times New Roman" w:cs="Times New Roman"/>
          <w:sz w:val="24"/>
          <w:szCs w:val="24"/>
        </w:rPr>
        <w:t xml:space="preserve"> велосипедисты, идут пешеходы. </w:t>
      </w:r>
    </w:p>
    <w:p w:rsid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sz w:val="24"/>
          <w:szCs w:val="24"/>
        </w:rPr>
        <w:t>Ещё с давних времён люди мечтали о скоростях. У многих сбылись мечты. Машин становятся всё больше и больше. Но автомобиль наградил человека не только удобствами – он м</w:t>
      </w:r>
      <w:r>
        <w:rPr>
          <w:rFonts w:ascii="Times New Roman" w:hAnsi="Times New Roman" w:cs="Times New Roman"/>
          <w:sz w:val="24"/>
          <w:szCs w:val="24"/>
        </w:rPr>
        <w:t xml:space="preserve">ожет стать причиной несчастий. </w:t>
      </w:r>
    </w:p>
    <w:p w:rsid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sz w:val="24"/>
          <w:szCs w:val="24"/>
        </w:rPr>
        <w:t>Растёт поток машин, на улицах становятся небезопасно. Но опасность подстерегает только тех, кто не знает правил движения, не умеет правильно вести себя на у</w:t>
      </w:r>
      <w:r>
        <w:rPr>
          <w:rFonts w:ascii="Times New Roman" w:hAnsi="Times New Roman" w:cs="Times New Roman"/>
          <w:sz w:val="24"/>
          <w:szCs w:val="24"/>
        </w:rPr>
        <w:t xml:space="preserve">лице, не соблюдает дисциплины. </w:t>
      </w:r>
    </w:p>
    <w:p w:rsid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sz w:val="24"/>
          <w:szCs w:val="24"/>
        </w:rPr>
        <w:t>А для тех, кто хорошо изучил правила уличного движения, кто вежлив и внимат</w:t>
      </w:r>
      <w:r>
        <w:rPr>
          <w:rFonts w:ascii="Times New Roman" w:hAnsi="Times New Roman" w:cs="Times New Roman"/>
          <w:sz w:val="24"/>
          <w:szCs w:val="24"/>
        </w:rPr>
        <w:t xml:space="preserve">елен, улица совсем не страшна.  </w:t>
      </w:r>
      <w:r w:rsidRPr="00472B08">
        <w:rPr>
          <w:rFonts w:ascii="Times New Roman" w:hAnsi="Times New Roman" w:cs="Times New Roman"/>
          <w:sz w:val="24"/>
          <w:szCs w:val="24"/>
        </w:rPr>
        <w:t>Правила движения – законы улиц и дорог. Их обязан знать и выполнять каждый. Каждому из нас приходится переходить улицу или дорогу. Мы пользуемся общественным транспортом, некоторые из вас являются водителями велосипедов – всё это делает нас участниками дорожного движения. Каждый должен знать правила и соблюдать их.</w:t>
      </w:r>
    </w:p>
    <w:p w:rsidR="00472B08" w:rsidRDefault="00472B08" w:rsidP="00472B0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Учебник, который вы сейчас держите в руках, познакомит вас с Правилами дорожного движения, научит быть грамотными пешеходами, пассажирами, велосипедистами.</w:t>
      </w:r>
    </w:p>
    <w:p w:rsidR="00472B08" w:rsidRDefault="00472B08" w:rsidP="00472B0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Удачи вам в этом важном и занимательном деле!</w:t>
      </w:r>
    </w:p>
    <w:p w:rsidR="00472B08" w:rsidRDefault="00472B08" w:rsidP="00472B08">
      <w:pPr>
        <w:spacing w:after="0" w:line="360" w:lineRule="auto"/>
        <w:ind w:firstLine="709"/>
        <w:jc w:val="both"/>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p>
    <w:p w:rsidR="00472B08" w:rsidRDefault="00472B08" w:rsidP="00472B08">
      <w:pPr>
        <w:spacing w:after="0" w:line="360" w:lineRule="auto"/>
        <w:ind w:firstLine="709"/>
        <w:jc w:val="both"/>
        <w:rPr>
          <w:rFonts w:ascii="Times New Roman" w:hAnsi="Times New Roman" w:cs="Times New Roman"/>
          <w:sz w:val="24"/>
          <w:szCs w:val="24"/>
        </w:rPr>
      </w:pPr>
    </w:p>
    <w:p w:rsidR="00472B08" w:rsidRPr="00472B08" w:rsidRDefault="00472B08" w:rsidP="00472B08">
      <w:pPr>
        <w:spacing w:after="0" w:line="360" w:lineRule="auto"/>
        <w:ind w:firstLine="709"/>
        <w:jc w:val="both"/>
        <w:rPr>
          <w:rFonts w:ascii="Times New Roman" w:eastAsia="Calibri" w:hAnsi="Times New Roman" w:cs="Times New Roman"/>
          <w:sz w:val="24"/>
          <w:szCs w:val="24"/>
        </w:rPr>
      </w:pPr>
    </w:p>
    <w:p w:rsidR="00472B08" w:rsidRDefault="00472B08" w:rsidP="00472B08">
      <w:pPr>
        <w:pStyle w:val="a3"/>
        <w:spacing w:before="0" w:beforeAutospacing="0" w:after="0" w:afterAutospacing="0" w:line="360" w:lineRule="auto"/>
        <w:ind w:firstLine="709"/>
        <w:jc w:val="center"/>
        <w:rPr>
          <w:b/>
        </w:rPr>
      </w:pPr>
      <w:r w:rsidRPr="00472B08">
        <w:rPr>
          <w:b/>
        </w:rPr>
        <w:lastRenderedPageBreak/>
        <w:t>РАЗДЕЛ 1. НА УЛИЦАХ И ДОРОГАХ ГОРОДА. ПЕРЕКРЕСТКИ И ИХ ВИДЫ. РА</w:t>
      </w:r>
      <w:r>
        <w:rPr>
          <w:b/>
        </w:rPr>
        <w:t>ЗМЕТКА ПРОЕЗЖЕЙ ЧАСТИ</w:t>
      </w:r>
    </w:p>
    <w:p w:rsidR="00472B08" w:rsidRPr="00472B08" w:rsidRDefault="00472B08" w:rsidP="00472B08">
      <w:pPr>
        <w:pStyle w:val="a3"/>
        <w:spacing w:before="0" w:beforeAutospacing="0" w:after="0" w:afterAutospacing="0" w:line="360" w:lineRule="auto"/>
        <w:ind w:firstLine="709"/>
        <w:jc w:val="both"/>
        <w:rPr>
          <w:b/>
        </w:rPr>
      </w:pPr>
    </w:p>
    <w:p w:rsidR="00472B08" w:rsidRPr="00472B08" w:rsidRDefault="00472B08" w:rsidP="00472B08">
      <w:pPr>
        <w:pStyle w:val="a3"/>
        <w:spacing w:before="0" w:beforeAutospacing="0" w:after="0" w:afterAutospacing="0" w:line="360" w:lineRule="auto"/>
        <w:ind w:firstLine="709"/>
        <w:jc w:val="both"/>
      </w:pPr>
      <w:r w:rsidRPr="00472B08">
        <w:t xml:space="preserve"> По улицам города движутся </w:t>
      </w:r>
      <w:r w:rsidRPr="00472B08">
        <w:rPr>
          <w:rStyle w:val="a6"/>
        </w:rPr>
        <w:t>транспорт и пешеходы</w:t>
      </w:r>
      <w:r w:rsidRPr="00472B08">
        <w:t xml:space="preserve">. </w:t>
      </w:r>
      <w:r w:rsidRPr="00472B08">
        <w:rPr>
          <w:rStyle w:val="a6"/>
        </w:rPr>
        <w:t>Транспорт</w:t>
      </w:r>
      <w:r w:rsidRPr="00472B08">
        <w:t xml:space="preserve"> дви</w:t>
      </w:r>
      <w:r w:rsidRPr="00472B08">
        <w:softHyphen/>
        <w:t xml:space="preserve">жется по </w:t>
      </w:r>
      <w:r w:rsidRPr="00472B08">
        <w:rPr>
          <w:rStyle w:val="a6"/>
        </w:rPr>
        <w:t>проезжей части</w:t>
      </w:r>
      <w:r w:rsidRPr="00472B08">
        <w:t xml:space="preserve"> улиц. Место пересечения улиц называется </w:t>
      </w:r>
      <w:r w:rsidRPr="00472B08">
        <w:rPr>
          <w:rStyle w:val="a6"/>
        </w:rPr>
        <w:t>перекрестком</w:t>
      </w:r>
      <w:r w:rsidRPr="00472B08">
        <w:t>.</w:t>
      </w:r>
    </w:p>
    <w:p w:rsidR="00472B08" w:rsidRPr="00472B08" w:rsidRDefault="00472B08" w:rsidP="00472B08">
      <w:pPr>
        <w:pStyle w:val="a3"/>
        <w:spacing w:before="0" w:beforeAutospacing="0" w:after="0" w:afterAutospacing="0" w:line="360" w:lineRule="auto"/>
        <w:ind w:firstLine="709"/>
        <w:jc w:val="both"/>
      </w:pPr>
      <w:r w:rsidRPr="00472B08">
        <w:t xml:space="preserve">Для движения пешеходов служит </w:t>
      </w:r>
      <w:r w:rsidRPr="00472B08">
        <w:rPr>
          <w:rStyle w:val="a6"/>
        </w:rPr>
        <w:t>тротуар</w:t>
      </w:r>
      <w:r w:rsidRPr="00472B08">
        <w:t>, ходить по нему надо шагом, придерживаясь правой стороны, не мешая другим пешеходам, а в узких местах - уступать дорогу взрослым.</w:t>
      </w:r>
    </w:p>
    <w:p w:rsidR="00472B08" w:rsidRPr="00472B08" w:rsidRDefault="00472B08" w:rsidP="00472B08">
      <w:pPr>
        <w:pStyle w:val="a3"/>
        <w:spacing w:before="0" w:beforeAutospacing="0" w:after="0" w:afterAutospacing="0" w:line="360" w:lineRule="auto"/>
        <w:ind w:firstLine="709"/>
        <w:jc w:val="both"/>
      </w:pPr>
      <w:r w:rsidRPr="00472B08">
        <w:t xml:space="preserve"> Нужно соблюдать осторож</w:t>
      </w:r>
      <w:r w:rsidRPr="00472B08">
        <w:softHyphen/>
        <w:t xml:space="preserve">ность, проходя по тротуару мимо </w:t>
      </w:r>
      <w:r w:rsidRPr="00472B08">
        <w:rPr>
          <w:rStyle w:val="a6"/>
        </w:rPr>
        <w:t>ворот</w:t>
      </w:r>
      <w:r w:rsidRPr="00472B08">
        <w:t xml:space="preserve"> или </w:t>
      </w:r>
      <w:r w:rsidRPr="00472B08">
        <w:rPr>
          <w:rStyle w:val="a6"/>
        </w:rPr>
        <w:t>арок дворов.</w:t>
      </w:r>
      <w:r w:rsidRPr="00472B08">
        <w:t xml:space="preserve"> Из ворот может внезапно выехать автомобиль.</w:t>
      </w:r>
    </w:p>
    <w:p w:rsidR="00472B08" w:rsidRPr="00472B08" w:rsidRDefault="00472B08" w:rsidP="00472B08">
      <w:pPr>
        <w:pStyle w:val="a3"/>
        <w:spacing w:before="0" w:beforeAutospacing="0" w:after="0" w:afterAutospacing="0" w:line="360" w:lineRule="auto"/>
        <w:ind w:firstLine="709"/>
        <w:jc w:val="both"/>
      </w:pPr>
      <w:r w:rsidRPr="00472B08">
        <w:t>Нужно соблюдать осторожность и при движении по тротуа</w:t>
      </w:r>
      <w:r w:rsidRPr="00472B08">
        <w:softHyphen/>
        <w:t>ру мимо стоящего или подъезжаю</w:t>
      </w:r>
      <w:r w:rsidRPr="00472B08">
        <w:softHyphen/>
        <w:t>щего к краю тротуара автомоби</w:t>
      </w:r>
      <w:r w:rsidRPr="00472B08">
        <w:softHyphen/>
        <w:t>ля: пассажиры транспорта могут внезапно открыть дверь легкового автомобиля или кабины грузового автомобиля и ударить пешехода.</w:t>
      </w:r>
    </w:p>
    <w:p w:rsidR="00472B08" w:rsidRPr="00472B08" w:rsidRDefault="00472B08" w:rsidP="00472B08">
      <w:pPr>
        <w:pStyle w:val="a3"/>
        <w:spacing w:before="0" w:beforeAutospacing="0" w:after="0" w:afterAutospacing="0" w:line="360" w:lineRule="auto"/>
        <w:ind w:firstLine="709"/>
        <w:jc w:val="both"/>
      </w:pPr>
      <w:r w:rsidRPr="00472B08">
        <w:t>Водители всех машин соблюдают определенные правила дорожного движения, знать и выполнять эти правила должны и пешеходы.</w:t>
      </w:r>
    </w:p>
    <w:p w:rsidR="00472B08" w:rsidRPr="00472B08" w:rsidRDefault="00472B08" w:rsidP="00472B08">
      <w:pPr>
        <w:pStyle w:val="a3"/>
        <w:spacing w:before="0" w:beforeAutospacing="0" w:after="0" w:afterAutospacing="0" w:line="360" w:lineRule="auto"/>
        <w:ind w:firstLine="709"/>
        <w:jc w:val="both"/>
      </w:pPr>
      <w:r w:rsidRPr="00472B08">
        <w:t>Изучать и знать ПДД необходимо для того, чтобы не подвергать свою жизнь опасности и не мешать движению транспорта.</w:t>
      </w:r>
    </w:p>
    <w:p w:rsidR="00472B08" w:rsidRPr="00472B08" w:rsidRDefault="00472B08" w:rsidP="00472B08">
      <w:pPr>
        <w:pStyle w:val="a3"/>
        <w:spacing w:before="0" w:beforeAutospacing="0" w:after="0" w:afterAutospacing="0" w:line="360" w:lineRule="auto"/>
        <w:ind w:firstLine="709"/>
        <w:jc w:val="both"/>
      </w:pPr>
      <w:r w:rsidRPr="00472B08">
        <w:t xml:space="preserve">Если будут нарушены правила движения, может произойти </w:t>
      </w:r>
      <w:r w:rsidRPr="00472B08">
        <w:rPr>
          <w:rStyle w:val="a6"/>
        </w:rPr>
        <w:t>дорожное происшествие</w:t>
      </w:r>
      <w:r w:rsidRPr="00472B08">
        <w:t xml:space="preserve">. </w:t>
      </w:r>
    </w:p>
    <w:p w:rsidR="00472B08" w:rsidRPr="00472B08" w:rsidRDefault="00472B08" w:rsidP="00472B08">
      <w:pPr>
        <w:pStyle w:val="a3"/>
        <w:spacing w:before="0" w:beforeAutospacing="0" w:after="0" w:afterAutospacing="0" w:line="360" w:lineRule="auto"/>
        <w:ind w:firstLine="709"/>
        <w:jc w:val="both"/>
      </w:pPr>
      <w:r w:rsidRPr="00472B08">
        <w:t xml:space="preserve">Одни улицы и дороги идут параллельно друг другу, не пересекаются, другие - встречаются друг с другом, пересекаются. Место их пересечения называется </w:t>
      </w:r>
      <w:r w:rsidRPr="00472B08">
        <w:rPr>
          <w:rStyle w:val="a6"/>
        </w:rPr>
        <w:t>перекрестком</w:t>
      </w:r>
      <w:r w:rsidRPr="00472B08">
        <w:t>.</w:t>
      </w:r>
    </w:p>
    <w:p w:rsidR="00472B08" w:rsidRPr="00472B08" w:rsidRDefault="00472B08" w:rsidP="00472B08">
      <w:pPr>
        <w:pStyle w:val="a3"/>
        <w:spacing w:before="0" w:beforeAutospacing="0" w:after="0" w:afterAutospacing="0" w:line="360" w:lineRule="auto"/>
        <w:ind w:firstLine="709"/>
        <w:jc w:val="both"/>
      </w:pPr>
      <w:r w:rsidRPr="00472B08">
        <w:t xml:space="preserve">Одни улицы пересекаются под прямым углом, образуя </w:t>
      </w:r>
      <w:proofErr w:type="spellStart"/>
      <w:r w:rsidRPr="00472B08">
        <w:t>ч</w:t>
      </w:r>
      <w:proofErr w:type="gramStart"/>
      <w:r w:rsidRPr="00472B08">
        <w:t>e</w:t>
      </w:r>
      <w:proofErr w:type="gramEnd"/>
      <w:r w:rsidRPr="00472B08">
        <w:t>тыpex</w:t>
      </w:r>
      <w:r w:rsidRPr="00472B08">
        <w:softHyphen/>
        <w:t>сторонний</w:t>
      </w:r>
      <w:proofErr w:type="spellEnd"/>
      <w:r w:rsidRPr="00472B08">
        <w:t xml:space="preserve"> прямоугольный перекресток, похожий на знак «+», другие - под острым углом и образуют перекрестки, напоминающие букву «Х». Есть в городах и такие улицы, когда одна улица подходит к другой и словно впадает в нее, дальше она ни</w:t>
      </w:r>
      <w:r w:rsidRPr="00472B08">
        <w:softHyphen/>
        <w:t>куда не идет. Такой перекресток имеет только три стороны, он напоми</w:t>
      </w:r>
      <w:r w:rsidRPr="00472B08">
        <w:softHyphen/>
        <w:t>нает собой букву «Т». Он так и называется: трехсторонний Т-образ</w:t>
      </w:r>
      <w:r w:rsidRPr="00472B08">
        <w:softHyphen/>
        <w:t>ный перекресток. Если же одна улица впадает в другую под острым углом, образуется перекресток, напоминающий букву «У», такой перекресток называют трехсторонним У-образным.</w:t>
      </w:r>
    </w:p>
    <w:p w:rsidR="00472B08" w:rsidRPr="00472B08" w:rsidRDefault="00472B08" w:rsidP="00472B08">
      <w:pPr>
        <w:pStyle w:val="a3"/>
        <w:spacing w:before="0" w:beforeAutospacing="0" w:after="0" w:afterAutospacing="0" w:line="360" w:lineRule="auto"/>
        <w:ind w:firstLine="709"/>
        <w:jc w:val="both"/>
      </w:pPr>
      <w:r w:rsidRPr="00472B08">
        <w:t xml:space="preserve">В городах есть многосторонние перекрестки. К ним относятся Площади. </w:t>
      </w:r>
      <w:r w:rsidRPr="00472B08">
        <w:rPr>
          <w:rStyle w:val="a6"/>
        </w:rPr>
        <w:t xml:space="preserve">Площадь </w:t>
      </w:r>
      <w:r w:rsidRPr="00472B08">
        <w:t>- это место пересечения множества улиц. По размерам они больше перекрестка и могут иметь различную кон</w:t>
      </w:r>
      <w:r w:rsidRPr="00472B08">
        <w:softHyphen/>
        <w:t>фигурацию.</w:t>
      </w:r>
    </w:p>
    <w:p w:rsidR="00472B08" w:rsidRPr="00472B08" w:rsidRDefault="00472B08" w:rsidP="00472B08">
      <w:pPr>
        <w:pStyle w:val="a3"/>
        <w:spacing w:before="0" w:beforeAutospacing="0" w:after="0" w:afterAutospacing="0" w:line="360" w:lineRule="auto"/>
        <w:ind w:firstLine="709"/>
        <w:jc w:val="both"/>
      </w:pPr>
      <w:r w:rsidRPr="00472B08">
        <w:lastRenderedPageBreak/>
        <w:t xml:space="preserve">На проезжей части улиц и дорог наносят белые, а иногда и желтые линии, стрелки, слова и буквы. Это </w:t>
      </w:r>
      <w:r w:rsidRPr="00472B08">
        <w:rPr>
          <w:rStyle w:val="a6"/>
        </w:rPr>
        <w:t>линии дорожной разметки</w:t>
      </w:r>
      <w:r w:rsidRPr="00472B08">
        <w:t>, они помога</w:t>
      </w:r>
      <w:r w:rsidRPr="00472B08">
        <w:softHyphen/>
        <w:t>ют правильно организовать движение, обеспечить безопасность водите</w:t>
      </w:r>
      <w:r w:rsidRPr="00472B08">
        <w:softHyphen/>
        <w:t>лей и пешеходов. Дорожная разметка - это одно из средств регули</w:t>
      </w:r>
      <w:r w:rsidRPr="00472B08">
        <w:softHyphen/>
        <w:t>рования движения машин и пешеходов.</w:t>
      </w:r>
    </w:p>
    <w:p w:rsidR="00472B08" w:rsidRPr="00472B08" w:rsidRDefault="00472B08" w:rsidP="00472B08">
      <w:pPr>
        <w:pStyle w:val="a3"/>
        <w:spacing w:before="0" w:beforeAutospacing="0" w:after="0" w:afterAutospacing="0" w:line="360" w:lineRule="auto"/>
        <w:ind w:firstLine="709"/>
        <w:jc w:val="both"/>
      </w:pPr>
      <w:r w:rsidRPr="00472B08">
        <w:t>Вдоль улицы или дороги, прямо посередине ее, проведена осле</w:t>
      </w:r>
      <w:r w:rsidRPr="00472B08">
        <w:softHyphen/>
        <w:t xml:space="preserve">пительная белая сплошная линия. Ее даже в сумерках можно хорошо рассмотреть. Эта линия </w:t>
      </w:r>
      <w:r w:rsidRPr="00472B08">
        <w:rPr>
          <w:rStyle w:val="a6"/>
        </w:rPr>
        <w:t>продольной разметки</w:t>
      </w:r>
      <w:r w:rsidRPr="00472B08">
        <w:t xml:space="preserve">. Она делит улицу или дорогу на две части, на две полосы движения. По одной стороне машины идут в одном направлении, а по другой - </w:t>
      </w:r>
      <w:proofErr w:type="gramStart"/>
      <w:r w:rsidRPr="00472B08">
        <w:t>в</w:t>
      </w:r>
      <w:proofErr w:type="gramEnd"/>
      <w:r w:rsidRPr="00472B08">
        <w:t xml:space="preserve"> обратном. Пересекать эту сплошную линию водитель не имеет права. Но на не</w:t>
      </w:r>
      <w:r w:rsidRPr="00472B08">
        <w:softHyphen/>
        <w:t>которых дорогах наносят линию, состоящую из отдельных черточек - пунктиров. Такую линию водитель пересекать может, но только для того, чтобы объехать машину, стоящий автомобиль, препятствие или обогнать идущую машину. Как только водитель объехал препятствие, он должен немедленно вернуться на свою, правую сторону улицы или дороги и продолжать ехать по ней.</w:t>
      </w:r>
    </w:p>
    <w:p w:rsidR="00472B08" w:rsidRPr="00472B08" w:rsidRDefault="00472B08" w:rsidP="00472B08">
      <w:pPr>
        <w:pStyle w:val="a3"/>
        <w:spacing w:before="0" w:beforeAutospacing="0" w:after="0" w:afterAutospacing="0" w:line="360" w:lineRule="auto"/>
        <w:ind w:firstLine="709"/>
        <w:jc w:val="both"/>
      </w:pPr>
      <w:r w:rsidRPr="00472B08">
        <w:t xml:space="preserve">Разметка в виде широких сплошных линий, нанесенных на проезжую часть, означает </w:t>
      </w:r>
      <w:r w:rsidRPr="00472B08">
        <w:rPr>
          <w:rStyle w:val="a6"/>
        </w:rPr>
        <w:t>пешеходный переход</w:t>
      </w:r>
      <w:r w:rsidRPr="00472B08">
        <w:t xml:space="preserve">. Такой переход называют </w:t>
      </w:r>
      <w:r w:rsidRPr="00472B08">
        <w:rPr>
          <w:rStyle w:val="a6"/>
        </w:rPr>
        <w:t>«зеброй»,</w:t>
      </w:r>
      <w:r w:rsidRPr="00472B08">
        <w:t xml:space="preserve"> так как широкие белые линии, нанесенные на проезжую часть, напоминают по рисунку зебру.</w:t>
      </w:r>
    </w:p>
    <w:p w:rsidR="00472B08" w:rsidRPr="00472B08" w:rsidRDefault="00472B08" w:rsidP="00472B08">
      <w:pPr>
        <w:pStyle w:val="a3"/>
        <w:spacing w:before="0" w:beforeAutospacing="0" w:after="0" w:afterAutospacing="0" w:line="360" w:lineRule="auto"/>
        <w:ind w:firstLine="709"/>
        <w:jc w:val="both"/>
      </w:pPr>
      <w:r w:rsidRPr="00472B08">
        <w:t xml:space="preserve">Остановку при переходе улицы пешеходы делают на </w:t>
      </w:r>
      <w:r w:rsidRPr="00472B08">
        <w:rPr>
          <w:rStyle w:val="a6"/>
        </w:rPr>
        <w:t>«островке безопасности»</w:t>
      </w:r>
      <w:r w:rsidRPr="00472B08">
        <w:t>. Он огражден белыми линиями в центре проезжей части улицы. Если во время перехода пешехода меняется сигнал светофора или жест регулировщика и начинается движение транспорта, то пешеход останавливается на «островке безопасности» и ожидает перемены сигнала светофора или регулировщика, а если движение не регулируется, то ожидает перерыва в движении транспорта. Водителям запрещается въезжать на такой островок даже при отсутствии на нем пешеходов.</w:t>
      </w:r>
    </w:p>
    <w:p w:rsidR="00472B08" w:rsidRPr="00472B08" w:rsidRDefault="00472B08" w:rsidP="00472B08">
      <w:pPr>
        <w:pStyle w:val="a3"/>
        <w:spacing w:before="0" w:beforeAutospacing="0" w:after="0" w:afterAutospacing="0" w:line="360" w:lineRule="auto"/>
        <w:ind w:firstLine="709"/>
        <w:jc w:val="both"/>
      </w:pPr>
      <w:r w:rsidRPr="00472B08">
        <w:t xml:space="preserve">В местах остановки общественного транспорта на проезжей части улицы наносят белой краской </w:t>
      </w:r>
      <w:r w:rsidRPr="00472B08">
        <w:rPr>
          <w:rStyle w:val="a6"/>
        </w:rPr>
        <w:t xml:space="preserve">посадочные площадки, </w:t>
      </w:r>
      <w:r w:rsidRPr="00472B08">
        <w:t>на которых находятся, пешеходы при ожидании общественного транспорта, при посадке и высадке. Водителям запрещается заезжать на посадочную площадку.  </w:t>
      </w:r>
    </w:p>
    <w:p w:rsidR="00472B08" w:rsidRPr="00472B08" w:rsidRDefault="00472B08" w:rsidP="00472B08">
      <w:pPr>
        <w:pStyle w:val="a3"/>
        <w:spacing w:before="0" w:beforeAutospacing="0" w:after="0" w:afterAutospacing="0" w:line="360" w:lineRule="auto"/>
        <w:ind w:firstLine="709"/>
        <w:jc w:val="both"/>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r w:rsidRPr="00472B08">
        <w:rPr>
          <w:rFonts w:ascii="Times New Roman" w:hAnsi="Times New Roman" w:cs="Times New Roman"/>
          <w:noProof/>
          <w:sz w:val="24"/>
          <w:szCs w:val="24"/>
          <w:lang w:eastAsia="ru-RU"/>
        </w:rPr>
        <w:lastRenderedPageBreak/>
        <w:drawing>
          <wp:inline distT="0" distB="0" distL="0" distR="0" wp14:anchorId="780A12E4" wp14:editId="3583BA6D">
            <wp:extent cx="2918113" cy="2250290"/>
            <wp:effectExtent l="19050" t="0" r="0" b="0"/>
            <wp:docPr id="308" name="Рисунок 308" descr="http://900igr.net/datas/chelovek/PDD-Svetofor.files/0005-005-Eto-perekrest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900igr.net/datas/chelovek/PDD-Svetofor.files/0005-005-Eto-perekrestok.jpg"/>
                    <pic:cNvPicPr>
                      <a:picLocks noChangeAspect="1" noChangeArrowheads="1"/>
                    </pic:cNvPicPr>
                  </pic:nvPicPr>
                  <pic:blipFill>
                    <a:blip r:embed="rId9" cstate="print"/>
                    <a:srcRect/>
                    <a:stretch>
                      <a:fillRect/>
                    </a:stretch>
                  </pic:blipFill>
                  <pic:spPr bwMode="auto">
                    <a:xfrm>
                      <a:off x="0" y="0"/>
                      <a:ext cx="2916328" cy="2248913"/>
                    </a:xfrm>
                    <a:prstGeom prst="rect">
                      <a:avLst/>
                    </a:prstGeom>
                    <a:noFill/>
                    <a:ln w="9525">
                      <a:noFill/>
                      <a:miter lim="800000"/>
                      <a:headEnd/>
                      <a:tailEnd/>
                    </a:ln>
                  </pic:spPr>
                </pic:pic>
              </a:graphicData>
            </a:graphic>
          </wp:inline>
        </w:drawing>
      </w: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r w:rsidRPr="00472B08">
        <w:rPr>
          <w:rFonts w:ascii="Times New Roman" w:hAnsi="Times New Roman" w:cs="Times New Roman"/>
          <w:noProof/>
          <w:sz w:val="24"/>
          <w:szCs w:val="24"/>
          <w:lang w:eastAsia="ru-RU"/>
        </w:rPr>
        <w:drawing>
          <wp:inline distT="0" distB="0" distL="0" distR="0" wp14:anchorId="1993BC58" wp14:editId="53AD4027">
            <wp:extent cx="5940425" cy="4165104"/>
            <wp:effectExtent l="0" t="0" r="0" b="0"/>
            <wp:docPr id="28" name="Рисунок 7" descr="http://avto-help.com/attachments/Image/1.pn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vto-help.com/attachments/Image/1.png?template=generic"/>
                    <pic:cNvPicPr>
                      <a:picLocks noChangeAspect="1" noChangeArrowheads="1"/>
                    </pic:cNvPicPr>
                  </pic:nvPicPr>
                  <pic:blipFill>
                    <a:blip r:embed="rId10" cstate="print"/>
                    <a:srcRect/>
                    <a:stretch>
                      <a:fillRect/>
                    </a:stretch>
                  </pic:blipFill>
                  <pic:spPr bwMode="auto">
                    <a:xfrm>
                      <a:off x="0" y="0"/>
                      <a:ext cx="5940425" cy="4165104"/>
                    </a:xfrm>
                    <a:prstGeom prst="rect">
                      <a:avLst/>
                    </a:prstGeom>
                    <a:noFill/>
                    <a:ln w="9525">
                      <a:noFill/>
                      <a:miter lim="800000"/>
                      <a:headEnd/>
                      <a:tailEnd/>
                    </a:ln>
                  </pic:spPr>
                </pic:pic>
              </a:graphicData>
            </a:graphic>
          </wp:inline>
        </w:drawing>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val="en-US" w:eastAsia="ru-RU"/>
        </w:rPr>
      </w:pPr>
    </w:p>
    <w:p w:rsidR="00472B08" w:rsidRDefault="00472B08" w:rsidP="00472B08">
      <w:pPr>
        <w:pStyle w:val="a3"/>
        <w:spacing w:before="0" w:beforeAutospacing="0" w:after="0" w:afterAutospacing="0" w:line="360" w:lineRule="auto"/>
        <w:ind w:firstLine="709"/>
        <w:jc w:val="both"/>
        <w:rPr>
          <w:b/>
        </w:rPr>
      </w:pPr>
    </w:p>
    <w:p w:rsidR="00472B08" w:rsidRDefault="00472B08" w:rsidP="00472B08">
      <w:pPr>
        <w:pStyle w:val="a3"/>
        <w:spacing w:before="0" w:beforeAutospacing="0" w:after="0" w:afterAutospacing="0" w:line="360" w:lineRule="auto"/>
        <w:ind w:firstLine="709"/>
        <w:jc w:val="both"/>
        <w:rPr>
          <w:b/>
        </w:rPr>
      </w:pPr>
    </w:p>
    <w:p w:rsidR="00472B08" w:rsidRDefault="00472B08" w:rsidP="00472B08">
      <w:pPr>
        <w:pStyle w:val="a3"/>
        <w:spacing w:before="0" w:beforeAutospacing="0" w:after="0" w:afterAutospacing="0" w:line="360" w:lineRule="auto"/>
        <w:ind w:firstLine="709"/>
        <w:jc w:val="center"/>
        <w:rPr>
          <w:b/>
        </w:rPr>
      </w:pPr>
      <w:r w:rsidRPr="00472B08">
        <w:rPr>
          <w:b/>
        </w:rPr>
        <w:lastRenderedPageBreak/>
        <w:t>РАЗДЕЛ 2. ДВИЖЕНИЕ ПЕШЕХОДОВ ПО УЛИЦАМ И ДОРОГАМ.</w:t>
      </w:r>
      <w:r w:rsidRPr="00472B08">
        <w:t xml:space="preserve"> </w:t>
      </w:r>
      <w:r w:rsidRPr="00472B08">
        <w:rPr>
          <w:b/>
        </w:rPr>
        <w:t>МОЙ МАР</w:t>
      </w:r>
      <w:r>
        <w:rPr>
          <w:b/>
        </w:rPr>
        <w:t>ШРУТ В ШКОЛУ</w:t>
      </w:r>
    </w:p>
    <w:p w:rsidR="00472B08" w:rsidRPr="00472B08" w:rsidRDefault="00472B08" w:rsidP="00472B08">
      <w:pPr>
        <w:pStyle w:val="a3"/>
        <w:spacing w:before="0" w:beforeAutospacing="0" w:after="0" w:afterAutospacing="0" w:line="360" w:lineRule="auto"/>
        <w:ind w:firstLine="709"/>
        <w:jc w:val="both"/>
        <w:rPr>
          <w:b/>
        </w:rPr>
      </w:pPr>
    </w:p>
    <w:p w:rsidR="00472B08" w:rsidRPr="00472B08" w:rsidRDefault="00472B08" w:rsidP="00472B08">
      <w:pPr>
        <w:pStyle w:val="a3"/>
        <w:spacing w:before="0" w:beforeAutospacing="0" w:after="0" w:afterAutospacing="0" w:line="360" w:lineRule="auto"/>
        <w:ind w:firstLine="709"/>
        <w:jc w:val="both"/>
      </w:pPr>
      <w:r w:rsidRPr="00472B08">
        <w:t xml:space="preserve"> Все пешеходы должны ходить только по тротуару. Каждый тротуар, как и проезжая часть, разделяется как бы на две полосы. Пешеходы идут в двух направлениях, придерживаясь правой стороны, в этом случае один поток пешеходов не будет мешать движению другого. Даже на улицах с интенсивным пешеходным движением не будет создаваться помех.</w:t>
      </w:r>
    </w:p>
    <w:p w:rsidR="00472B08" w:rsidRDefault="00472B08" w:rsidP="00472B08">
      <w:pPr>
        <w:pStyle w:val="a3"/>
        <w:spacing w:before="0" w:beforeAutospacing="0" w:after="0" w:afterAutospacing="0" w:line="360" w:lineRule="auto"/>
        <w:ind w:firstLine="709"/>
        <w:jc w:val="both"/>
      </w:pPr>
      <w:r w:rsidRPr="00472B08">
        <w:t>Если же часть пешеходов будет ходить против пешеходных пото</w:t>
      </w:r>
      <w:r w:rsidRPr="00472B08">
        <w:softHyphen/>
        <w:t xml:space="preserve">ков или нарушать порядок движения (бежать, толкаться, носить громоздкие предметы; ходить в пачкающей одежде), то другие пешеходы будут вынуждены сходить на проезжую часть и, таким образом, создавать опасную обстановку. </w:t>
      </w:r>
    </w:p>
    <w:p w:rsidR="00472B08" w:rsidRPr="00472B08" w:rsidRDefault="00472B08" w:rsidP="00472B08">
      <w:pPr>
        <w:pStyle w:val="a3"/>
        <w:spacing w:before="0" w:beforeAutospacing="0" w:after="0" w:afterAutospacing="0" w:line="360" w:lineRule="auto"/>
        <w:ind w:firstLine="709"/>
        <w:jc w:val="both"/>
      </w:pPr>
      <w:r w:rsidRPr="00472B08">
        <w:rPr>
          <w:rStyle w:val="a6"/>
          <w:b/>
          <w:bCs/>
        </w:rPr>
        <w:t>Из истории:</w:t>
      </w:r>
      <w:r w:rsidRPr="00472B08">
        <w:rPr>
          <w:rStyle w:val="a6"/>
        </w:rPr>
        <w:t xml:space="preserve">  В древние времена на Руси поселения были разделены друг от друга большими расстояниями. Узкие дороги проходили через густые леса. Тогда опасно было двигаться без оружия. Когда пешеходы встреча</w:t>
      </w:r>
      <w:r w:rsidRPr="00472B08">
        <w:rPr>
          <w:rStyle w:val="a6"/>
        </w:rPr>
        <w:softHyphen/>
        <w:t>лись, они освобождали друг другу дорогу, придерживаясь правой стороны. Причем в сторону встречного была обращена левая часть тела, прикрытая щитом. С течением времени такое правостороннее движение стало привычным.</w:t>
      </w:r>
    </w:p>
    <w:p w:rsidR="00472B08" w:rsidRPr="00472B08" w:rsidRDefault="00472B08" w:rsidP="00472B08">
      <w:pPr>
        <w:pStyle w:val="a3"/>
        <w:spacing w:before="0" w:beforeAutospacing="0" w:after="0" w:afterAutospacing="0" w:line="360" w:lineRule="auto"/>
        <w:ind w:firstLine="709"/>
        <w:jc w:val="both"/>
      </w:pPr>
      <w:r w:rsidRPr="00472B08">
        <w:t>В местах большого пешеходного движения нельзя останавливать</w:t>
      </w:r>
      <w:r w:rsidRPr="00472B08">
        <w:softHyphen/>
        <w:t>ся на тротуарах группами.</w:t>
      </w:r>
    </w:p>
    <w:p w:rsidR="00472B08" w:rsidRPr="00472B08" w:rsidRDefault="00472B08" w:rsidP="00472B08">
      <w:pPr>
        <w:pStyle w:val="a3"/>
        <w:spacing w:before="0" w:beforeAutospacing="0" w:after="0" w:afterAutospacing="0" w:line="360" w:lineRule="auto"/>
        <w:ind w:firstLine="709"/>
        <w:jc w:val="both"/>
      </w:pPr>
      <w:r w:rsidRPr="00472B08">
        <w:t>На улицах, не имеющих тротуаров, пешеходам разрешается ходить по краю проезжей части. Проходя по тротуару мимо ворот, нужно быть осторожным: из ворот может выехать транспорт. В местах постоянного выезда автомо</w:t>
      </w:r>
      <w:r w:rsidRPr="00472B08">
        <w:softHyphen/>
        <w:t>билей устанавливается специальная табличка (иногда световая): «Берегись автомобиля».</w:t>
      </w:r>
      <w:proofErr w:type="gramStart"/>
      <w:r w:rsidRPr="00472B08">
        <w:t xml:space="preserve"> .</w:t>
      </w:r>
      <w:proofErr w:type="gramEnd"/>
    </w:p>
    <w:p w:rsidR="00472B08" w:rsidRPr="00472B08" w:rsidRDefault="00472B08" w:rsidP="00472B08">
      <w:pPr>
        <w:pStyle w:val="a3"/>
        <w:spacing w:before="0" w:beforeAutospacing="0" w:after="0" w:afterAutospacing="0" w:line="360" w:lineRule="auto"/>
        <w:ind w:firstLine="709"/>
        <w:jc w:val="both"/>
      </w:pPr>
      <w:r w:rsidRPr="00472B08">
        <w:t>На дорогах пешеходы должны ходить по пешеходным дорож</w:t>
      </w:r>
      <w:r w:rsidRPr="00472B08">
        <w:softHyphen/>
        <w:t>кам, а где их нет - по обочине или могут воспользоваться велосипед</w:t>
      </w:r>
      <w:r w:rsidRPr="00472B08">
        <w:softHyphen/>
        <w:t>ной дорожкой, если по ней нет интенсивного движения велосипе</w:t>
      </w:r>
      <w:r w:rsidRPr="00472B08">
        <w:softHyphen/>
        <w:t>дистов.</w:t>
      </w:r>
    </w:p>
    <w:p w:rsidR="00472B08" w:rsidRPr="00472B08" w:rsidRDefault="00472B08" w:rsidP="00472B08">
      <w:pPr>
        <w:pStyle w:val="a3"/>
        <w:spacing w:before="0" w:beforeAutospacing="0" w:after="0" w:afterAutospacing="0" w:line="360" w:lineRule="auto"/>
        <w:ind w:firstLine="709"/>
        <w:jc w:val="both"/>
      </w:pPr>
      <w:r w:rsidRPr="00472B08">
        <w:t>Если пешеходная дорожка, обочина или велосипедная дорожка отсутствует или движение пешеходов по ней невозможно, разрешается идти по краю проезжей части в один ряд. Вне населенных пунктов по краю проезжей части можно идти только навстречу движению тран</w:t>
      </w:r>
      <w:r w:rsidRPr="00472B08">
        <w:softHyphen/>
        <w:t>спорта и, увидев движущееся транспортное средство, при необходимо</w:t>
      </w:r>
      <w:r w:rsidRPr="00472B08">
        <w:softHyphen/>
        <w:t>сти сойти с проезжей части.</w:t>
      </w:r>
    </w:p>
    <w:p w:rsidR="00472B08" w:rsidRPr="00472B08" w:rsidRDefault="00472B08" w:rsidP="00472B08">
      <w:pPr>
        <w:pStyle w:val="a3"/>
        <w:spacing w:before="0" w:beforeAutospacing="0" w:after="0" w:afterAutospacing="0" w:line="360" w:lineRule="auto"/>
        <w:ind w:firstLine="709"/>
        <w:jc w:val="both"/>
      </w:pPr>
      <w:r w:rsidRPr="00472B08">
        <w:t xml:space="preserve"> Группу детей разрешается водить по улицам только по тротуарам, а на дорогах - по пешеход</w:t>
      </w:r>
      <w:r w:rsidRPr="00472B08">
        <w:softHyphen/>
        <w:t>ным дорожкам, а при их отсутствии в светлое время суток - по обо</w:t>
      </w:r>
      <w:r w:rsidRPr="00472B08">
        <w:softHyphen/>
        <w:t>чине.</w:t>
      </w:r>
    </w:p>
    <w:p w:rsidR="00472B08" w:rsidRPr="00472B08" w:rsidRDefault="00472B08" w:rsidP="00472B08">
      <w:pPr>
        <w:pStyle w:val="a3"/>
        <w:spacing w:before="0" w:beforeAutospacing="0" w:after="0" w:afterAutospacing="0" w:line="360" w:lineRule="auto"/>
        <w:ind w:firstLine="709"/>
        <w:jc w:val="both"/>
      </w:pPr>
      <w:r w:rsidRPr="00472B08">
        <w:lastRenderedPageBreak/>
        <w:t>С наступлением зимы, несмотря на то, что снег убирают, улицы становятся скользкими. Поэтому во время движения пешеходы дол</w:t>
      </w:r>
      <w:r w:rsidRPr="00472B08">
        <w:softHyphen/>
        <w:t>жны быть предусмотрительны и осторожны: можно поскользнуться и неожиданно упасть на проезжую часть дороги. А водителю транспор</w:t>
      </w:r>
      <w:r w:rsidRPr="00472B08">
        <w:softHyphen/>
        <w:t>та на скользкой дороге труднее остановить автомобиль.</w:t>
      </w:r>
    </w:p>
    <w:p w:rsidR="00472B08" w:rsidRPr="00472B08" w:rsidRDefault="00472B08" w:rsidP="00472B08">
      <w:pPr>
        <w:pStyle w:val="a3"/>
        <w:spacing w:before="0" w:beforeAutospacing="0" w:after="0" w:afterAutospacing="0" w:line="360" w:lineRule="auto"/>
        <w:ind w:firstLine="709"/>
        <w:jc w:val="both"/>
      </w:pPr>
      <w:r w:rsidRPr="00472B08">
        <w:t>Надо также учитывать то, что долгота дня зимой резко сокращает</w:t>
      </w:r>
      <w:r w:rsidRPr="00472B08">
        <w:softHyphen/>
        <w:t>ся, рано темнеет. В условиях плохой видимости, как водители, так и пешеходы должны быть особенно осторожны.</w:t>
      </w:r>
    </w:p>
    <w:p w:rsidR="00472B08" w:rsidRPr="00472B08" w:rsidRDefault="00472B08" w:rsidP="00472B08">
      <w:pPr>
        <w:pStyle w:val="a3"/>
        <w:spacing w:before="0" w:beforeAutospacing="0" w:after="0" w:afterAutospacing="0" w:line="360" w:lineRule="auto"/>
        <w:ind w:firstLine="709"/>
        <w:jc w:val="both"/>
      </w:pPr>
      <w:r w:rsidRPr="00472B08">
        <w:t>В весеннее время года днем пригревает солнце, снег тает, а ночью наступают заморозки, улицы становятся скользкими, кроме того, увеличивается количество транспорта на улицах и дорогах. Это также необходимо учитывать и принимать меры предосторожности.</w:t>
      </w:r>
    </w:p>
    <w:p w:rsidR="00472B08" w:rsidRPr="00472B08" w:rsidRDefault="00472B08" w:rsidP="00472B08">
      <w:pPr>
        <w:pStyle w:val="a3"/>
        <w:spacing w:before="0" w:beforeAutospacing="0" w:after="0" w:afterAutospacing="0" w:line="360" w:lineRule="auto"/>
        <w:ind w:firstLine="709"/>
        <w:jc w:val="both"/>
      </w:pPr>
      <w:r w:rsidRPr="00472B08">
        <w:t xml:space="preserve">Каждый ребенок должен </w:t>
      </w:r>
      <w:proofErr w:type="gramStart"/>
      <w:r w:rsidRPr="00472B08">
        <w:t>овладеть искусством быть</w:t>
      </w:r>
      <w:proofErr w:type="gramEnd"/>
      <w:r w:rsidRPr="00472B08">
        <w:t xml:space="preserve"> пешеходом и не только знать и уметь, но и точно выполнять все требования пра</w:t>
      </w:r>
      <w:r w:rsidRPr="00472B08">
        <w:softHyphen/>
        <w:t xml:space="preserve">вил дорожного движения, уметь себя правильно вести на дорогах и улицах. </w:t>
      </w:r>
      <w:r w:rsidRPr="00472B08">
        <w:softHyphen/>
      </w:r>
    </w:p>
    <w:p w:rsidR="00472B08" w:rsidRPr="00472B08" w:rsidRDefault="00472B08" w:rsidP="00472B08">
      <w:pPr>
        <w:pStyle w:val="a3"/>
        <w:spacing w:before="0" w:beforeAutospacing="0" w:after="0" w:afterAutospacing="0" w:line="360" w:lineRule="auto"/>
        <w:ind w:firstLine="709"/>
        <w:jc w:val="both"/>
      </w:pPr>
      <w:r w:rsidRPr="00472B08">
        <w:t xml:space="preserve">При переходе улицы или дороги идти только шагом и, прежде чем переходить улицу, посмотреть </w:t>
      </w:r>
      <w:r w:rsidRPr="00472B08">
        <w:rPr>
          <w:rStyle w:val="a6"/>
        </w:rPr>
        <w:t xml:space="preserve">налево, </w:t>
      </w:r>
      <w:r w:rsidRPr="00472B08">
        <w:t xml:space="preserve">а дойдя до середины улицы, остановиться и посмотреть </w:t>
      </w:r>
      <w:r w:rsidRPr="00472B08">
        <w:rPr>
          <w:rStyle w:val="a6"/>
        </w:rPr>
        <w:t>направо</w:t>
      </w:r>
      <w:r w:rsidRPr="00472B08">
        <w:t>. Убедившись, что транспорта нет, закончить переход улицы.</w:t>
      </w:r>
    </w:p>
    <w:p w:rsidR="00472B08" w:rsidRPr="00472B08" w:rsidRDefault="00472B08" w:rsidP="00472B08">
      <w:pPr>
        <w:pStyle w:val="a3"/>
        <w:spacing w:before="0" w:beforeAutospacing="0" w:after="0" w:afterAutospacing="0" w:line="360" w:lineRule="auto"/>
        <w:ind w:firstLine="709"/>
        <w:jc w:val="both"/>
      </w:pPr>
      <w:r w:rsidRPr="00472B08">
        <w:t xml:space="preserve">Если не </w:t>
      </w:r>
      <w:proofErr w:type="gramStart"/>
      <w:r w:rsidRPr="00472B08">
        <w:t>успели закончить переход и движение транспорта началось</w:t>
      </w:r>
      <w:proofErr w:type="gramEnd"/>
      <w:r w:rsidRPr="00472B08">
        <w:t>, то надо остановиться на середине улицы на «островке безопасности».</w:t>
      </w:r>
    </w:p>
    <w:p w:rsidR="00472B08" w:rsidRPr="00472B08" w:rsidRDefault="00472B08" w:rsidP="00472B08">
      <w:pPr>
        <w:pStyle w:val="a3"/>
        <w:spacing w:before="0" w:beforeAutospacing="0" w:after="0" w:afterAutospacing="0" w:line="360" w:lineRule="auto"/>
        <w:ind w:firstLine="709"/>
        <w:jc w:val="both"/>
      </w:pPr>
      <w:r w:rsidRPr="00472B08">
        <w:t>Нельзя переходить перекресток по диагонали, двигаться надо только под прямым углом.</w:t>
      </w:r>
    </w:p>
    <w:p w:rsidR="00472B08" w:rsidRPr="00472B08" w:rsidRDefault="00472B08" w:rsidP="00472B08">
      <w:pPr>
        <w:spacing w:after="0" w:line="360" w:lineRule="auto"/>
        <w:ind w:firstLine="709"/>
        <w:jc w:val="center"/>
        <w:rPr>
          <w:rFonts w:ascii="Times New Roman" w:eastAsia="Times New Roman" w:hAnsi="Times New Roman" w:cs="Times New Roman"/>
          <w:i/>
          <w:sz w:val="24"/>
          <w:szCs w:val="24"/>
          <w:lang w:eastAsia="ru-RU"/>
        </w:rPr>
      </w:pPr>
    </w:p>
    <w:p w:rsidR="00472B08" w:rsidRPr="00472B08" w:rsidRDefault="00472B08" w:rsidP="00472B08">
      <w:pPr>
        <w:spacing w:after="0" w:line="360" w:lineRule="auto"/>
        <w:ind w:firstLine="709"/>
        <w:jc w:val="center"/>
        <w:rPr>
          <w:rFonts w:ascii="Times New Roman" w:eastAsia="Times New Roman" w:hAnsi="Times New Roman" w:cs="Times New Roman"/>
          <w:b/>
          <w:i/>
          <w:sz w:val="24"/>
          <w:szCs w:val="24"/>
          <w:lang w:eastAsia="ru-RU"/>
        </w:rPr>
      </w:pPr>
    </w:p>
    <w:tbl>
      <w:tblPr>
        <w:tblpPr w:leftFromText="180" w:rightFromText="180" w:horzAnchor="margin" w:tblpY="693"/>
        <w:tblW w:w="3876" w:type="pct"/>
        <w:tblCellSpacing w:w="0" w:type="dxa"/>
        <w:tblCellMar>
          <w:top w:w="30" w:type="dxa"/>
          <w:left w:w="30" w:type="dxa"/>
          <w:bottom w:w="30" w:type="dxa"/>
          <w:right w:w="30" w:type="dxa"/>
        </w:tblCellMar>
        <w:tblLook w:val="04A0" w:firstRow="1" w:lastRow="0" w:firstColumn="1" w:lastColumn="0" w:noHBand="0" w:noVBand="1"/>
      </w:tblPr>
      <w:tblGrid>
        <w:gridCol w:w="7299"/>
      </w:tblGrid>
      <w:tr w:rsidR="00472B08" w:rsidRPr="00472B08" w:rsidTr="00472B08">
        <w:trPr>
          <w:trHeight w:val="3549"/>
          <w:tblCellSpacing w:w="0" w:type="dxa"/>
        </w:trPr>
        <w:tc>
          <w:tcPr>
            <w:tcW w:w="0" w:type="auto"/>
            <w:vAlign w:val="center"/>
            <w:hideMark/>
          </w:tcPr>
          <w:p w:rsidR="00472B08" w:rsidRPr="00472B08" w:rsidRDefault="00472B08" w:rsidP="00472B08">
            <w:pPr>
              <w:shd w:val="clear" w:color="auto" w:fill="FFFFFF"/>
              <w:spacing w:after="0" w:line="360" w:lineRule="auto"/>
              <w:ind w:firstLine="709"/>
              <w:jc w:val="both"/>
              <w:outlineLvl w:val="4"/>
              <w:rPr>
                <w:rFonts w:ascii="Times New Roman" w:eastAsia="Times New Roman" w:hAnsi="Times New Roman" w:cs="Times New Roman"/>
                <w:b/>
                <w:bCs/>
                <w:sz w:val="24"/>
                <w:szCs w:val="24"/>
                <w:lang w:eastAsia="ru-RU"/>
              </w:rPr>
            </w:pPr>
            <w:r w:rsidRPr="00472B08">
              <w:rPr>
                <w:rFonts w:ascii="Times New Roman" w:eastAsia="Times New Roman" w:hAnsi="Times New Roman" w:cs="Times New Roman"/>
                <w:b/>
                <w:bCs/>
                <w:i/>
                <w:iCs/>
                <w:noProof/>
                <w:color w:val="FF3300"/>
                <w:kern w:val="36"/>
                <w:sz w:val="24"/>
                <w:szCs w:val="24"/>
                <w:lang w:eastAsia="ru-RU"/>
              </w:rPr>
              <w:drawing>
                <wp:inline distT="0" distB="0" distL="0" distR="0" wp14:anchorId="1DC29760" wp14:editId="4D35F5EC">
                  <wp:extent cx="2613314" cy="3068781"/>
                  <wp:effectExtent l="19050" t="0" r="0" b="0"/>
                  <wp:docPr id="38" name="Рисунок 22" descr="http://dm-sch08.ucoz.ru/Krutova/skhema_bezopasnogo_marshruta-545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dm-sch08.ucoz.ru/Krutova/skhema_bezopasnogo_marshruta-545x640.jpg"/>
                          <pic:cNvPicPr>
                            <a:picLocks noChangeAspect="1" noChangeArrowheads="1"/>
                          </pic:cNvPicPr>
                        </pic:nvPicPr>
                        <pic:blipFill>
                          <a:blip r:embed="rId11" cstate="print"/>
                          <a:srcRect/>
                          <a:stretch>
                            <a:fillRect/>
                          </a:stretch>
                        </pic:blipFill>
                        <pic:spPr bwMode="auto">
                          <a:xfrm>
                            <a:off x="0" y="0"/>
                            <a:ext cx="2613315" cy="3068782"/>
                          </a:xfrm>
                          <a:prstGeom prst="rect">
                            <a:avLst/>
                          </a:prstGeom>
                          <a:noFill/>
                          <a:ln w="9525">
                            <a:noFill/>
                            <a:miter lim="800000"/>
                            <a:headEnd/>
                            <a:tailEnd/>
                          </a:ln>
                        </pic:spPr>
                      </pic:pic>
                    </a:graphicData>
                  </a:graphic>
                </wp:inline>
              </w:drawing>
            </w:r>
            <w:r w:rsidRPr="00472B08">
              <w:rPr>
                <w:rFonts w:ascii="Times New Roman" w:eastAsia="Times New Roman" w:hAnsi="Times New Roman" w:cs="Times New Roman"/>
                <w:b/>
                <w:bCs/>
                <w:sz w:val="24"/>
                <w:szCs w:val="24"/>
                <w:lang w:eastAsia="ru-RU"/>
              </w:rPr>
              <w:t xml:space="preserve"> </w:t>
            </w:r>
          </w:p>
        </w:tc>
      </w:tr>
    </w:tbl>
    <w:p w:rsidR="00472B08" w:rsidRPr="00472B08" w:rsidRDefault="00472B08" w:rsidP="00472B08">
      <w:pPr>
        <w:pStyle w:val="4"/>
        <w:spacing w:before="0" w:line="360" w:lineRule="auto"/>
        <w:ind w:firstLine="709"/>
        <w:jc w:val="both"/>
        <w:rPr>
          <w:rFonts w:ascii="Times New Roman" w:hAnsi="Times New Roman" w:cs="Times New Roman"/>
          <w:b w:val="0"/>
          <w:i w:val="0"/>
          <w:color w:val="auto"/>
          <w:sz w:val="24"/>
          <w:szCs w:val="24"/>
        </w:rPr>
      </w:pPr>
      <w:r w:rsidRPr="00472B08">
        <w:rPr>
          <w:rFonts w:ascii="Times New Roman" w:hAnsi="Times New Roman" w:cs="Times New Roman"/>
          <w:b w:val="0"/>
          <w:i w:val="0"/>
          <w:color w:val="auto"/>
          <w:sz w:val="24"/>
          <w:szCs w:val="24"/>
        </w:rPr>
        <w:lastRenderedPageBreak/>
        <w:t xml:space="preserve">Карту окрестностей дома и школы, которая станет основой для этой схемы, можно получить, например, с помощью карт из Интернета. В поле поиска введите адрес, а затем с помощью ползунков +/– установите желаемый масштаб и сохраните карту на компьютер. </w:t>
      </w:r>
      <w:proofErr w:type="gramStart"/>
      <w:r w:rsidRPr="00472B08">
        <w:rPr>
          <w:rFonts w:ascii="Times New Roman" w:hAnsi="Times New Roman" w:cs="Times New Roman"/>
          <w:b w:val="0"/>
          <w:i w:val="0"/>
          <w:color w:val="auto"/>
          <w:sz w:val="24"/>
          <w:szCs w:val="24"/>
        </w:rPr>
        <w:t xml:space="preserve">После этого </w:t>
      </w:r>
      <w:proofErr w:type="spellStart"/>
      <w:r w:rsidRPr="00472B08">
        <w:rPr>
          <w:rFonts w:ascii="Times New Roman" w:hAnsi="Times New Roman" w:cs="Times New Roman"/>
          <w:b w:val="0"/>
          <w:i w:val="0"/>
          <w:color w:val="auto"/>
          <w:sz w:val="24"/>
          <w:szCs w:val="24"/>
        </w:rPr>
        <w:t>распеатайте</w:t>
      </w:r>
      <w:proofErr w:type="spellEnd"/>
      <w:r w:rsidRPr="00472B08">
        <w:rPr>
          <w:rFonts w:ascii="Times New Roman" w:hAnsi="Times New Roman" w:cs="Times New Roman"/>
          <w:b w:val="0"/>
          <w:i w:val="0"/>
          <w:color w:val="auto"/>
          <w:sz w:val="24"/>
          <w:szCs w:val="24"/>
        </w:rPr>
        <w:t xml:space="preserve"> ее и нанесите на основу названия объектов (школа, стадион, кинотеатр, супермаркет, сквер, детская площадка, кафе и т.п.), светофоры, дорожные знаки, переходы, места остановок общественного транспорта с указанием маршрутов и др. — всё, что поможет школьнику ориентироваться в дорожной обстановке.</w:t>
      </w:r>
      <w:proofErr w:type="gramEnd"/>
      <w:r w:rsidRPr="00472B08">
        <w:rPr>
          <w:rFonts w:ascii="Times New Roman" w:hAnsi="Times New Roman" w:cs="Times New Roman"/>
          <w:b w:val="0"/>
          <w:i w:val="0"/>
          <w:color w:val="auto"/>
          <w:sz w:val="24"/>
          <w:szCs w:val="24"/>
        </w:rPr>
        <w:t xml:space="preserve"> Будет неплохо, если вы отобразите наиболее безопасные подходы к школе и другим объектам, изображённым на схеме. Места, требующие повышенного внимания ребён</w:t>
      </w:r>
      <w:r>
        <w:rPr>
          <w:rFonts w:ascii="Times New Roman" w:hAnsi="Times New Roman" w:cs="Times New Roman"/>
          <w:b w:val="0"/>
          <w:i w:val="0"/>
          <w:color w:val="auto"/>
          <w:sz w:val="24"/>
          <w:szCs w:val="24"/>
        </w:rPr>
        <w:t xml:space="preserve">ка, следует обозначить особо.  </w:t>
      </w:r>
      <w:r w:rsidRPr="00472B08">
        <w:rPr>
          <w:rFonts w:ascii="Times New Roman" w:hAnsi="Times New Roman" w:cs="Times New Roman"/>
          <w:b w:val="0"/>
          <w:i w:val="0"/>
          <w:color w:val="auto"/>
          <w:sz w:val="24"/>
          <w:szCs w:val="24"/>
        </w:rPr>
        <w:t>На что обратить внимание при объяснении маршрута (в качестве примера см. схему) </w:t>
      </w:r>
      <w:r w:rsidRPr="00472B08">
        <w:rPr>
          <w:rFonts w:ascii="Times New Roman" w:hAnsi="Times New Roman" w:cs="Times New Roman"/>
          <w:b w:val="0"/>
          <w:i w:val="0"/>
          <w:color w:val="auto"/>
          <w:sz w:val="24"/>
          <w:szCs w:val="24"/>
        </w:rPr>
        <w:br/>
        <w:t> </w:t>
      </w:r>
      <w:r w:rsidRPr="00472B08">
        <w:rPr>
          <w:rFonts w:ascii="Times New Roman" w:hAnsi="Times New Roman" w:cs="Times New Roman"/>
          <w:b w:val="0"/>
          <w:i w:val="0"/>
          <w:color w:val="auto"/>
          <w:sz w:val="24"/>
          <w:szCs w:val="24"/>
        </w:rPr>
        <w:br/>
        <w:t>1. Школа и прилегающая территория. Особенности улиц, все места с ограниченным обзором, основные помехи обзору, основные маршруты перехода улиц детьми, идущими в школу и из неё. </w:t>
      </w:r>
      <w:r w:rsidRPr="00472B08">
        <w:rPr>
          <w:rFonts w:ascii="Times New Roman" w:hAnsi="Times New Roman" w:cs="Times New Roman"/>
          <w:b w:val="0"/>
          <w:i w:val="0"/>
          <w:color w:val="auto"/>
          <w:sz w:val="24"/>
          <w:szCs w:val="24"/>
        </w:rPr>
        <w:br/>
        <w:t>2. Переход. Особенности подхода к пешеходным переходам. Правила перехода дороги, если нет пешеходного перехода. Сигналы светофора и т.д. </w:t>
      </w:r>
      <w:r w:rsidRPr="00472B08">
        <w:rPr>
          <w:rFonts w:ascii="Times New Roman" w:hAnsi="Times New Roman" w:cs="Times New Roman"/>
          <w:b w:val="0"/>
          <w:i w:val="0"/>
          <w:color w:val="auto"/>
          <w:sz w:val="24"/>
          <w:szCs w:val="24"/>
        </w:rPr>
        <w:br/>
        <w:t>3. Местный проезд (жилая зона). Будь внимателен. Здесь нет разделения на тротуар и проезжую часть. Пешеходы и автомобили делят одно дорожное пространство. </w:t>
      </w:r>
      <w:r w:rsidRPr="00472B08">
        <w:rPr>
          <w:rFonts w:ascii="Times New Roman" w:hAnsi="Times New Roman" w:cs="Times New Roman"/>
          <w:b w:val="0"/>
          <w:i w:val="0"/>
          <w:color w:val="auto"/>
          <w:sz w:val="24"/>
          <w:szCs w:val="24"/>
        </w:rPr>
        <w:br/>
        <w:t>4. «Пустынная» улица. Даже если не видно машин, приостановись, осмотрись и переходи шагом. </w:t>
      </w:r>
      <w:r w:rsidRPr="00472B08">
        <w:rPr>
          <w:rFonts w:ascii="Times New Roman" w:hAnsi="Times New Roman" w:cs="Times New Roman"/>
          <w:b w:val="0"/>
          <w:i w:val="0"/>
          <w:color w:val="auto"/>
          <w:sz w:val="24"/>
          <w:szCs w:val="24"/>
        </w:rPr>
        <w:br/>
        <w:t>5. Улица с интенсивным движением. Такую улицу безопаснее переходить только по оборудованным пешеходным переходам. </w:t>
      </w:r>
      <w:r w:rsidRPr="00472B08">
        <w:rPr>
          <w:rFonts w:ascii="Times New Roman" w:hAnsi="Times New Roman" w:cs="Times New Roman"/>
          <w:b w:val="0"/>
          <w:i w:val="0"/>
          <w:color w:val="auto"/>
          <w:sz w:val="24"/>
          <w:szCs w:val="24"/>
        </w:rPr>
        <w:br/>
        <w:t>6. Дом и прилегающая территория. Особенности движения детей во дворах. Особенности улиц, внутриквартальных проездов, стоящие машины, места ограниченного обзора (домами, деревьями), остановки автобуса, игровые площадки рядом с дорогой. </w:t>
      </w:r>
      <w:r w:rsidRPr="00472B08">
        <w:rPr>
          <w:rFonts w:ascii="Times New Roman" w:hAnsi="Times New Roman" w:cs="Times New Roman"/>
          <w:b w:val="0"/>
          <w:i w:val="0"/>
          <w:color w:val="auto"/>
          <w:sz w:val="24"/>
          <w:szCs w:val="24"/>
        </w:rPr>
        <w:br/>
        <w:t>7. Остановка автобуса. Внимание! Стоящий автобус может ограничивать обзор! </w:t>
      </w:r>
      <w:r w:rsidRPr="00472B08">
        <w:rPr>
          <w:rFonts w:ascii="Times New Roman" w:hAnsi="Times New Roman" w:cs="Times New Roman"/>
          <w:b w:val="0"/>
          <w:i w:val="0"/>
          <w:color w:val="auto"/>
          <w:sz w:val="24"/>
          <w:szCs w:val="24"/>
        </w:rPr>
        <w:br/>
        <w:t>8. Прое</w:t>
      </w:r>
      <w:proofErr w:type="gramStart"/>
      <w:r w:rsidRPr="00472B08">
        <w:rPr>
          <w:rFonts w:ascii="Times New Roman" w:hAnsi="Times New Roman" w:cs="Times New Roman"/>
          <w:b w:val="0"/>
          <w:i w:val="0"/>
          <w:color w:val="auto"/>
          <w:sz w:val="24"/>
          <w:szCs w:val="24"/>
        </w:rPr>
        <w:t>зд в дв</w:t>
      </w:r>
      <w:proofErr w:type="gramEnd"/>
      <w:r w:rsidRPr="00472B08">
        <w:rPr>
          <w:rFonts w:ascii="Times New Roman" w:hAnsi="Times New Roman" w:cs="Times New Roman"/>
          <w:b w:val="0"/>
          <w:i w:val="0"/>
          <w:color w:val="auto"/>
          <w:sz w:val="24"/>
          <w:szCs w:val="24"/>
        </w:rPr>
        <w:t>оровую территорию. Остановись для наблюдения, как при переходе проезжей части: убедись, что из двора не выезжает машина. </w:t>
      </w:r>
      <w:r w:rsidRPr="00472B08">
        <w:rPr>
          <w:rFonts w:ascii="Times New Roman" w:hAnsi="Times New Roman" w:cs="Times New Roman"/>
          <w:b w:val="0"/>
          <w:i w:val="0"/>
          <w:color w:val="auto"/>
          <w:sz w:val="24"/>
          <w:szCs w:val="24"/>
        </w:rPr>
        <w:br/>
        <w:t>9. Регулируемый перекрёсток. Всегда дождись зелёного сигнала светофора! Перед тем как переходить дорогу, убедись, что на твоём пути нет машин, в том числе поворачивающих под зелёную стрелку светофора. </w:t>
      </w:r>
      <w:r w:rsidRPr="00472B08">
        <w:rPr>
          <w:rFonts w:ascii="Times New Roman" w:hAnsi="Times New Roman" w:cs="Times New Roman"/>
          <w:b w:val="0"/>
          <w:i w:val="0"/>
          <w:color w:val="auto"/>
          <w:sz w:val="24"/>
          <w:szCs w:val="24"/>
        </w:rPr>
        <w:br/>
      </w:r>
      <w:r w:rsidRPr="00472B08">
        <w:rPr>
          <w:rFonts w:ascii="Times New Roman" w:hAnsi="Times New Roman" w:cs="Times New Roman"/>
          <w:b w:val="0"/>
          <w:i w:val="0"/>
          <w:color w:val="auto"/>
          <w:sz w:val="24"/>
          <w:szCs w:val="24"/>
        </w:rPr>
        <w:br/>
        <w:t>ОБРАЗЦЫ ХАРАКТЕРИСТИК ОСОБЕННОСТЕЙ ГОРОДСКИХ УЛИЦ </w:t>
      </w:r>
      <w:r w:rsidRPr="00472B08">
        <w:rPr>
          <w:rFonts w:ascii="Times New Roman" w:hAnsi="Times New Roman" w:cs="Times New Roman"/>
          <w:b w:val="0"/>
          <w:i w:val="0"/>
          <w:color w:val="auto"/>
          <w:sz w:val="24"/>
          <w:szCs w:val="24"/>
        </w:rPr>
        <w:br/>
        <w:t xml:space="preserve">— Узкая улица с интенсивным движением (на узких улицах пешеход менее осторожен, </w:t>
      </w:r>
      <w:r w:rsidRPr="00472B08">
        <w:rPr>
          <w:rFonts w:ascii="Times New Roman" w:hAnsi="Times New Roman" w:cs="Times New Roman"/>
          <w:b w:val="0"/>
          <w:i w:val="0"/>
          <w:color w:val="auto"/>
          <w:sz w:val="24"/>
          <w:szCs w:val="24"/>
        </w:rPr>
        <w:lastRenderedPageBreak/>
        <w:t>чаще невнимателен, так как для перехода улицы требуются считанные секунды). </w:t>
      </w:r>
      <w:r w:rsidRPr="00472B08">
        <w:rPr>
          <w:rFonts w:ascii="Times New Roman" w:hAnsi="Times New Roman" w:cs="Times New Roman"/>
          <w:b w:val="0"/>
          <w:i w:val="0"/>
          <w:color w:val="auto"/>
          <w:sz w:val="24"/>
          <w:szCs w:val="24"/>
        </w:rPr>
        <w:br/>
        <w:t>— Узкая улица с неинтенсивным движением (на таких улицах зачастую пешеход выходит на проезжую часть, даже не осмотрев её). </w:t>
      </w:r>
      <w:r w:rsidRPr="00472B08">
        <w:rPr>
          <w:rFonts w:ascii="Times New Roman" w:hAnsi="Times New Roman" w:cs="Times New Roman"/>
          <w:b w:val="0"/>
          <w:i w:val="0"/>
          <w:color w:val="auto"/>
          <w:sz w:val="24"/>
          <w:szCs w:val="24"/>
        </w:rPr>
        <w:br/>
        <w:t>— Широкая улица с интенсивным движением (переход таких улиц опасен тем, что за время перехода обстановка на дороге может внезапно измениться, а пешеход не может так быстро покинуть дрогу, как на узких улицах). </w:t>
      </w:r>
      <w:r w:rsidRPr="00472B08">
        <w:rPr>
          <w:rFonts w:ascii="Times New Roman" w:hAnsi="Times New Roman" w:cs="Times New Roman"/>
          <w:b w:val="0"/>
          <w:i w:val="0"/>
          <w:color w:val="auto"/>
          <w:sz w:val="24"/>
          <w:szCs w:val="24"/>
        </w:rPr>
        <w:br/>
        <w:t>— Большое число стоящих автомобилей (помехи обзору). </w:t>
      </w:r>
      <w:r w:rsidRPr="00472B08">
        <w:rPr>
          <w:rFonts w:ascii="Times New Roman" w:hAnsi="Times New Roman" w:cs="Times New Roman"/>
          <w:b w:val="0"/>
          <w:i w:val="0"/>
          <w:color w:val="auto"/>
          <w:sz w:val="24"/>
          <w:szCs w:val="24"/>
        </w:rPr>
        <w:br/>
        <w:t>— Обзору проезжей части улицы мешают кусты, деревья. </w:t>
      </w:r>
      <w:r w:rsidRPr="00472B08">
        <w:rPr>
          <w:rFonts w:ascii="Times New Roman" w:hAnsi="Times New Roman" w:cs="Times New Roman"/>
          <w:b w:val="0"/>
          <w:i w:val="0"/>
          <w:color w:val="auto"/>
          <w:sz w:val="24"/>
          <w:szCs w:val="24"/>
        </w:rPr>
        <w:br/>
        <w:t>— Дома, расположенные близко к проезжей части улицы, ограничивают обзор для пешеходов, детей. </w:t>
      </w:r>
      <w:r w:rsidRPr="00472B08">
        <w:rPr>
          <w:rFonts w:ascii="Times New Roman" w:hAnsi="Times New Roman" w:cs="Times New Roman"/>
          <w:b w:val="0"/>
          <w:i w:val="0"/>
          <w:color w:val="auto"/>
          <w:sz w:val="24"/>
          <w:szCs w:val="24"/>
        </w:rPr>
        <w:br/>
        <w:t>— Машины могут появиться неожиданно из-за поворота. </w:t>
      </w:r>
      <w:r w:rsidRPr="00472B08">
        <w:rPr>
          <w:rFonts w:ascii="Times New Roman" w:hAnsi="Times New Roman" w:cs="Times New Roman"/>
          <w:b w:val="0"/>
          <w:i w:val="0"/>
          <w:color w:val="auto"/>
          <w:sz w:val="24"/>
          <w:szCs w:val="24"/>
        </w:rPr>
        <w:br/>
        <w:t>— Движение машин с высокой скоростью. </w:t>
      </w:r>
      <w:r w:rsidRPr="00472B08">
        <w:rPr>
          <w:rFonts w:ascii="Times New Roman" w:hAnsi="Times New Roman" w:cs="Times New Roman"/>
          <w:b w:val="0"/>
          <w:i w:val="0"/>
          <w:color w:val="auto"/>
          <w:sz w:val="24"/>
          <w:szCs w:val="24"/>
        </w:rPr>
        <w:br/>
        <w:t>— Выезд транспорта из ворот предприятия (въезд). </w:t>
      </w:r>
      <w:r w:rsidRPr="00472B08">
        <w:rPr>
          <w:rFonts w:ascii="Times New Roman" w:hAnsi="Times New Roman" w:cs="Times New Roman"/>
          <w:b w:val="0"/>
          <w:i w:val="0"/>
          <w:color w:val="auto"/>
          <w:sz w:val="24"/>
          <w:szCs w:val="24"/>
        </w:rPr>
        <w:br/>
        <w:t>— Возможно движение транспорта задним ходом. </w:t>
      </w:r>
      <w:r w:rsidRPr="00472B08">
        <w:rPr>
          <w:rFonts w:ascii="Times New Roman" w:hAnsi="Times New Roman" w:cs="Times New Roman"/>
          <w:b w:val="0"/>
          <w:i w:val="0"/>
          <w:color w:val="auto"/>
          <w:sz w:val="24"/>
          <w:szCs w:val="24"/>
        </w:rPr>
        <w:br/>
        <w:t>— Обзор ограничен павильоном остановки общественного транспорта. </w:t>
      </w:r>
      <w:r w:rsidRPr="00472B08">
        <w:rPr>
          <w:rFonts w:ascii="Times New Roman" w:hAnsi="Times New Roman" w:cs="Times New Roman"/>
          <w:b w:val="0"/>
          <w:i w:val="0"/>
          <w:color w:val="auto"/>
          <w:sz w:val="24"/>
          <w:szCs w:val="24"/>
        </w:rPr>
        <w:br/>
        <w:t>— Две остановки; одна недалеко от другой («пересадочный пункт»). </w:t>
      </w:r>
      <w:r w:rsidRPr="00472B08">
        <w:rPr>
          <w:rFonts w:ascii="Times New Roman" w:hAnsi="Times New Roman" w:cs="Times New Roman"/>
          <w:b w:val="0"/>
          <w:i w:val="0"/>
          <w:color w:val="auto"/>
          <w:sz w:val="24"/>
          <w:szCs w:val="24"/>
        </w:rPr>
        <w:br/>
        <w:t>— Движение учебных или личных машин (неумелые водители). </w:t>
      </w:r>
      <w:r w:rsidRPr="00472B08">
        <w:rPr>
          <w:rFonts w:ascii="Times New Roman" w:hAnsi="Times New Roman" w:cs="Times New Roman"/>
          <w:b w:val="0"/>
          <w:i w:val="0"/>
          <w:color w:val="auto"/>
          <w:sz w:val="24"/>
          <w:szCs w:val="24"/>
        </w:rPr>
        <w:br/>
        <w:t>— Уклон, поворот (возможность выезда машин на встречную полосу, на обочину, на тротуар при скользкой проезжей части). </w:t>
      </w:r>
      <w:r w:rsidRPr="00472B08">
        <w:rPr>
          <w:rFonts w:ascii="Times New Roman" w:hAnsi="Times New Roman" w:cs="Times New Roman"/>
          <w:b w:val="0"/>
          <w:i w:val="0"/>
          <w:color w:val="auto"/>
          <w:sz w:val="24"/>
          <w:szCs w:val="24"/>
        </w:rPr>
        <w:br/>
        <w:t>— Движение крупногабаритных машин (автобусы, грузовики). Вероятны случаи, когда за одной машиной скрыта другая — движущаяся в ту же сторону или навстречу. </w:t>
      </w: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Pr="00472B08" w:rsidRDefault="00472B08" w:rsidP="00472B08">
      <w:pPr>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РАЗДЕЛ 3. ДОРОЖНЫЕ ЗНАКИ</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hAnsi="Times New Roman" w:cs="Times New Roman"/>
          <w:noProof/>
          <w:sz w:val="24"/>
          <w:szCs w:val="24"/>
          <w:lang w:eastAsia="ru-RU"/>
        </w:rPr>
        <w:drawing>
          <wp:inline distT="0" distB="0" distL="0" distR="0" wp14:anchorId="1810160C" wp14:editId="3C2A840E">
            <wp:extent cx="3435985" cy="4904740"/>
            <wp:effectExtent l="19050" t="0" r="0" b="0"/>
            <wp:docPr id="26" name="Рисунок 1" descr="http://www.wwww4.com/w3294/785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www4.com/w3294/785762.jpg"/>
                    <pic:cNvPicPr>
                      <a:picLocks noChangeAspect="1" noChangeArrowheads="1"/>
                    </pic:cNvPicPr>
                  </pic:nvPicPr>
                  <pic:blipFill>
                    <a:blip r:embed="rId12" cstate="print"/>
                    <a:srcRect/>
                    <a:stretch>
                      <a:fillRect/>
                    </a:stretch>
                  </pic:blipFill>
                  <pic:spPr bwMode="auto">
                    <a:xfrm>
                      <a:off x="0" y="0"/>
                      <a:ext cx="3435985" cy="4904740"/>
                    </a:xfrm>
                    <a:prstGeom prst="rect">
                      <a:avLst/>
                    </a:prstGeom>
                    <a:noFill/>
                    <a:ln w="9525">
                      <a:noFill/>
                      <a:miter lim="800000"/>
                      <a:headEnd/>
                      <a:tailEnd/>
                    </a:ln>
                  </pic:spPr>
                </pic:pic>
              </a:graphicData>
            </a:graphic>
          </wp:inline>
        </w:drawing>
      </w: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r w:rsidRPr="00472B08">
        <w:rPr>
          <w:rFonts w:ascii="Times New Roman" w:hAnsi="Times New Roman" w:cs="Times New Roman"/>
          <w:noProof/>
          <w:sz w:val="24"/>
          <w:szCs w:val="24"/>
          <w:lang w:eastAsia="ru-RU"/>
        </w:rPr>
        <w:drawing>
          <wp:inline distT="0" distB="0" distL="0" distR="0" wp14:anchorId="4618E1AE" wp14:editId="4396ACD3">
            <wp:extent cx="3810000" cy="2791460"/>
            <wp:effectExtent l="19050" t="0" r="0" b="0"/>
            <wp:docPr id="27" name="Рисунок 4" descr="http://cdn2.sima-land.ru/items/727/727777/0/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2.sima-land.ru/items/727/727777/0/400.jpg"/>
                    <pic:cNvPicPr>
                      <a:picLocks noChangeAspect="1" noChangeArrowheads="1"/>
                    </pic:cNvPicPr>
                  </pic:nvPicPr>
                  <pic:blipFill>
                    <a:blip r:embed="rId13" cstate="print"/>
                    <a:srcRect/>
                    <a:stretch>
                      <a:fillRect/>
                    </a:stretch>
                  </pic:blipFill>
                  <pic:spPr bwMode="auto">
                    <a:xfrm>
                      <a:off x="0" y="0"/>
                      <a:ext cx="3810000" cy="2791460"/>
                    </a:xfrm>
                    <a:prstGeom prst="rect">
                      <a:avLst/>
                    </a:prstGeom>
                    <a:noFill/>
                    <a:ln w="9525">
                      <a:noFill/>
                      <a:miter lim="800000"/>
                      <a:headEnd/>
                      <a:tailEnd/>
                    </a:ln>
                  </pic:spPr>
                </pic:pic>
              </a:graphicData>
            </a:graphic>
          </wp:inline>
        </w:drawing>
      </w:r>
    </w:p>
    <w:p w:rsidR="00472B08" w:rsidRDefault="00472B08" w:rsidP="00472B08">
      <w:pPr>
        <w:pStyle w:val="a3"/>
        <w:spacing w:before="0" w:beforeAutospacing="0" w:after="0" w:afterAutospacing="0" w:line="360" w:lineRule="auto"/>
        <w:ind w:firstLine="709"/>
        <w:jc w:val="both"/>
        <w:rPr>
          <w:rStyle w:val="a5"/>
        </w:rPr>
      </w:pPr>
    </w:p>
    <w:p w:rsidR="00472B08" w:rsidRDefault="00472B08" w:rsidP="00472B08">
      <w:pPr>
        <w:pStyle w:val="a3"/>
        <w:spacing w:before="0" w:beforeAutospacing="0" w:after="0" w:afterAutospacing="0" w:line="360" w:lineRule="auto"/>
        <w:ind w:firstLine="709"/>
        <w:jc w:val="both"/>
        <w:rPr>
          <w:rStyle w:val="a5"/>
        </w:rPr>
      </w:pPr>
    </w:p>
    <w:p w:rsidR="00472B08" w:rsidRDefault="00472B08" w:rsidP="00472B08">
      <w:pPr>
        <w:pStyle w:val="a3"/>
        <w:spacing w:before="0" w:beforeAutospacing="0" w:after="0" w:afterAutospacing="0" w:line="360" w:lineRule="auto"/>
        <w:ind w:firstLine="709"/>
        <w:jc w:val="both"/>
        <w:rPr>
          <w:rStyle w:val="a5"/>
        </w:rPr>
      </w:pPr>
    </w:p>
    <w:p w:rsidR="00472B08" w:rsidRPr="00472B08" w:rsidRDefault="00472B08" w:rsidP="00472B08">
      <w:pPr>
        <w:pStyle w:val="a3"/>
        <w:spacing w:before="0" w:beforeAutospacing="0" w:after="0" w:afterAutospacing="0" w:line="360" w:lineRule="auto"/>
        <w:ind w:firstLine="709"/>
        <w:jc w:val="both"/>
      </w:pPr>
      <w:r w:rsidRPr="00472B08">
        <w:rPr>
          <w:rStyle w:val="a5"/>
        </w:rPr>
        <w:lastRenderedPageBreak/>
        <w:t>Игра «Перейди улицу».</w:t>
      </w:r>
    </w:p>
    <w:p w:rsidR="00472B08" w:rsidRPr="00472B08" w:rsidRDefault="00472B08" w:rsidP="00472B08">
      <w:pPr>
        <w:pStyle w:val="a3"/>
        <w:spacing w:before="0" w:beforeAutospacing="0" w:after="0" w:afterAutospacing="0" w:line="360" w:lineRule="auto"/>
        <w:ind w:firstLine="709"/>
        <w:jc w:val="both"/>
      </w:pPr>
      <w:r w:rsidRPr="00472B08">
        <w:t xml:space="preserve">У ведущего два картонных кружка. Один оклеен зеленой бумагой с одной стороны и желтой - с другой. Второй - красной бумагой, а </w:t>
      </w:r>
      <w:proofErr w:type="gramStart"/>
      <w:r w:rsidRPr="00472B08">
        <w:t>с</w:t>
      </w:r>
      <w:proofErr w:type="gramEnd"/>
      <w:r w:rsidRPr="00472B08">
        <w:t xml:space="preserve"> противоположной - желтой. Все игроки делятся на две команды. В зале проводят две параллельные линии, одну от другой на расстоянии 7-10 шагов. Это «улица».</w:t>
      </w:r>
    </w:p>
    <w:p w:rsidR="00472B08" w:rsidRPr="00472B08" w:rsidRDefault="00472B08" w:rsidP="00472B08">
      <w:pPr>
        <w:pStyle w:val="a3"/>
        <w:spacing w:before="0" w:beforeAutospacing="0" w:after="0" w:afterAutospacing="0" w:line="360" w:lineRule="auto"/>
        <w:ind w:firstLine="709"/>
        <w:jc w:val="both"/>
      </w:pPr>
      <w:proofErr w:type="gramStart"/>
      <w:r w:rsidRPr="00472B08">
        <w:t>Играющие</w:t>
      </w:r>
      <w:proofErr w:type="gramEnd"/>
      <w:r w:rsidRPr="00472B08">
        <w:t xml:space="preserve"> выстраиваются друг против друга за чертой.</w:t>
      </w:r>
    </w:p>
    <w:p w:rsidR="00472B08" w:rsidRPr="00472B08" w:rsidRDefault="00472B08" w:rsidP="00472B08">
      <w:pPr>
        <w:pStyle w:val="a3"/>
        <w:spacing w:before="0" w:beforeAutospacing="0" w:after="0" w:afterAutospacing="0" w:line="360" w:lineRule="auto"/>
        <w:ind w:firstLine="709"/>
        <w:jc w:val="both"/>
      </w:pPr>
      <w:r w:rsidRPr="00472B08">
        <w:t>Условия игры: когда ведущий делает взмах зеленым кружком, играющие делают шаг вперед, красным - шаг назад, желтым - остаются на месте.</w:t>
      </w:r>
    </w:p>
    <w:p w:rsidR="00472B08" w:rsidRDefault="00472B08" w:rsidP="00472B08">
      <w:pPr>
        <w:pStyle w:val="a3"/>
        <w:spacing w:before="0" w:beforeAutospacing="0" w:after="0" w:afterAutospacing="0" w:line="360" w:lineRule="auto"/>
        <w:ind w:firstLine="709"/>
        <w:jc w:val="both"/>
      </w:pPr>
      <w:r w:rsidRPr="00472B08">
        <w:t>Те, кто ошибается, выбывают из игры. Побеждает команда, игрок которой первым «перейдет улицу».</w:t>
      </w:r>
    </w:p>
    <w:p w:rsidR="00472B08" w:rsidRPr="00472B08" w:rsidRDefault="00472B08" w:rsidP="00472B08">
      <w:pPr>
        <w:pStyle w:val="a3"/>
        <w:spacing w:before="0" w:beforeAutospacing="0" w:after="0" w:afterAutospacing="0" w:line="360" w:lineRule="auto"/>
        <w:ind w:firstLine="709"/>
        <w:jc w:val="both"/>
      </w:pPr>
    </w:p>
    <w:p w:rsidR="00472B08" w:rsidRPr="00472B08" w:rsidRDefault="00472B08" w:rsidP="00472B08">
      <w:pPr>
        <w:pStyle w:val="a3"/>
        <w:spacing w:before="0" w:beforeAutospacing="0" w:after="0" w:afterAutospacing="0" w:line="360" w:lineRule="auto"/>
        <w:ind w:firstLine="709"/>
        <w:jc w:val="both"/>
      </w:pPr>
      <w:r w:rsidRPr="00472B08">
        <w:rPr>
          <w:rStyle w:val="a5"/>
        </w:rPr>
        <w:t>Игра «Узнай знак».</w:t>
      </w:r>
    </w:p>
    <w:p w:rsidR="00472B08" w:rsidRPr="00472B08" w:rsidRDefault="00472B08" w:rsidP="00472B08">
      <w:pPr>
        <w:pStyle w:val="a3"/>
        <w:spacing w:before="0" w:beforeAutospacing="0" w:after="0" w:afterAutospacing="0" w:line="360" w:lineRule="auto"/>
        <w:ind w:firstLine="709"/>
        <w:jc w:val="both"/>
      </w:pPr>
      <w:r w:rsidRPr="00472B08">
        <w:t>Ведущий раздает командам заготовленные заранее дорожные знаки и их пары (картинки, где нарисовано, что данный знак означает), перемешанные между собой. Каждая команда получает определенную группу знаков: предупреждающие, предписывающие, информационно-указательные, знаки сервиса и подбирает к полученным знакам картинки. Например, к знаку «Дети» - картинку школы или детского сада. Подобранные пары скалываются канцелярской скрепкой так, чтобы с одной стороны был знак, а с другой - картинка.</w:t>
      </w:r>
    </w:p>
    <w:p w:rsidR="00472B08" w:rsidRDefault="00472B08" w:rsidP="00472B08">
      <w:pPr>
        <w:pStyle w:val="a3"/>
        <w:spacing w:before="0" w:beforeAutospacing="0" w:after="0" w:afterAutospacing="0" w:line="360" w:lineRule="auto"/>
        <w:ind w:firstLine="709"/>
        <w:jc w:val="both"/>
      </w:pPr>
      <w:r w:rsidRPr="00472B08">
        <w:t>За неправильно подобранный знак команда получает штрафное очко.</w:t>
      </w:r>
    </w:p>
    <w:p w:rsidR="00472B08" w:rsidRPr="00472B08" w:rsidRDefault="00472B08" w:rsidP="00472B08">
      <w:pPr>
        <w:pStyle w:val="a3"/>
        <w:spacing w:before="0" w:beforeAutospacing="0" w:after="0" w:afterAutospacing="0" w:line="360" w:lineRule="auto"/>
        <w:ind w:firstLine="709"/>
        <w:jc w:val="both"/>
      </w:pPr>
    </w:p>
    <w:p w:rsidR="00472B08" w:rsidRPr="00472B08" w:rsidRDefault="00472B08" w:rsidP="00472B08">
      <w:pPr>
        <w:pStyle w:val="a3"/>
        <w:spacing w:before="0" w:beforeAutospacing="0" w:after="0" w:afterAutospacing="0" w:line="360" w:lineRule="auto"/>
        <w:ind w:firstLine="709"/>
        <w:jc w:val="both"/>
      </w:pPr>
      <w:r w:rsidRPr="00472B08">
        <w:rPr>
          <w:rStyle w:val="a5"/>
        </w:rPr>
        <w:t xml:space="preserve"> Игра «Запрещается-разрешается».</w:t>
      </w:r>
    </w:p>
    <w:p w:rsidR="00472B08" w:rsidRPr="00472B08" w:rsidRDefault="00472B08" w:rsidP="00472B08">
      <w:pPr>
        <w:pStyle w:val="a3"/>
        <w:spacing w:before="0" w:beforeAutospacing="0" w:after="0" w:afterAutospacing="0" w:line="360" w:lineRule="auto"/>
        <w:ind w:firstLine="709"/>
        <w:jc w:val="both"/>
      </w:pPr>
      <w:proofErr w:type="gramStart"/>
      <w:r w:rsidRPr="00472B08">
        <w:t>Сколько ребят соберутся</w:t>
      </w:r>
      <w:proofErr w:type="gramEnd"/>
      <w:r w:rsidRPr="00472B08">
        <w:t>, столько и могут играть в эту игру. Но только чтобы у каждого было несколько квадратных карточек с изображением различных дорожных знаков.</w:t>
      </w:r>
    </w:p>
    <w:p w:rsidR="00472B08" w:rsidRDefault="00472B08" w:rsidP="00472B08">
      <w:pPr>
        <w:pStyle w:val="a3"/>
        <w:spacing w:before="0" w:beforeAutospacing="0" w:after="0" w:afterAutospacing="0" w:line="360" w:lineRule="auto"/>
        <w:ind w:firstLine="709"/>
        <w:jc w:val="both"/>
      </w:pPr>
      <w:r w:rsidRPr="00472B08">
        <w:t>Ведущий показывает свой знак (любой) Тот, кто отыщет такой же знак у себя, должен рассказать, что этот знак разрешает, что запрещает, о чем информирует и т. п.</w:t>
      </w:r>
    </w:p>
    <w:p w:rsidR="00472B08" w:rsidRPr="00472B08" w:rsidRDefault="00472B08" w:rsidP="00472B08">
      <w:pPr>
        <w:pStyle w:val="a3"/>
        <w:spacing w:before="0" w:beforeAutospacing="0" w:after="0" w:afterAutospacing="0" w:line="360" w:lineRule="auto"/>
        <w:ind w:firstLine="709"/>
        <w:jc w:val="both"/>
      </w:pPr>
    </w:p>
    <w:p w:rsidR="00472B08" w:rsidRPr="00472B08" w:rsidRDefault="00472B08" w:rsidP="00472B08">
      <w:pPr>
        <w:pStyle w:val="a3"/>
        <w:spacing w:before="0" w:beforeAutospacing="0" w:after="0" w:afterAutospacing="0" w:line="360" w:lineRule="auto"/>
        <w:ind w:firstLine="709"/>
        <w:jc w:val="both"/>
      </w:pPr>
      <w:r w:rsidRPr="00472B08">
        <w:rPr>
          <w:rStyle w:val="a5"/>
        </w:rPr>
        <w:t>Игра «Красный-зеленый».</w:t>
      </w:r>
    </w:p>
    <w:p w:rsidR="00472B08" w:rsidRDefault="00472B08" w:rsidP="00472B08">
      <w:pPr>
        <w:pStyle w:val="a3"/>
        <w:spacing w:before="0" w:beforeAutospacing="0" w:after="0" w:afterAutospacing="0" w:line="360" w:lineRule="auto"/>
        <w:ind w:firstLine="709"/>
        <w:jc w:val="both"/>
      </w:pPr>
      <w:r w:rsidRPr="00472B08">
        <w:t>У ведущего два воздушных шарика - зеленый и красный. Ведущий может дать любому участнику игры шар любого цвета. Получишь красный - назови запрещающий знак. Если к тебе попал зеленый шар, называй знак «разрешающий», «предписывающий». Не назовешь - выбываешь из игры.</w:t>
      </w:r>
    </w:p>
    <w:p w:rsidR="00472B08" w:rsidRDefault="00472B08" w:rsidP="00472B08">
      <w:pPr>
        <w:pStyle w:val="a3"/>
        <w:spacing w:before="0" w:beforeAutospacing="0" w:after="0" w:afterAutospacing="0" w:line="360" w:lineRule="auto"/>
        <w:ind w:firstLine="709"/>
        <w:jc w:val="both"/>
      </w:pPr>
    </w:p>
    <w:p w:rsidR="00472B08" w:rsidRPr="00472B08" w:rsidRDefault="00472B08" w:rsidP="00472B08">
      <w:pPr>
        <w:pStyle w:val="a3"/>
        <w:spacing w:before="0" w:beforeAutospacing="0" w:after="0" w:afterAutospacing="0" w:line="360" w:lineRule="auto"/>
        <w:ind w:firstLine="709"/>
        <w:jc w:val="both"/>
      </w:pPr>
    </w:p>
    <w:p w:rsidR="00472B08" w:rsidRPr="00472B08" w:rsidRDefault="00472B08" w:rsidP="00472B08">
      <w:pPr>
        <w:pStyle w:val="a3"/>
        <w:spacing w:before="0" w:beforeAutospacing="0" w:after="0" w:afterAutospacing="0" w:line="360" w:lineRule="auto"/>
        <w:ind w:firstLine="709"/>
        <w:jc w:val="both"/>
      </w:pPr>
      <w:r w:rsidRPr="00472B08">
        <w:rPr>
          <w:rStyle w:val="a5"/>
        </w:rPr>
        <w:lastRenderedPageBreak/>
        <w:t xml:space="preserve"> Настольная игра «Расставьте по дороге знаки».</w:t>
      </w:r>
    </w:p>
    <w:p w:rsidR="00472B08" w:rsidRPr="00472B08" w:rsidRDefault="00472B08" w:rsidP="00472B08">
      <w:pPr>
        <w:pStyle w:val="a3"/>
        <w:spacing w:before="0" w:beforeAutospacing="0" w:after="0" w:afterAutospacing="0" w:line="360" w:lineRule="auto"/>
        <w:ind w:firstLine="709"/>
        <w:jc w:val="both"/>
      </w:pPr>
      <w:r w:rsidRPr="00472B08">
        <w:t xml:space="preserve">Для данной игры понадобятся игровое поле и 18 дорожных знаков: </w:t>
      </w:r>
      <w:proofErr w:type="gramStart"/>
      <w:r w:rsidRPr="00472B08">
        <w:t>«Въезд запрещен», «Дети», «Дикие животные», «Дорожные работы», «Железнодорожный переезд без шлагбаума», «Железнодорожный переезд со шлагбаумом», «Круговое движение», «Место остановки автобуса (или) троллейбуса», «Место остановки трамвая», «Пешеходная дорожка», «Пешеходный переход», «Питьевая вода», «Подземный пешеходный переход», «Пост ГАИ», «Пункт первой медицинской помощи», «Пункт питания», «Светофорное регулирование», «Телефон».</w:t>
      </w:r>
      <w:proofErr w:type="gramEnd"/>
    </w:p>
    <w:p w:rsidR="00472B08" w:rsidRPr="00472B08" w:rsidRDefault="00472B08" w:rsidP="00472B08">
      <w:pPr>
        <w:pStyle w:val="a3"/>
        <w:spacing w:before="0" w:beforeAutospacing="0" w:after="0" w:afterAutospacing="0" w:line="360" w:lineRule="auto"/>
        <w:ind w:firstLine="709"/>
        <w:jc w:val="both"/>
      </w:pPr>
      <w:r w:rsidRPr="00472B08">
        <w:t xml:space="preserve">Командам раздается одинаковое количество знаков. В пути, играющие расставляют соответствующие дорожные знаки, которые у них на руках. Места, где нужно поставить знаки, помечены на игровом поле крестиками. </w:t>
      </w:r>
      <w:proofErr w:type="gramStart"/>
      <w:r w:rsidRPr="00472B08">
        <w:t>Например, проходя мимо телефонной будки, ставят знак «Телефон», около перехода - знак «Подземный переход», у школы - знак «Дети».</w:t>
      </w:r>
      <w:proofErr w:type="gramEnd"/>
    </w:p>
    <w:p w:rsidR="00472B08" w:rsidRDefault="00472B08" w:rsidP="00472B08">
      <w:pPr>
        <w:pStyle w:val="a3"/>
        <w:spacing w:before="0" w:beforeAutospacing="0" w:after="0" w:afterAutospacing="0" w:line="360" w:lineRule="auto"/>
        <w:ind w:firstLine="709"/>
        <w:jc w:val="both"/>
      </w:pPr>
      <w:r w:rsidRPr="00472B08">
        <w:t>Выигрывает та команда, которая правильно расставит по дороге все знаки.</w:t>
      </w:r>
    </w:p>
    <w:p w:rsidR="00472B08" w:rsidRPr="00472B08" w:rsidRDefault="00472B08" w:rsidP="00472B08">
      <w:pPr>
        <w:pStyle w:val="a3"/>
        <w:spacing w:before="0" w:beforeAutospacing="0" w:after="0" w:afterAutospacing="0" w:line="360" w:lineRule="auto"/>
        <w:ind w:firstLine="709"/>
        <w:jc w:val="both"/>
      </w:pPr>
    </w:p>
    <w:p w:rsidR="00472B08" w:rsidRPr="00472B08" w:rsidRDefault="00472B08" w:rsidP="00472B08">
      <w:pPr>
        <w:pStyle w:val="a3"/>
        <w:spacing w:before="0" w:beforeAutospacing="0" w:after="0" w:afterAutospacing="0" w:line="360" w:lineRule="auto"/>
        <w:ind w:firstLine="709"/>
        <w:jc w:val="both"/>
      </w:pPr>
      <w:r w:rsidRPr="00472B08">
        <w:rPr>
          <w:rStyle w:val="a5"/>
        </w:rPr>
        <w:t xml:space="preserve"> Сюжетно-ролевые игры.</w:t>
      </w:r>
    </w:p>
    <w:p w:rsidR="00472B08" w:rsidRPr="00472B08" w:rsidRDefault="00472B08" w:rsidP="00472B08">
      <w:pPr>
        <w:pStyle w:val="a3"/>
        <w:spacing w:before="0" w:beforeAutospacing="0" w:after="0" w:afterAutospacing="0" w:line="360" w:lineRule="auto"/>
        <w:ind w:firstLine="709"/>
        <w:jc w:val="both"/>
      </w:pPr>
      <w:r w:rsidRPr="00472B08">
        <w:t>1) Переход дороги из-за стоящего транспорта.</w:t>
      </w:r>
    </w:p>
    <w:p w:rsidR="00472B08" w:rsidRPr="00472B08" w:rsidRDefault="00472B08" w:rsidP="00472B08">
      <w:pPr>
        <w:pStyle w:val="a3"/>
        <w:spacing w:before="0" w:beforeAutospacing="0" w:after="0" w:afterAutospacing="0" w:line="360" w:lineRule="auto"/>
        <w:ind w:firstLine="709"/>
        <w:jc w:val="both"/>
      </w:pPr>
      <w:r w:rsidRPr="00472B08">
        <w:t>Цель: привить навыки безопасного перехода дороги из-за стоящего автобуса, троллейбуса, трамвая.</w:t>
      </w:r>
    </w:p>
    <w:p w:rsidR="00472B08" w:rsidRPr="00472B08" w:rsidRDefault="00472B08" w:rsidP="00472B08">
      <w:pPr>
        <w:pStyle w:val="a3"/>
        <w:spacing w:before="0" w:beforeAutospacing="0" w:after="0" w:afterAutospacing="0" w:line="360" w:lineRule="auto"/>
        <w:ind w:firstLine="709"/>
        <w:jc w:val="both"/>
      </w:pPr>
      <w:r w:rsidRPr="00472B08">
        <w:t>Атрибутика: макеты автобуса и легкового автомобиля, нагрудные знаки, рули.</w:t>
      </w:r>
    </w:p>
    <w:p w:rsidR="00472B08" w:rsidRPr="00472B08" w:rsidRDefault="00472B08" w:rsidP="00472B08">
      <w:pPr>
        <w:pStyle w:val="a3"/>
        <w:spacing w:before="0" w:beforeAutospacing="0" w:after="0" w:afterAutospacing="0" w:line="360" w:lineRule="auto"/>
        <w:ind w:firstLine="709"/>
        <w:jc w:val="both"/>
      </w:pPr>
      <w:r w:rsidRPr="00472B08">
        <w:t>2) Тренировка правил безопасного перехода дороги с двусторонним движением.</w:t>
      </w:r>
    </w:p>
    <w:p w:rsidR="00472B08" w:rsidRDefault="00472B08" w:rsidP="00472B08">
      <w:pPr>
        <w:pStyle w:val="a3"/>
        <w:spacing w:before="0" w:beforeAutospacing="0" w:after="0" w:afterAutospacing="0" w:line="360" w:lineRule="auto"/>
        <w:ind w:firstLine="709"/>
        <w:jc w:val="both"/>
      </w:pPr>
      <w:r w:rsidRPr="00472B08">
        <w:t>Цель: выработать привычку безопасного перехода дороги с двусторонним движением из-за стоящего транспорта.</w:t>
      </w:r>
    </w:p>
    <w:p w:rsidR="00472B08" w:rsidRPr="00472B08" w:rsidRDefault="00472B08" w:rsidP="00472B08">
      <w:pPr>
        <w:pStyle w:val="a3"/>
        <w:spacing w:before="0" w:beforeAutospacing="0" w:after="0" w:afterAutospacing="0" w:line="360" w:lineRule="auto"/>
        <w:ind w:firstLine="709"/>
        <w:jc w:val="both"/>
      </w:pPr>
    </w:p>
    <w:p w:rsidR="00472B08" w:rsidRPr="00472B08" w:rsidRDefault="00472B08" w:rsidP="00472B08">
      <w:pPr>
        <w:spacing w:after="0" w:line="36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РАЗДЕЛ 4. НАШ ДРУГ – СВЕТОФОР</w:t>
      </w:r>
    </w:p>
    <w:p w:rsidR="00472B08" w:rsidRDefault="00472B08" w:rsidP="00472B08">
      <w:pPr>
        <w:pStyle w:val="3"/>
        <w:spacing w:before="0" w:line="360" w:lineRule="auto"/>
        <w:ind w:firstLine="709"/>
        <w:jc w:val="both"/>
        <w:rPr>
          <w:rFonts w:ascii="Times New Roman" w:hAnsi="Times New Roman" w:cs="Times New Roman"/>
          <w:color w:val="auto"/>
          <w:sz w:val="24"/>
          <w:szCs w:val="24"/>
        </w:rPr>
      </w:pPr>
    </w:p>
    <w:p w:rsidR="00472B08" w:rsidRPr="00472B08" w:rsidRDefault="00472B08" w:rsidP="00472B08">
      <w:pPr>
        <w:pStyle w:val="3"/>
        <w:spacing w:before="0" w:line="360" w:lineRule="auto"/>
        <w:ind w:firstLine="709"/>
        <w:jc w:val="both"/>
        <w:rPr>
          <w:rFonts w:ascii="Times New Roman" w:hAnsi="Times New Roman" w:cs="Times New Roman"/>
          <w:color w:val="auto"/>
          <w:sz w:val="24"/>
          <w:szCs w:val="24"/>
        </w:rPr>
      </w:pPr>
      <w:r w:rsidRPr="00472B08">
        <w:rPr>
          <w:rFonts w:ascii="Times New Roman" w:hAnsi="Times New Roman" w:cs="Times New Roman"/>
          <w:color w:val="auto"/>
          <w:sz w:val="24"/>
          <w:szCs w:val="24"/>
        </w:rPr>
        <w:t>Виды светофоров</w:t>
      </w:r>
    </w:p>
    <w:p w:rsidR="00472B08" w:rsidRPr="00472B08" w:rsidRDefault="00472B08" w:rsidP="00472B08">
      <w:pPr>
        <w:pStyle w:val="a3"/>
        <w:spacing w:before="0" w:beforeAutospacing="0" w:after="0" w:afterAutospacing="0" w:line="360" w:lineRule="auto"/>
        <w:ind w:firstLine="709"/>
        <w:jc w:val="both"/>
      </w:pPr>
      <w:r w:rsidRPr="00472B08">
        <w:t>Наиболее широко распространены уличные и дорожные светофоры. Среди них особо выделяются автомобильные и светофоры для пешеходов - эти разновидности встречаются на дорогах всего мира чаще всего.</w:t>
      </w:r>
    </w:p>
    <w:p w:rsidR="00472B08" w:rsidRPr="00472B08" w:rsidRDefault="00472B08" w:rsidP="00472B08">
      <w:pPr>
        <w:pStyle w:val="a3"/>
        <w:spacing w:before="0" w:beforeAutospacing="0" w:after="0" w:afterAutospacing="0" w:line="360" w:lineRule="auto"/>
        <w:ind w:firstLine="709"/>
        <w:jc w:val="both"/>
      </w:pPr>
      <w:r w:rsidRPr="00472B08">
        <w:rPr>
          <w:b/>
          <w:bCs/>
        </w:rPr>
        <w:t>Автомобильные светофоры.</w:t>
      </w:r>
      <w:r w:rsidRPr="00472B08">
        <w:t xml:space="preserve"> Как правило, встречаются светофоры с круглыми сигналами трёх общепринятых цветов: красного, жёлтого и зелёного. Порядок цветов строго регламентирован. Если сигналы располагаются вертикально, то красный всегда сверху, а зелёный внизу. Если же светофор горизонтальный, то красный сигнал будет </w:t>
      </w:r>
      <w:r w:rsidRPr="00472B08">
        <w:lastRenderedPageBreak/>
        <w:t>расположен слева, а зелёный - справа. На автомобильные светофоры нередко навешиваются дополнительные секции со стрелками.</w:t>
      </w:r>
    </w:p>
    <w:p w:rsidR="00472B08" w:rsidRPr="00472B08" w:rsidRDefault="00472B08" w:rsidP="00472B08">
      <w:pPr>
        <w:spacing w:after="0" w:line="360" w:lineRule="auto"/>
        <w:ind w:firstLine="709"/>
        <w:jc w:val="both"/>
        <w:rPr>
          <w:rFonts w:ascii="Times New Roman" w:hAnsi="Times New Roman" w:cs="Times New Roman"/>
          <w:sz w:val="24"/>
          <w:szCs w:val="24"/>
        </w:rPr>
      </w:pPr>
      <w:hyperlink r:id="rId14" w:tgtFrame="_blank" w:tooltip="Нажмите, для просмотра в полном размере..." w:history="1"/>
    </w:p>
    <w:p w:rsidR="00472B08" w:rsidRPr="00472B08" w:rsidRDefault="00472B08" w:rsidP="00472B08">
      <w:pPr>
        <w:pStyle w:val="a3"/>
        <w:spacing w:before="0" w:beforeAutospacing="0" w:after="0" w:afterAutospacing="0" w:line="360" w:lineRule="auto"/>
        <w:ind w:firstLine="709"/>
        <w:jc w:val="both"/>
      </w:pPr>
      <w:r w:rsidRPr="00472B08">
        <w:rPr>
          <w:noProof/>
        </w:rPr>
        <w:drawing>
          <wp:anchor distT="0" distB="0" distL="0" distR="0" simplePos="0" relativeHeight="251659264" behindDoc="0" locked="0" layoutInCell="1" allowOverlap="0" wp14:anchorId="0670E19D" wp14:editId="338BF809">
            <wp:simplePos x="0" y="0"/>
            <wp:positionH relativeFrom="column">
              <wp:align>left</wp:align>
            </wp:positionH>
            <wp:positionV relativeFrom="line">
              <wp:posOffset>-492125</wp:posOffset>
            </wp:positionV>
            <wp:extent cx="2010410" cy="1974215"/>
            <wp:effectExtent l="19050" t="0" r="8890" b="0"/>
            <wp:wrapSquare wrapText="bothSides"/>
            <wp:docPr id="9" name="Рисунок 2" descr="http://www.poetomu.ru/_pu/2/s12011749.jpg">
              <a:hlinkClick xmlns:a="http://schemas.openxmlformats.org/drawingml/2006/main" r:id="rId1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oetomu.ru/_pu/2/s12011749.jpg">
                      <a:hlinkClick r:id="rId14" tgtFrame="&quot;_blank&quot;" tooltip="&quot;Нажмите, для просмотра в полном размере...&quot;"/>
                    </pic:cNvPr>
                    <pic:cNvPicPr>
                      <a:picLocks noChangeAspect="1" noChangeArrowheads="1"/>
                    </pic:cNvPicPr>
                  </pic:nvPicPr>
                  <pic:blipFill>
                    <a:blip r:embed="rId15" cstate="print"/>
                    <a:srcRect/>
                    <a:stretch>
                      <a:fillRect/>
                    </a:stretch>
                  </pic:blipFill>
                  <pic:spPr bwMode="auto">
                    <a:xfrm>
                      <a:off x="0" y="0"/>
                      <a:ext cx="2010410" cy="1974215"/>
                    </a:xfrm>
                    <a:prstGeom prst="rect">
                      <a:avLst/>
                    </a:prstGeom>
                    <a:noFill/>
                    <a:ln w="9525">
                      <a:noFill/>
                      <a:miter lim="800000"/>
                      <a:headEnd/>
                      <a:tailEnd/>
                    </a:ln>
                  </pic:spPr>
                </pic:pic>
              </a:graphicData>
            </a:graphic>
          </wp:anchor>
        </w:drawing>
      </w:r>
      <w:r w:rsidRPr="00472B08">
        <w:t xml:space="preserve">Жёлтый сигнал практически везде означает вот что: допускается проезд за </w:t>
      </w:r>
      <w:proofErr w:type="gramStart"/>
      <w:r w:rsidRPr="00472B08">
        <w:t>стоп-линию</w:t>
      </w:r>
      <w:proofErr w:type="gramEnd"/>
      <w:r w:rsidRPr="00472B08">
        <w:t>, но обязательно снижение скорости при выезде на охраняемый светофором участок, готовность к тому, что светофор переключится на красный. Этот сигнал может быть и оранжевого цвета.</w:t>
      </w:r>
    </w:p>
    <w:p w:rsidR="00472B08" w:rsidRPr="00472B08" w:rsidRDefault="00472B08" w:rsidP="00472B08">
      <w:pPr>
        <w:pStyle w:val="a3"/>
        <w:spacing w:before="0" w:beforeAutospacing="0" w:after="0" w:afterAutospacing="0" w:line="360" w:lineRule="auto"/>
        <w:ind w:firstLine="709"/>
        <w:jc w:val="both"/>
      </w:pPr>
      <w:r w:rsidRPr="00472B08">
        <w:rPr>
          <w:b/>
          <w:bCs/>
        </w:rPr>
        <w:t>Светофоры для пешеходов</w:t>
      </w:r>
      <w:r w:rsidRPr="00472B08">
        <w:t xml:space="preserve"> устанавливают в непосредственной близости от установленных переходов. Сигналов на них обычно всего два - </w:t>
      </w:r>
      <w:proofErr w:type="gramStart"/>
      <w:r w:rsidRPr="00472B08">
        <w:t>запрещающий</w:t>
      </w:r>
      <w:proofErr w:type="gramEnd"/>
      <w:r w:rsidRPr="00472B08">
        <w:t xml:space="preserve"> и разрешающий. Внешний вид их может отличаться. Наиболее распространены сигналы в виде силуэта человека - стоящего или идущего.</w:t>
      </w:r>
    </w:p>
    <w:p w:rsidR="00472B08" w:rsidRPr="00472B08" w:rsidRDefault="00472B08" w:rsidP="00472B08">
      <w:pPr>
        <w:pStyle w:val="a3"/>
        <w:spacing w:before="0" w:beforeAutospacing="0" w:after="0" w:afterAutospacing="0" w:line="360" w:lineRule="auto"/>
        <w:ind w:firstLine="709"/>
        <w:jc w:val="both"/>
      </w:pPr>
      <w:r w:rsidRPr="00472B08">
        <w:t xml:space="preserve">В некоторых странах, в </w:t>
      </w:r>
      <w:proofErr w:type="gramStart"/>
      <w:r w:rsidRPr="00472B08">
        <w:t>США</w:t>
      </w:r>
      <w:proofErr w:type="gramEnd"/>
      <w:r w:rsidRPr="00472B08">
        <w:t xml:space="preserve"> например, красный сигнал выполнен в виде поднятой ладони. Иногда вместо человечков и ладоней используют надписи "Идите" и "Не идите". В Осло в качестве запрещающего движение пешеходов сигнала светофора используются две стоящие человеческие фигуры красного цвета.</w:t>
      </w:r>
    </w:p>
    <w:p w:rsidR="00472B08" w:rsidRPr="00472B08" w:rsidRDefault="00472B08" w:rsidP="00472B08">
      <w:pPr>
        <w:pStyle w:val="a3"/>
        <w:spacing w:before="0" w:beforeAutospacing="0" w:after="0" w:afterAutospacing="0" w:line="360" w:lineRule="auto"/>
        <w:ind w:firstLine="709"/>
        <w:jc w:val="both"/>
      </w:pPr>
      <w:r w:rsidRPr="00472B08">
        <w:t xml:space="preserve">Для чего такие сложности? Это делается для удобства людей с плохим </w:t>
      </w:r>
      <w:hyperlink r:id="rId16" w:tgtFrame="_blank" w:history="1">
        <w:r w:rsidRPr="00472B08">
          <w:rPr>
            <w:rStyle w:val="a4"/>
            <w:rFonts w:eastAsiaTheme="majorEastAsia"/>
            <w:color w:val="auto"/>
          </w:rPr>
          <w:t>зрением</w:t>
        </w:r>
      </w:hyperlink>
      <w:r w:rsidRPr="00472B08">
        <w:t>, а также для тех, у кого трудности с цветоразличением (дальтонизм). Кроме этого, светофоры в разных странах оборудованы звуковым сигналом.</w:t>
      </w: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pStyle w:val="a3"/>
        <w:spacing w:before="0" w:beforeAutospacing="0" w:after="0" w:afterAutospacing="0" w:line="360" w:lineRule="auto"/>
        <w:ind w:firstLine="709"/>
        <w:jc w:val="both"/>
        <w:rPr>
          <w:b/>
        </w:rPr>
      </w:pPr>
      <w:r w:rsidRPr="00472B08">
        <w:rPr>
          <w:rStyle w:val="a5"/>
          <w:b w:val="0"/>
        </w:rPr>
        <w:t>В светофорах применяются световые сигналы зеленого, желтого, красного и бело-лунного цвета.</w:t>
      </w:r>
    </w:p>
    <w:p w:rsidR="00472B08" w:rsidRPr="00472B08" w:rsidRDefault="00472B08" w:rsidP="00472B08">
      <w:pPr>
        <w:pStyle w:val="a3"/>
        <w:spacing w:before="0" w:beforeAutospacing="0" w:after="0" w:afterAutospacing="0" w:line="360" w:lineRule="auto"/>
        <w:ind w:firstLine="709"/>
        <w:jc w:val="both"/>
        <w:rPr>
          <w:b/>
        </w:rPr>
      </w:pPr>
      <w:r w:rsidRPr="00472B08">
        <w:rPr>
          <w:rStyle w:val="a5"/>
          <w:b w:val="0"/>
        </w:rPr>
        <w:t>В зависимости от назначения сигналы светофора могут быть круглые, в виде стрелки (стрелок), силуэта пешехода или велосипеда и Х-образные. 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472B08" w:rsidRP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noProof/>
          <w:sz w:val="24"/>
          <w:szCs w:val="24"/>
          <w:lang w:eastAsia="ru-RU"/>
        </w:rPr>
        <w:drawing>
          <wp:inline distT="0" distB="0" distL="0" distR="0" wp14:anchorId="1BB74D5C" wp14:editId="621F7EF6">
            <wp:extent cx="1635125" cy="1122045"/>
            <wp:effectExtent l="19050" t="0" r="3175" b="0"/>
            <wp:docPr id="12" name="Рисунок 19" descr="6. Сигналы светофора и регулировщика">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6. Сигналы светофора и регулировщика">
                      <a:hlinkClick r:id="rId17"/>
                    </pic:cNvPr>
                    <pic:cNvPicPr>
                      <a:picLocks noChangeAspect="1" noChangeArrowheads="1"/>
                    </pic:cNvPicPr>
                  </pic:nvPicPr>
                  <pic:blipFill>
                    <a:blip r:embed="rId18" cstate="print"/>
                    <a:srcRect/>
                    <a:stretch>
                      <a:fillRect/>
                    </a:stretch>
                  </pic:blipFill>
                  <pic:spPr bwMode="auto">
                    <a:xfrm>
                      <a:off x="0" y="0"/>
                      <a:ext cx="1635125" cy="1122045"/>
                    </a:xfrm>
                    <a:prstGeom prst="rect">
                      <a:avLst/>
                    </a:prstGeom>
                    <a:noFill/>
                    <a:ln w="9525">
                      <a:noFill/>
                      <a:miter lim="800000"/>
                      <a:headEnd/>
                      <a:tailEnd/>
                    </a:ln>
                  </pic:spPr>
                </pic:pic>
              </a:graphicData>
            </a:graphic>
          </wp:inline>
        </w:drawing>
      </w:r>
    </w:p>
    <w:p w:rsidR="00472B08" w:rsidRPr="00472B08" w:rsidRDefault="00472B08" w:rsidP="00472B08">
      <w:pPr>
        <w:pStyle w:val="wp-caption-text"/>
        <w:spacing w:before="0" w:beforeAutospacing="0" w:after="0" w:afterAutospacing="0" w:line="360" w:lineRule="auto"/>
        <w:ind w:firstLine="709"/>
        <w:jc w:val="both"/>
      </w:pPr>
      <w:r w:rsidRPr="00472B08">
        <w:t>Разновидности светофоров</w:t>
      </w:r>
    </w:p>
    <w:p w:rsidR="00472B08" w:rsidRPr="00472B08" w:rsidRDefault="00472B08" w:rsidP="00472B08">
      <w:pPr>
        <w:pStyle w:val="a3"/>
        <w:spacing w:before="0" w:beforeAutospacing="0" w:after="0" w:afterAutospacing="0" w:line="360" w:lineRule="auto"/>
        <w:ind w:firstLine="709"/>
        <w:jc w:val="both"/>
      </w:pPr>
    </w:p>
    <w:p w:rsidR="00472B08" w:rsidRPr="00472B08" w:rsidRDefault="00472B08" w:rsidP="00472B08">
      <w:pPr>
        <w:pStyle w:val="a3"/>
        <w:spacing w:before="0" w:beforeAutospacing="0" w:after="0" w:afterAutospacing="0" w:line="360" w:lineRule="auto"/>
        <w:ind w:firstLine="709"/>
        <w:jc w:val="both"/>
      </w:pPr>
      <w:r w:rsidRPr="00472B08">
        <w:rPr>
          <w:rStyle w:val="a5"/>
          <w:b w:val="0"/>
        </w:rPr>
        <w:lastRenderedPageBreak/>
        <w:t xml:space="preserve"> Круглые сигналы светофора имеют следующие значения:</w:t>
      </w:r>
    </w:p>
    <w:p w:rsidR="00472B08" w:rsidRPr="00472B08" w:rsidRDefault="00472B08" w:rsidP="00472B08">
      <w:pPr>
        <w:pStyle w:val="a3"/>
        <w:spacing w:before="0" w:beforeAutospacing="0" w:after="0" w:afterAutospacing="0" w:line="360" w:lineRule="auto"/>
        <w:ind w:firstLine="709"/>
        <w:jc w:val="both"/>
      </w:pPr>
      <w:r w:rsidRPr="00472B08">
        <w:t xml:space="preserve">– </w:t>
      </w:r>
      <w:r w:rsidRPr="00472B08">
        <w:rPr>
          <w:rStyle w:val="a5"/>
          <w:b w:val="0"/>
        </w:rPr>
        <w:t>зеленый сигнал разрешает движение;</w:t>
      </w:r>
    </w:p>
    <w:p w:rsidR="00472B08" w:rsidRPr="00472B08" w:rsidRDefault="00472B08" w:rsidP="00472B08">
      <w:pPr>
        <w:pStyle w:val="a3"/>
        <w:spacing w:before="0" w:beforeAutospacing="0" w:after="0" w:afterAutospacing="0" w:line="360" w:lineRule="auto"/>
        <w:ind w:firstLine="709"/>
        <w:jc w:val="both"/>
      </w:pPr>
      <w:r w:rsidRPr="00472B08">
        <w:t xml:space="preserve">Принцип нашей жизни гласит </w:t>
      </w:r>
      <w:r w:rsidRPr="00472B08">
        <w:rPr>
          <w:rStyle w:val="a5"/>
        </w:rPr>
        <w:t>— «</w:t>
      </w:r>
      <w:r w:rsidRPr="00472B08">
        <w:rPr>
          <w:rStyle w:val="a5"/>
          <w:i/>
          <w:iCs/>
        </w:rPr>
        <w:t xml:space="preserve">Если не запрещено, то можно». </w:t>
      </w:r>
      <w:r w:rsidRPr="00472B08">
        <w:t>Это</w:t>
      </w:r>
      <w:r w:rsidRPr="00472B08">
        <w:rPr>
          <w:rStyle w:val="a5"/>
        </w:rPr>
        <w:t xml:space="preserve"> </w:t>
      </w:r>
      <w:r w:rsidRPr="00472B08">
        <w:t>означает, что если нет дополнительной информации в</w:t>
      </w:r>
      <w:r w:rsidRPr="00472B08">
        <w:rPr>
          <w:rStyle w:val="a5"/>
        </w:rPr>
        <w:t xml:space="preserve"> </w:t>
      </w:r>
      <w:r w:rsidRPr="00472B08">
        <w:t>виде дорожных знаков, линий разметки и т.п., то</w:t>
      </w:r>
      <w:r w:rsidRPr="00472B08">
        <w:rPr>
          <w:rStyle w:val="a5"/>
        </w:rPr>
        <w:t xml:space="preserve"> </w:t>
      </w:r>
      <w:r w:rsidRPr="00472B08">
        <w:t>при зеленом сигнале светофора движение разрешено в 4-х направлениях:</w:t>
      </w:r>
    </w:p>
    <w:p w:rsidR="00472B08" w:rsidRP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noProof/>
          <w:sz w:val="24"/>
          <w:szCs w:val="24"/>
          <w:lang w:eastAsia="ru-RU"/>
        </w:rPr>
        <w:drawing>
          <wp:inline distT="0" distB="0" distL="0" distR="0" wp14:anchorId="6D569A93" wp14:editId="2E74F93B">
            <wp:extent cx="3048000" cy="1925955"/>
            <wp:effectExtent l="19050" t="0" r="0" b="0"/>
            <wp:docPr id="11" name="Рисунок 20" descr="6. Сигналы светофора и регулировщика">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6. Сигналы светофора и регулировщика">
                      <a:hlinkClick r:id="rId19"/>
                    </pic:cNvPr>
                    <pic:cNvPicPr>
                      <a:picLocks noChangeAspect="1" noChangeArrowheads="1"/>
                    </pic:cNvPicPr>
                  </pic:nvPicPr>
                  <pic:blipFill>
                    <a:blip r:embed="rId20" cstate="print"/>
                    <a:srcRect/>
                    <a:stretch>
                      <a:fillRect/>
                    </a:stretch>
                  </pic:blipFill>
                  <pic:spPr bwMode="auto">
                    <a:xfrm>
                      <a:off x="0" y="0"/>
                      <a:ext cx="3048000" cy="1925955"/>
                    </a:xfrm>
                    <a:prstGeom prst="rect">
                      <a:avLst/>
                    </a:prstGeom>
                    <a:noFill/>
                    <a:ln w="9525">
                      <a:noFill/>
                      <a:miter lim="800000"/>
                      <a:headEnd/>
                      <a:tailEnd/>
                    </a:ln>
                  </pic:spPr>
                </pic:pic>
              </a:graphicData>
            </a:graphic>
          </wp:inline>
        </w:drawing>
      </w:r>
    </w:p>
    <w:p w:rsidR="00472B08" w:rsidRPr="00472B08" w:rsidRDefault="00472B08" w:rsidP="00472B08">
      <w:pPr>
        <w:pStyle w:val="wp-caption-text"/>
        <w:spacing w:before="0" w:beforeAutospacing="0" w:after="0" w:afterAutospacing="0" w:line="360" w:lineRule="auto"/>
        <w:ind w:firstLine="709"/>
        <w:jc w:val="both"/>
      </w:pPr>
      <w:r w:rsidRPr="00472B08">
        <w:t>Разрешенные направления движения</w:t>
      </w:r>
    </w:p>
    <w:p w:rsidR="00472B08" w:rsidRPr="00472B08" w:rsidRDefault="00472B08" w:rsidP="00472B08">
      <w:pPr>
        <w:pStyle w:val="a3"/>
        <w:spacing w:before="0" w:beforeAutospacing="0" w:after="0" w:afterAutospacing="0" w:line="360" w:lineRule="auto"/>
        <w:ind w:firstLine="709"/>
        <w:jc w:val="both"/>
        <w:rPr>
          <w:b/>
        </w:rPr>
      </w:pPr>
      <w:r w:rsidRPr="00472B08">
        <w:rPr>
          <w:b/>
        </w:rPr>
        <w:t xml:space="preserve">– </w:t>
      </w:r>
      <w:r w:rsidRPr="00472B08">
        <w:rPr>
          <w:rStyle w:val="a5"/>
          <w:b w:val="0"/>
        </w:rPr>
        <w:t xml:space="preserve">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w:t>
      </w:r>
      <w:hyperlink r:id="rId21" w:tgtFrame="_blank" w:tooltip="2. Общие обязанности водителей" w:history="1">
        <w:r w:rsidRPr="00472B08">
          <w:rPr>
            <w:rStyle w:val="a4"/>
            <w:rFonts w:eastAsiaTheme="majorEastAsia"/>
            <w:bCs/>
            <w:color w:val="auto"/>
          </w:rPr>
          <w:t>водителей</w:t>
        </w:r>
      </w:hyperlink>
      <w:r w:rsidRPr="00472B08">
        <w:rPr>
          <w:rStyle w:val="a5"/>
        </w:rPr>
        <w:t xml:space="preserve"> </w:t>
      </w:r>
      <w:r w:rsidRPr="00472B08">
        <w:rPr>
          <w:rStyle w:val="a5"/>
          <w:b w:val="0"/>
        </w:rPr>
        <w:t>о времени в секундах, остающемся до конца горения зелёного сигнала, могут применять цифровое табло).</w:t>
      </w:r>
    </w:p>
    <w:p w:rsidR="00472B08" w:rsidRPr="00472B08" w:rsidRDefault="00472B08" w:rsidP="00472B08">
      <w:pPr>
        <w:pStyle w:val="a3"/>
        <w:spacing w:before="0" w:beforeAutospacing="0" w:after="0" w:afterAutospacing="0" w:line="360" w:lineRule="auto"/>
        <w:ind w:firstLine="709"/>
        <w:jc w:val="both"/>
      </w:pPr>
      <w:r w:rsidRPr="00472B08">
        <w:t>Очень хотелось бы видеть эти «цифровые табло» на всех наших перекрестках, но пока их применение весьма ограничено. В некоторых городах «дальнего зарубежья» практически каждый светофор имеет такие табло. А нам в большинстве случаев приходится отсчитывать мигания зеленого сигнала светофора.</w:t>
      </w:r>
    </w:p>
    <w:p w:rsidR="00472B08" w:rsidRPr="00472B08" w:rsidRDefault="00472B08" w:rsidP="00472B08">
      <w:pPr>
        <w:pStyle w:val="a3"/>
        <w:spacing w:before="0" w:beforeAutospacing="0" w:after="0" w:afterAutospacing="0" w:line="360" w:lineRule="auto"/>
        <w:ind w:firstLine="709"/>
        <w:jc w:val="both"/>
      </w:pPr>
      <w:r w:rsidRPr="00472B08">
        <w:t>Кстати, кто из вас обратил внимание на то, сколько раз он мигает?</w:t>
      </w:r>
    </w:p>
    <w:p w:rsidR="00472B08" w:rsidRPr="00472B08" w:rsidRDefault="00472B08" w:rsidP="00472B08">
      <w:pPr>
        <w:pStyle w:val="a3"/>
        <w:spacing w:before="0" w:beforeAutospacing="0" w:after="0" w:afterAutospacing="0" w:line="360" w:lineRule="auto"/>
        <w:ind w:firstLine="709"/>
        <w:jc w:val="both"/>
      </w:pPr>
      <w:r w:rsidRPr="00472B08">
        <w:t>Не помните? А, мигает он всего 3 — 4 раза в течение отведенных ему для этого трех секунд!</w:t>
      </w:r>
    </w:p>
    <w:p w:rsidR="00472B08" w:rsidRPr="00472B08" w:rsidRDefault="00472B08" w:rsidP="00472B08">
      <w:pPr>
        <w:pStyle w:val="a3"/>
        <w:spacing w:before="0" w:beforeAutospacing="0" w:after="0" w:afterAutospacing="0" w:line="360" w:lineRule="auto"/>
        <w:ind w:firstLine="709"/>
        <w:jc w:val="both"/>
      </w:pPr>
      <w:r w:rsidRPr="00472B08">
        <w:t xml:space="preserve">Представьте, светофор мигнул первый раз, </w:t>
      </w:r>
      <w:hyperlink r:id="rId22" w:tgtFrame="_blank" w:tooltip="10. Скорость движения" w:history="1">
        <w:r w:rsidRPr="00472B08">
          <w:rPr>
            <w:rStyle w:val="a4"/>
            <w:rFonts w:eastAsiaTheme="majorEastAsia"/>
            <w:color w:val="auto"/>
          </w:rPr>
          <w:t>скорость движения</w:t>
        </w:r>
      </w:hyperlink>
      <w:r w:rsidRPr="00472B08">
        <w:t xml:space="preserve"> у обоих автомобилей около 60 км/ч. Первый </w:t>
      </w:r>
      <w:hyperlink r:id="rId23" w:tgtFrame="_blank" w:tooltip="Уроки Вождения" w:history="1">
        <w:r w:rsidRPr="00472B08">
          <w:rPr>
            <w:rStyle w:val="a4"/>
            <w:rFonts w:eastAsiaTheme="majorEastAsia"/>
            <w:color w:val="auto"/>
          </w:rPr>
          <w:t>автомобиль</w:t>
        </w:r>
      </w:hyperlink>
      <w:r w:rsidRPr="00472B08">
        <w:t xml:space="preserve"> находится у перекрёстка, а второй — подъезжает. Рассмотрите рисунок:</w:t>
      </w:r>
    </w:p>
    <w:p w:rsidR="00472B08" w:rsidRP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noProof/>
          <w:sz w:val="24"/>
          <w:szCs w:val="24"/>
          <w:lang w:eastAsia="ru-RU"/>
        </w:rPr>
        <w:drawing>
          <wp:inline distT="0" distB="0" distL="0" distR="0" wp14:anchorId="588A21C7" wp14:editId="463EA4DC">
            <wp:extent cx="2029460" cy="1198245"/>
            <wp:effectExtent l="19050" t="0" r="8890" b="0"/>
            <wp:docPr id="21" name="Рисунок 21" descr="6. Сигналы светофора и регулировщика">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6. Сигналы светофора и регулировщика">
                      <a:hlinkClick r:id="rId24"/>
                    </pic:cNvPr>
                    <pic:cNvPicPr>
                      <a:picLocks noChangeAspect="1" noChangeArrowheads="1"/>
                    </pic:cNvPicPr>
                  </pic:nvPicPr>
                  <pic:blipFill>
                    <a:blip r:embed="rId25" cstate="print"/>
                    <a:srcRect/>
                    <a:stretch>
                      <a:fillRect/>
                    </a:stretch>
                  </pic:blipFill>
                  <pic:spPr bwMode="auto">
                    <a:xfrm>
                      <a:off x="0" y="0"/>
                      <a:ext cx="2029460" cy="1198245"/>
                    </a:xfrm>
                    <a:prstGeom prst="rect">
                      <a:avLst/>
                    </a:prstGeom>
                    <a:noFill/>
                    <a:ln w="9525">
                      <a:noFill/>
                      <a:miter lim="800000"/>
                      <a:headEnd/>
                      <a:tailEnd/>
                    </a:ln>
                  </pic:spPr>
                </pic:pic>
              </a:graphicData>
            </a:graphic>
          </wp:inline>
        </w:drawing>
      </w:r>
    </w:p>
    <w:p w:rsidR="00472B08" w:rsidRPr="00472B08" w:rsidRDefault="00472B08" w:rsidP="00472B08">
      <w:pPr>
        <w:pStyle w:val="wp-caption-text"/>
        <w:spacing w:before="0" w:beforeAutospacing="0" w:after="0" w:afterAutospacing="0" w:line="360" w:lineRule="auto"/>
        <w:ind w:firstLine="709"/>
        <w:jc w:val="both"/>
      </w:pPr>
      <w:r w:rsidRPr="00472B08">
        <w:t>«Зеленый» мигнул первый раз</w:t>
      </w:r>
    </w:p>
    <w:p w:rsidR="00472B08" w:rsidRPr="00472B08" w:rsidRDefault="00472B08" w:rsidP="00472B08">
      <w:pPr>
        <w:pStyle w:val="a3"/>
        <w:spacing w:before="0" w:beforeAutospacing="0" w:after="0" w:afterAutospacing="0" w:line="360" w:lineRule="auto"/>
        <w:ind w:firstLine="709"/>
        <w:jc w:val="both"/>
      </w:pPr>
      <w:hyperlink r:id="rId26" w:tgtFrame="_blank" w:tooltip="2. Общие обязанности водителей" w:history="1">
        <w:r w:rsidRPr="00472B08">
          <w:rPr>
            <w:rStyle w:val="a4"/>
            <w:rFonts w:eastAsiaTheme="majorEastAsia"/>
            <w:color w:val="auto"/>
          </w:rPr>
          <w:t>Водителю</w:t>
        </w:r>
      </w:hyperlink>
      <w:r w:rsidRPr="00472B08">
        <w:t xml:space="preserve"> автомобиля «А» не только нет смысла тормозить, но и опасно это делать, так как </w:t>
      </w:r>
      <w:hyperlink r:id="rId27" w:tgtFrame="_blank" w:tooltip="2. Общие обязанности водителей" w:history="1">
        <w:r w:rsidRPr="00472B08">
          <w:rPr>
            <w:rStyle w:val="a4"/>
            <w:rFonts w:eastAsiaTheme="majorEastAsia"/>
            <w:color w:val="auto"/>
          </w:rPr>
          <w:t>водители</w:t>
        </w:r>
      </w:hyperlink>
      <w:r w:rsidRPr="00472B08">
        <w:t xml:space="preserve"> сзади идущих машин рассчитывают на то, что он проедет через перекресток. Времени на проезд перекрестка более чем достаточно, так как за 1 секунду на скорости 60 км/ч машина проходит около 17 метров. (3 сек х 17 м = 51 метр — и это немалое расстояние).</w:t>
      </w:r>
    </w:p>
    <w:p w:rsidR="00472B08" w:rsidRPr="00472B08" w:rsidRDefault="00472B08" w:rsidP="00472B08">
      <w:pPr>
        <w:pStyle w:val="a3"/>
        <w:spacing w:before="0" w:beforeAutospacing="0" w:after="0" w:afterAutospacing="0" w:line="360" w:lineRule="auto"/>
        <w:ind w:firstLine="709"/>
        <w:jc w:val="both"/>
      </w:pPr>
      <w:r w:rsidRPr="00472B08">
        <w:t xml:space="preserve">Водителю автомобиля «Б» рекомендуется начинать плавное торможение. Когда </w:t>
      </w:r>
      <w:hyperlink r:id="rId28" w:tgtFrame="_blank" w:tooltip="10. Скорость движения" w:history="1">
        <w:r w:rsidRPr="00472B08">
          <w:rPr>
            <w:rStyle w:val="a4"/>
            <w:rFonts w:eastAsiaTheme="majorEastAsia"/>
            <w:color w:val="auto"/>
          </w:rPr>
          <w:t>скорость движения</w:t>
        </w:r>
      </w:hyperlink>
      <w:r w:rsidRPr="00472B08">
        <w:t xml:space="preserve"> его автомобиля будет близка к нулю, он как раз окажется у границы перекрестка, и светофор переключится на запрещающий сигнал.</w:t>
      </w:r>
    </w:p>
    <w:p w:rsidR="00472B08" w:rsidRPr="00472B08" w:rsidRDefault="00472B08" w:rsidP="00472B08">
      <w:pPr>
        <w:pStyle w:val="a3"/>
        <w:spacing w:before="0" w:beforeAutospacing="0" w:after="0" w:afterAutospacing="0" w:line="360" w:lineRule="auto"/>
        <w:ind w:firstLine="709"/>
        <w:jc w:val="both"/>
      </w:pPr>
      <w:r w:rsidRPr="00472B08">
        <w:t xml:space="preserve"> Желтый сигнал - это самый опасный сигнал светофора. </w:t>
      </w:r>
      <w:hyperlink r:id="rId29" w:tgtFrame="_blank" w:tooltip="2. Общие обязанности водителей" w:history="1">
        <w:r w:rsidRPr="00472B08">
          <w:rPr>
            <w:rStyle w:val="a4"/>
            <w:rFonts w:eastAsiaTheme="majorEastAsia"/>
            <w:color w:val="auto"/>
          </w:rPr>
          <w:t>Водитель</w:t>
        </w:r>
      </w:hyperlink>
      <w:r w:rsidRPr="00472B08">
        <w:t xml:space="preserve"> должен принять правильное решение — остановиться или продолжить движение. От его решения зависит, создастся ли аварийная ситуация на перекрестке или нет.</w:t>
      </w:r>
    </w:p>
    <w:p w:rsidR="00472B08" w:rsidRPr="00472B08" w:rsidRDefault="00472B08" w:rsidP="00472B08">
      <w:pPr>
        <w:pStyle w:val="a3"/>
        <w:spacing w:before="0" w:beforeAutospacing="0" w:after="0" w:afterAutospacing="0" w:line="360" w:lineRule="auto"/>
        <w:ind w:firstLine="709"/>
        <w:jc w:val="both"/>
      </w:pPr>
      <w:r w:rsidRPr="00472B08">
        <w:t>Как Вы думаете, что делать водителю красного автомобиля в ситуации, изображенной на рисунке</w:t>
      </w:r>
    </w:p>
    <w:p w:rsidR="00472B08" w:rsidRP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noProof/>
          <w:sz w:val="24"/>
          <w:szCs w:val="24"/>
          <w:lang w:eastAsia="ru-RU"/>
        </w:rPr>
        <w:drawing>
          <wp:inline distT="0" distB="0" distL="0" distR="0" wp14:anchorId="6C477665" wp14:editId="0C95DECE">
            <wp:extent cx="3602355" cy="2105660"/>
            <wp:effectExtent l="19050" t="0" r="0" b="0"/>
            <wp:docPr id="22" name="Рисунок 22" descr="6. Сигналы светофора и регулировщика">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6. Сигналы светофора и регулировщика">
                      <a:hlinkClick r:id="rId30"/>
                    </pic:cNvPr>
                    <pic:cNvPicPr>
                      <a:picLocks noChangeAspect="1" noChangeArrowheads="1"/>
                    </pic:cNvPicPr>
                  </pic:nvPicPr>
                  <pic:blipFill>
                    <a:blip r:embed="rId31" cstate="print"/>
                    <a:srcRect/>
                    <a:stretch>
                      <a:fillRect/>
                    </a:stretch>
                  </pic:blipFill>
                  <pic:spPr bwMode="auto">
                    <a:xfrm>
                      <a:off x="0" y="0"/>
                      <a:ext cx="3602355" cy="2105660"/>
                    </a:xfrm>
                    <a:prstGeom prst="rect">
                      <a:avLst/>
                    </a:prstGeom>
                    <a:noFill/>
                    <a:ln w="9525">
                      <a:noFill/>
                      <a:miter lim="800000"/>
                      <a:headEnd/>
                      <a:tailEnd/>
                    </a:ln>
                  </pic:spPr>
                </pic:pic>
              </a:graphicData>
            </a:graphic>
          </wp:inline>
        </w:drawing>
      </w:r>
    </w:p>
    <w:p w:rsidR="00472B08" w:rsidRPr="00472B08" w:rsidRDefault="00472B08" w:rsidP="00472B08">
      <w:pPr>
        <w:pStyle w:val="wp-caption-text"/>
        <w:spacing w:before="0" w:beforeAutospacing="0" w:after="0" w:afterAutospacing="0" w:line="360" w:lineRule="auto"/>
        <w:ind w:firstLine="709"/>
        <w:jc w:val="both"/>
      </w:pPr>
      <w:r w:rsidRPr="00472B08">
        <w:t>Тормозить или проехать?</w:t>
      </w:r>
    </w:p>
    <w:p w:rsidR="00472B08" w:rsidRPr="00472B08" w:rsidRDefault="00472B08" w:rsidP="00472B08">
      <w:pPr>
        <w:pStyle w:val="a3"/>
        <w:spacing w:before="0" w:beforeAutospacing="0" w:after="0" w:afterAutospacing="0" w:line="360" w:lineRule="auto"/>
        <w:ind w:firstLine="709"/>
        <w:jc w:val="both"/>
      </w:pPr>
      <w:r w:rsidRPr="00472B08">
        <w:t xml:space="preserve">Зеленый сигнал светофора поменялся </w:t>
      </w:r>
      <w:proofErr w:type="gramStart"/>
      <w:r w:rsidRPr="00472B08">
        <w:t>на</w:t>
      </w:r>
      <w:proofErr w:type="gramEnd"/>
      <w:r w:rsidRPr="00472B08">
        <w:t xml:space="preserve"> желтый в самый неподходящий момент. Тормозить или проехать через перекресток?</w:t>
      </w:r>
    </w:p>
    <w:p w:rsidR="00472B08" w:rsidRPr="00472B08" w:rsidRDefault="00472B08" w:rsidP="00472B08">
      <w:pPr>
        <w:pStyle w:val="a3"/>
        <w:spacing w:before="0" w:beforeAutospacing="0" w:after="0" w:afterAutospacing="0" w:line="360" w:lineRule="auto"/>
        <w:ind w:firstLine="709"/>
        <w:jc w:val="both"/>
      </w:pPr>
      <w:r w:rsidRPr="00472B08">
        <w:t xml:space="preserve">Правильное решение можно принять только на дороге с учетом реальных условий.  В такой ситуации </w:t>
      </w:r>
      <w:hyperlink r:id="rId32" w:tgtFrame="_blank" w:tooltip="2. Общие обязанности водителей" w:history="1">
        <w:r w:rsidRPr="00472B08">
          <w:rPr>
            <w:rStyle w:val="a4"/>
            <w:rFonts w:eastAsiaTheme="majorEastAsia"/>
            <w:color w:val="auto"/>
          </w:rPr>
          <w:t>водитель</w:t>
        </w:r>
      </w:hyperlink>
      <w:r w:rsidRPr="00472B08">
        <w:t xml:space="preserve"> должен учесть:</w:t>
      </w:r>
    </w:p>
    <w:p w:rsidR="00472B08" w:rsidRPr="00472B08" w:rsidRDefault="00472B08" w:rsidP="00472B08">
      <w:pPr>
        <w:numPr>
          <w:ilvl w:val="0"/>
          <w:numId w:val="1"/>
        </w:numPr>
        <w:spacing w:after="0" w:line="360" w:lineRule="auto"/>
        <w:ind w:left="0" w:firstLine="709"/>
        <w:jc w:val="both"/>
        <w:rPr>
          <w:rFonts w:ascii="Times New Roman" w:hAnsi="Times New Roman" w:cs="Times New Roman"/>
          <w:sz w:val="24"/>
          <w:szCs w:val="24"/>
        </w:rPr>
      </w:pPr>
      <w:hyperlink r:id="rId33" w:tgtFrame="_blank" w:tooltip="10. Скорость движения" w:history="1">
        <w:r w:rsidRPr="00472B08">
          <w:rPr>
            <w:rStyle w:val="a4"/>
            <w:rFonts w:ascii="Times New Roman" w:hAnsi="Times New Roman" w:cs="Times New Roman"/>
            <w:color w:val="auto"/>
            <w:sz w:val="24"/>
            <w:szCs w:val="24"/>
          </w:rPr>
          <w:t>скорость движения</w:t>
        </w:r>
      </w:hyperlink>
      <w:r w:rsidRPr="00472B08">
        <w:rPr>
          <w:rFonts w:ascii="Times New Roman" w:hAnsi="Times New Roman" w:cs="Times New Roman"/>
          <w:sz w:val="24"/>
          <w:szCs w:val="24"/>
        </w:rPr>
        <w:t xml:space="preserve"> своего и сзади идущих автомобилей;</w:t>
      </w:r>
    </w:p>
    <w:p w:rsidR="00472B08" w:rsidRPr="00472B08" w:rsidRDefault="00472B08" w:rsidP="00472B08">
      <w:pPr>
        <w:numPr>
          <w:ilvl w:val="0"/>
          <w:numId w:val="1"/>
        </w:numPr>
        <w:spacing w:after="0" w:line="360" w:lineRule="auto"/>
        <w:ind w:left="0" w:firstLine="709"/>
        <w:jc w:val="both"/>
        <w:rPr>
          <w:rFonts w:ascii="Times New Roman" w:hAnsi="Times New Roman" w:cs="Times New Roman"/>
          <w:sz w:val="24"/>
          <w:szCs w:val="24"/>
        </w:rPr>
      </w:pPr>
      <w:r w:rsidRPr="00472B08">
        <w:rPr>
          <w:rFonts w:ascii="Times New Roman" w:hAnsi="Times New Roman" w:cs="Times New Roman"/>
          <w:sz w:val="24"/>
          <w:szCs w:val="24"/>
        </w:rPr>
        <w:t>размеры перекрестка и расстояние до «дышащей» в спину машины;</w:t>
      </w:r>
    </w:p>
    <w:p w:rsidR="00472B08" w:rsidRPr="00472B08" w:rsidRDefault="00472B08" w:rsidP="00472B08">
      <w:pPr>
        <w:numPr>
          <w:ilvl w:val="0"/>
          <w:numId w:val="1"/>
        </w:numPr>
        <w:spacing w:after="0" w:line="360" w:lineRule="auto"/>
        <w:ind w:left="0" w:firstLine="709"/>
        <w:jc w:val="both"/>
        <w:rPr>
          <w:rFonts w:ascii="Times New Roman" w:hAnsi="Times New Roman" w:cs="Times New Roman"/>
          <w:sz w:val="24"/>
          <w:szCs w:val="24"/>
        </w:rPr>
      </w:pPr>
      <w:r w:rsidRPr="00472B08">
        <w:rPr>
          <w:rFonts w:ascii="Times New Roman" w:hAnsi="Times New Roman" w:cs="Times New Roman"/>
          <w:sz w:val="24"/>
          <w:szCs w:val="24"/>
        </w:rPr>
        <w:t>хорошо ли просматриваются стороны перекрестка;</w:t>
      </w:r>
    </w:p>
    <w:p w:rsidR="00472B08" w:rsidRPr="00472B08" w:rsidRDefault="00472B08" w:rsidP="00472B08">
      <w:pPr>
        <w:numPr>
          <w:ilvl w:val="0"/>
          <w:numId w:val="1"/>
        </w:numPr>
        <w:spacing w:after="0" w:line="360" w:lineRule="auto"/>
        <w:ind w:left="0" w:firstLine="709"/>
        <w:jc w:val="both"/>
        <w:rPr>
          <w:rFonts w:ascii="Times New Roman" w:hAnsi="Times New Roman" w:cs="Times New Roman"/>
          <w:sz w:val="24"/>
          <w:szCs w:val="24"/>
        </w:rPr>
      </w:pPr>
      <w:r w:rsidRPr="00472B08">
        <w:rPr>
          <w:rFonts w:ascii="Times New Roman" w:hAnsi="Times New Roman" w:cs="Times New Roman"/>
          <w:sz w:val="24"/>
          <w:szCs w:val="24"/>
        </w:rPr>
        <w:t>нетерпеливость водителей справа и слева, ожидающих включения зеленого сигнала светофора.</w:t>
      </w:r>
    </w:p>
    <w:p w:rsidR="00472B08" w:rsidRPr="00472B08" w:rsidRDefault="00472B08" w:rsidP="00472B08">
      <w:pPr>
        <w:pStyle w:val="a3"/>
        <w:spacing w:before="0" w:beforeAutospacing="0" w:after="0" w:afterAutospacing="0" w:line="360" w:lineRule="auto"/>
        <w:ind w:firstLine="709"/>
        <w:jc w:val="both"/>
        <w:rPr>
          <w:b/>
        </w:rPr>
      </w:pPr>
      <w:r w:rsidRPr="00472B08">
        <w:rPr>
          <w:rStyle w:val="a5"/>
          <w:b w:val="0"/>
        </w:rPr>
        <w:t>— 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472B08" w:rsidRPr="00472B08" w:rsidRDefault="00472B08" w:rsidP="00472B08">
      <w:pPr>
        <w:pStyle w:val="a3"/>
        <w:spacing w:before="0" w:beforeAutospacing="0" w:after="0" w:afterAutospacing="0" w:line="360" w:lineRule="auto"/>
        <w:ind w:firstLine="709"/>
        <w:jc w:val="both"/>
      </w:pPr>
      <w:proofErr w:type="gramStart"/>
      <w:r w:rsidRPr="00472B08">
        <w:t>А сколько раз мигает желтый сигнал?:))) Он мигает всю ночь.</w:t>
      </w:r>
      <w:proofErr w:type="gramEnd"/>
    </w:p>
    <w:p w:rsidR="00472B08" w:rsidRPr="00472B08" w:rsidRDefault="00472B08" w:rsidP="00472B08">
      <w:pPr>
        <w:pStyle w:val="a3"/>
        <w:spacing w:before="0" w:beforeAutospacing="0" w:after="0" w:afterAutospacing="0" w:line="360" w:lineRule="auto"/>
        <w:ind w:firstLine="709"/>
        <w:jc w:val="both"/>
      </w:pPr>
      <w:r w:rsidRPr="00472B08">
        <w:lastRenderedPageBreak/>
        <w:t xml:space="preserve">Как правило, ночью машин на дороге очень мало и </w:t>
      </w:r>
      <w:proofErr w:type="gramStart"/>
      <w:r w:rsidRPr="00472B08">
        <w:t>останавливать</w:t>
      </w:r>
      <w:proofErr w:type="gramEnd"/>
      <w:r w:rsidRPr="00472B08">
        <w:t xml:space="preserve"> их на каждом перекрестке или перед каждым пешеходным переходом нецелесообразно. Поэтому часть светофоров переводится на желтый мигающий режим работы до утра.</w:t>
      </w:r>
    </w:p>
    <w:p w:rsidR="00472B08" w:rsidRPr="00472B08" w:rsidRDefault="00472B08" w:rsidP="00472B08">
      <w:pPr>
        <w:pStyle w:val="a3"/>
        <w:spacing w:before="0" w:beforeAutospacing="0" w:after="0" w:afterAutospacing="0" w:line="360" w:lineRule="auto"/>
        <w:ind w:firstLine="709"/>
        <w:jc w:val="both"/>
      </w:pPr>
      <w:r w:rsidRPr="00472B08">
        <w:t>Днем тоже можно встретить желтые мигающие светофоры. Обычно это означает, что они неисправны.</w:t>
      </w:r>
    </w:p>
    <w:p w:rsidR="00472B08" w:rsidRPr="00472B08" w:rsidRDefault="00472B08" w:rsidP="00472B08">
      <w:pPr>
        <w:pStyle w:val="a3"/>
        <w:spacing w:before="0" w:beforeAutospacing="0" w:after="0" w:afterAutospacing="0" w:line="360" w:lineRule="auto"/>
        <w:ind w:firstLine="709"/>
        <w:jc w:val="both"/>
        <w:rPr>
          <w:b/>
        </w:rPr>
      </w:pPr>
      <w:r w:rsidRPr="00472B08">
        <w:t>В таких случаях водители должны руководствоваться правилами проезда нерегулируемых перекрестков</w:t>
      </w:r>
      <w:r w:rsidRPr="00472B08">
        <w:rPr>
          <w:rStyle w:val="a5"/>
        </w:rPr>
        <w:t xml:space="preserve">— </w:t>
      </w:r>
      <w:proofErr w:type="gramStart"/>
      <w:r w:rsidRPr="00472B08">
        <w:rPr>
          <w:rStyle w:val="a5"/>
          <w:b w:val="0"/>
        </w:rPr>
        <w:t>кр</w:t>
      </w:r>
      <w:proofErr w:type="gramEnd"/>
      <w:r w:rsidRPr="00472B08">
        <w:rPr>
          <w:rStyle w:val="a5"/>
          <w:b w:val="0"/>
        </w:rPr>
        <w:t>асный сигнал, в том числе мигающий, запрещает движение.</w:t>
      </w:r>
    </w:p>
    <w:p w:rsidR="00472B08" w:rsidRPr="00472B08" w:rsidRDefault="00472B08" w:rsidP="00472B08">
      <w:pPr>
        <w:pStyle w:val="a3"/>
        <w:spacing w:before="0" w:beforeAutospacing="0" w:after="0" w:afterAutospacing="0" w:line="360" w:lineRule="auto"/>
        <w:ind w:firstLine="709"/>
        <w:jc w:val="both"/>
      </w:pPr>
      <w:r w:rsidRPr="00472B08">
        <w:t>Вы все с детства знаете обычный светофор и обычный красный сигнал</w:t>
      </w:r>
    </w:p>
    <w:p w:rsidR="00472B08" w:rsidRP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noProof/>
          <w:sz w:val="24"/>
          <w:szCs w:val="24"/>
          <w:lang w:eastAsia="ru-RU"/>
        </w:rPr>
        <w:drawing>
          <wp:inline distT="0" distB="0" distL="0" distR="0" wp14:anchorId="6C913DB4" wp14:editId="1AF91D6D">
            <wp:extent cx="3041015" cy="1717675"/>
            <wp:effectExtent l="19050" t="0" r="6985" b="0"/>
            <wp:docPr id="23" name="Рисунок 23" descr="6. Сигналы светофора и регулировщика">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6. Сигналы светофора и регулировщика">
                      <a:hlinkClick r:id="rId34"/>
                    </pic:cNvPr>
                    <pic:cNvPicPr>
                      <a:picLocks noChangeAspect="1" noChangeArrowheads="1"/>
                    </pic:cNvPicPr>
                  </pic:nvPicPr>
                  <pic:blipFill>
                    <a:blip r:embed="rId35" cstate="print"/>
                    <a:srcRect/>
                    <a:stretch>
                      <a:fillRect/>
                    </a:stretch>
                  </pic:blipFill>
                  <pic:spPr bwMode="auto">
                    <a:xfrm>
                      <a:off x="0" y="0"/>
                      <a:ext cx="3041015" cy="1717675"/>
                    </a:xfrm>
                    <a:prstGeom prst="rect">
                      <a:avLst/>
                    </a:prstGeom>
                    <a:noFill/>
                    <a:ln w="9525">
                      <a:noFill/>
                      <a:miter lim="800000"/>
                      <a:headEnd/>
                      <a:tailEnd/>
                    </a:ln>
                  </pic:spPr>
                </pic:pic>
              </a:graphicData>
            </a:graphic>
          </wp:inline>
        </w:drawing>
      </w:r>
    </w:p>
    <w:p w:rsidR="00472B08" w:rsidRPr="00472B08" w:rsidRDefault="00472B08" w:rsidP="00472B08">
      <w:pPr>
        <w:pStyle w:val="wp-caption-text"/>
        <w:spacing w:before="0" w:beforeAutospacing="0" w:after="0" w:afterAutospacing="0" w:line="360" w:lineRule="auto"/>
        <w:ind w:firstLine="709"/>
        <w:jc w:val="both"/>
      </w:pPr>
      <w:r w:rsidRPr="00472B08">
        <w:t>Запрещающие сигналы светофора</w:t>
      </w:r>
    </w:p>
    <w:p w:rsidR="00472B08" w:rsidRPr="00472B08" w:rsidRDefault="00472B08" w:rsidP="00472B08">
      <w:pPr>
        <w:pStyle w:val="a3"/>
        <w:spacing w:before="0" w:beforeAutospacing="0" w:after="0" w:afterAutospacing="0" w:line="360" w:lineRule="auto"/>
        <w:ind w:firstLine="709"/>
        <w:jc w:val="both"/>
      </w:pPr>
      <w:r w:rsidRPr="00472B08">
        <w:t xml:space="preserve">Одна красная мигающая секция или две попеременно мигающие </w:t>
      </w:r>
      <w:r w:rsidRPr="00472B08">
        <w:rPr>
          <w:rStyle w:val="a6"/>
        </w:rPr>
        <w:t xml:space="preserve">— </w:t>
      </w:r>
      <w:r w:rsidRPr="00472B08">
        <w:t>тоже известный способ запрещения проезда, но уже через железнодорожный переезд.</w:t>
      </w:r>
    </w:p>
    <w:p w:rsidR="00472B08" w:rsidRPr="00472B08" w:rsidRDefault="00472B08" w:rsidP="00472B08">
      <w:pPr>
        <w:pStyle w:val="a3"/>
        <w:spacing w:before="0" w:beforeAutospacing="0" w:after="0" w:afterAutospacing="0" w:line="360" w:lineRule="auto"/>
        <w:ind w:firstLine="709"/>
        <w:jc w:val="both"/>
        <w:rPr>
          <w:b/>
        </w:rPr>
      </w:pPr>
      <w:r w:rsidRPr="00472B08">
        <w:rPr>
          <w:rStyle w:val="a5"/>
          <w:b w:val="0"/>
        </w:rPr>
        <w:t>Сочетание красного и желтого сигналов запрещает движение и информирует о предстоящем включении зеленого сигнала.</w:t>
      </w:r>
    </w:p>
    <w:p w:rsidR="00472B08" w:rsidRPr="00472B08" w:rsidRDefault="00472B08" w:rsidP="00472B08">
      <w:pPr>
        <w:pStyle w:val="a3"/>
        <w:spacing w:before="0" w:beforeAutospacing="0" w:after="0" w:afterAutospacing="0" w:line="360" w:lineRule="auto"/>
        <w:ind w:firstLine="709"/>
        <w:jc w:val="both"/>
      </w:pPr>
      <w:r w:rsidRPr="00472B08">
        <w:t xml:space="preserve">Многие из тех, кто пробовал начать движение на этот </w:t>
      </w:r>
      <w:r w:rsidRPr="00472B08">
        <w:rPr>
          <w:rStyle w:val="a5"/>
          <w:i/>
          <w:iCs/>
        </w:rPr>
        <w:t>запрещающий сигнал</w:t>
      </w:r>
      <w:r w:rsidRPr="00472B08">
        <w:rPr>
          <w:rStyle w:val="a6"/>
        </w:rPr>
        <w:t xml:space="preserve">, </w:t>
      </w:r>
      <w:r w:rsidRPr="00472B08">
        <w:t>через перекресток так и не проехали, а их искореженные машины теперь находятся в ремонте.</w:t>
      </w:r>
    </w:p>
    <w:p w:rsidR="00472B08" w:rsidRPr="00472B08" w:rsidRDefault="00472B08" w:rsidP="00472B08">
      <w:pPr>
        <w:pStyle w:val="a3"/>
        <w:spacing w:before="0" w:beforeAutospacing="0" w:after="0" w:afterAutospacing="0" w:line="360" w:lineRule="auto"/>
        <w:ind w:firstLine="709"/>
        <w:jc w:val="both"/>
        <w:rPr>
          <w:b/>
        </w:rPr>
      </w:pPr>
      <w:r w:rsidRPr="00472B08">
        <w:rPr>
          <w:rStyle w:val="a5"/>
          <w:b w:val="0"/>
        </w:rPr>
        <w:t xml:space="preserve">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w:t>
      </w:r>
      <w:proofErr w:type="spellStart"/>
      <w:r w:rsidRPr="00472B08">
        <w:rPr>
          <w:rStyle w:val="a5"/>
          <w:b w:val="0"/>
        </w:rPr>
        <w:t>ие</w:t>
      </w:r>
      <w:proofErr w:type="spellEnd"/>
      <w:r w:rsidRPr="00472B08">
        <w:rPr>
          <w:rStyle w:val="a5"/>
          <w:b w:val="0"/>
        </w:rPr>
        <w:t xml:space="preserve"> запрещено соответствующим дорожным знаком.</w:t>
      </w:r>
    </w:p>
    <w:p w:rsidR="00472B08" w:rsidRPr="00472B08" w:rsidRDefault="00472B08" w:rsidP="00472B08">
      <w:pPr>
        <w:pStyle w:val="a3"/>
        <w:spacing w:before="0" w:beforeAutospacing="0" w:after="0" w:afterAutospacing="0" w:line="360" w:lineRule="auto"/>
        <w:ind w:firstLine="709"/>
        <w:jc w:val="both"/>
        <w:rPr>
          <w:b/>
        </w:rPr>
      </w:pPr>
      <w:r w:rsidRPr="00472B08">
        <w:rPr>
          <w:rStyle w:val="a5"/>
          <w:b w:val="0"/>
        </w:rPr>
        <w:t>Такое же значение имеет зеленая стрелка в дополнительной секции. Выключенный сигнал дополнительной секции означает запрещение движения в направлении, регулируемом этой секцией.</w:t>
      </w:r>
    </w:p>
    <w:p w:rsidR="00472B08" w:rsidRPr="00472B08" w:rsidRDefault="00472B08" w:rsidP="00472B08">
      <w:pPr>
        <w:pStyle w:val="a3"/>
        <w:spacing w:before="0" w:beforeAutospacing="0" w:after="0" w:afterAutospacing="0" w:line="360" w:lineRule="auto"/>
        <w:ind w:firstLine="709"/>
        <w:jc w:val="both"/>
      </w:pPr>
      <w:r w:rsidRPr="00472B08">
        <w:t>Иными словами, если перед Вами такие сигналы светофора,</w:t>
      </w:r>
    </w:p>
    <w:p w:rsidR="00472B08" w:rsidRP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noProof/>
          <w:sz w:val="24"/>
          <w:szCs w:val="24"/>
          <w:lang w:eastAsia="ru-RU"/>
        </w:rPr>
        <w:lastRenderedPageBreak/>
        <w:drawing>
          <wp:inline distT="0" distB="0" distL="0" distR="0" wp14:anchorId="61EA9BF6" wp14:editId="006E2382">
            <wp:extent cx="3041015" cy="1925955"/>
            <wp:effectExtent l="19050" t="0" r="6985" b="0"/>
            <wp:docPr id="24" name="Рисунок 24" descr="6. Сигналы светофора и регулировщика">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6. Сигналы светофора и регулировщика">
                      <a:hlinkClick r:id="rId36"/>
                    </pic:cNvPr>
                    <pic:cNvPicPr>
                      <a:picLocks noChangeAspect="1" noChangeArrowheads="1"/>
                    </pic:cNvPicPr>
                  </pic:nvPicPr>
                  <pic:blipFill>
                    <a:blip r:embed="rId37" cstate="print"/>
                    <a:srcRect/>
                    <a:stretch>
                      <a:fillRect/>
                    </a:stretch>
                  </pic:blipFill>
                  <pic:spPr bwMode="auto">
                    <a:xfrm>
                      <a:off x="0" y="0"/>
                      <a:ext cx="3041015" cy="1925955"/>
                    </a:xfrm>
                    <a:prstGeom prst="rect">
                      <a:avLst/>
                    </a:prstGeom>
                    <a:noFill/>
                    <a:ln w="9525">
                      <a:noFill/>
                      <a:miter lim="800000"/>
                      <a:headEnd/>
                      <a:tailEnd/>
                    </a:ln>
                  </pic:spPr>
                </pic:pic>
              </a:graphicData>
            </a:graphic>
          </wp:inline>
        </w:drawing>
      </w:r>
    </w:p>
    <w:p w:rsidR="00472B08" w:rsidRPr="00472B08" w:rsidRDefault="00472B08" w:rsidP="00472B08">
      <w:pPr>
        <w:pStyle w:val="wp-caption-text"/>
        <w:spacing w:before="0" w:beforeAutospacing="0" w:after="0" w:afterAutospacing="0" w:line="360" w:lineRule="auto"/>
        <w:ind w:firstLine="709"/>
        <w:jc w:val="both"/>
      </w:pPr>
      <w:r w:rsidRPr="00472B08">
        <w:t>Стрелки Светофора</w:t>
      </w:r>
    </w:p>
    <w:p w:rsidR="00472B08" w:rsidRPr="00472B08" w:rsidRDefault="00472B08" w:rsidP="00472B08">
      <w:pPr>
        <w:pStyle w:val="a3"/>
        <w:spacing w:before="0" w:beforeAutospacing="0" w:after="0" w:afterAutospacing="0" w:line="360" w:lineRule="auto"/>
        <w:ind w:firstLine="709"/>
        <w:jc w:val="both"/>
      </w:pPr>
      <w:r w:rsidRPr="00472B08">
        <w:t>то двигаться в указанном стрелкой направлении (направление может быть указано любое), можно только тогда, когда в соответствующей секции включён зелёный свет</w:t>
      </w:r>
    </w:p>
    <w:p w:rsidR="00472B08" w:rsidRPr="00472B08" w:rsidRDefault="00472B08" w:rsidP="00472B08">
      <w:pPr>
        <w:pStyle w:val="a3"/>
        <w:spacing w:before="0" w:beforeAutospacing="0" w:after="0" w:afterAutospacing="0" w:line="360" w:lineRule="auto"/>
        <w:ind w:firstLine="709"/>
        <w:jc w:val="both"/>
        <w:rPr>
          <w:b/>
        </w:rPr>
      </w:pPr>
      <w:r w:rsidRPr="00472B08">
        <w:rPr>
          <w:rStyle w:val="a5"/>
          <w:b w:val="0"/>
        </w:rPr>
        <w:t xml:space="preserve"> Если на основной зеленый сигнал светофора нанесена черная контурная стрелк</w:t>
      </w:r>
      <w:proofErr w:type="gramStart"/>
      <w:r w:rsidRPr="00472B08">
        <w:rPr>
          <w:rStyle w:val="a5"/>
          <w:b w:val="0"/>
        </w:rPr>
        <w:t>а(</w:t>
      </w:r>
      <w:proofErr w:type="gramEnd"/>
      <w:r w:rsidRPr="00472B08">
        <w:rPr>
          <w:rStyle w:val="a5"/>
          <w:b w:val="0"/>
        </w:rPr>
        <w:t>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472B08" w:rsidRP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noProof/>
          <w:sz w:val="24"/>
          <w:szCs w:val="24"/>
          <w:lang w:eastAsia="ru-RU"/>
        </w:rPr>
        <w:drawing>
          <wp:inline distT="0" distB="0" distL="0" distR="0" wp14:anchorId="1C54DE5D" wp14:editId="7EE348BC">
            <wp:extent cx="1073785" cy="1489075"/>
            <wp:effectExtent l="19050" t="0" r="0" b="0"/>
            <wp:docPr id="25" name="Рисунок 25" descr="6. Сигналы светофора и регулировщика">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6. Сигналы светофора и регулировщика">
                      <a:hlinkClick r:id="rId38"/>
                    </pic:cNvPr>
                    <pic:cNvPicPr>
                      <a:picLocks noChangeAspect="1" noChangeArrowheads="1"/>
                    </pic:cNvPicPr>
                  </pic:nvPicPr>
                  <pic:blipFill>
                    <a:blip r:embed="rId39" cstate="print"/>
                    <a:srcRect/>
                    <a:stretch>
                      <a:fillRect/>
                    </a:stretch>
                  </pic:blipFill>
                  <pic:spPr bwMode="auto">
                    <a:xfrm>
                      <a:off x="0" y="0"/>
                      <a:ext cx="1073785" cy="1489075"/>
                    </a:xfrm>
                    <a:prstGeom prst="rect">
                      <a:avLst/>
                    </a:prstGeom>
                    <a:noFill/>
                    <a:ln w="9525">
                      <a:noFill/>
                      <a:miter lim="800000"/>
                      <a:headEnd/>
                      <a:tailEnd/>
                    </a:ln>
                  </pic:spPr>
                </pic:pic>
              </a:graphicData>
            </a:graphic>
          </wp:inline>
        </w:drawing>
      </w:r>
    </w:p>
    <w:p w:rsidR="00472B08" w:rsidRPr="00472B08" w:rsidRDefault="00472B08" w:rsidP="00472B08">
      <w:pPr>
        <w:pStyle w:val="wp-caption-text"/>
        <w:spacing w:before="0" w:beforeAutospacing="0" w:after="0" w:afterAutospacing="0" w:line="360" w:lineRule="auto"/>
        <w:ind w:firstLine="709"/>
        <w:jc w:val="both"/>
      </w:pPr>
      <w:r w:rsidRPr="00472B08">
        <w:t>Дополнительная секция светофора</w:t>
      </w:r>
    </w:p>
    <w:p w:rsidR="00472B08" w:rsidRPr="00472B08" w:rsidRDefault="00472B08" w:rsidP="00472B08">
      <w:pPr>
        <w:pStyle w:val="a3"/>
        <w:spacing w:before="0" w:beforeAutospacing="0" w:after="0" w:afterAutospacing="0" w:line="360" w:lineRule="auto"/>
        <w:ind w:firstLine="709"/>
        <w:jc w:val="both"/>
      </w:pPr>
      <w:r w:rsidRPr="00472B08">
        <w:t>В темное время суток, на темном фоне местности, дополнительную секцию светофора не всегда отчетливо видно. В таких случаях надо ориентироваться по контурным стрелкам на основном зеленом сигнале. Наличие этих стрелок говорит Вам о том, что светофор имеет еще и дополнительную секцию.</w:t>
      </w: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r w:rsidRPr="00472B08">
        <w:rPr>
          <w:rFonts w:ascii="Times New Roman" w:eastAsia="Times New Roman" w:hAnsi="Times New Roman" w:cs="Times New Roman"/>
          <w:b/>
          <w:noProof/>
          <w:sz w:val="24"/>
          <w:szCs w:val="24"/>
          <w:lang w:eastAsia="ru-RU"/>
        </w:rPr>
        <w:lastRenderedPageBreak/>
        <w:drawing>
          <wp:inline distT="0" distB="0" distL="0" distR="0" wp14:anchorId="706A4D6A" wp14:editId="3928E082">
            <wp:extent cx="4296640" cy="4641272"/>
            <wp:effectExtent l="19050" t="0" r="8660" b="0"/>
            <wp:docPr id="195" name="Рисунок 1" descr="http://mir.pravo.by/webroot/delivery/images/Biblioteka/znaki/zna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r.pravo.by/webroot/delivery/images/Biblioteka/znaki/znaki1.JPG"/>
                    <pic:cNvPicPr>
                      <a:picLocks noChangeAspect="1" noChangeArrowheads="1"/>
                    </pic:cNvPicPr>
                  </pic:nvPicPr>
                  <pic:blipFill>
                    <a:blip r:embed="rId40" cstate="print"/>
                    <a:srcRect/>
                    <a:stretch>
                      <a:fillRect/>
                    </a:stretch>
                  </pic:blipFill>
                  <pic:spPr bwMode="auto">
                    <a:xfrm>
                      <a:off x="0" y="0"/>
                      <a:ext cx="4296582" cy="4641209"/>
                    </a:xfrm>
                    <a:prstGeom prst="rect">
                      <a:avLst/>
                    </a:prstGeom>
                    <a:noFill/>
                    <a:ln w="9525">
                      <a:noFill/>
                      <a:miter lim="800000"/>
                      <a:headEnd/>
                      <a:tailEnd/>
                    </a:ln>
                  </pic:spPr>
                </pic:pic>
              </a:graphicData>
            </a:graphic>
          </wp:inline>
        </w:drawing>
      </w: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Default="00472B08" w:rsidP="00472B08">
      <w:pPr>
        <w:spacing w:after="0" w:line="360" w:lineRule="auto"/>
        <w:ind w:firstLine="709"/>
        <w:jc w:val="center"/>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center"/>
        <w:rPr>
          <w:rFonts w:ascii="Times New Roman" w:eastAsia="Times New Roman" w:hAnsi="Times New Roman" w:cs="Times New Roman"/>
          <w:b/>
          <w:sz w:val="24"/>
          <w:szCs w:val="24"/>
          <w:lang w:eastAsia="ru-RU"/>
        </w:rPr>
      </w:pPr>
      <w:r w:rsidRPr="00472B08">
        <w:rPr>
          <w:rFonts w:ascii="Times New Roman" w:eastAsia="Times New Roman" w:hAnsi="Times New Roman" w:cs="Times New Roman"/>
          <w:b/>
          <w:sz w:val="24"/>
          <w:szCs w:val="24"/>
          <w:lang w:eastAsia="ru-RU"/>
        </w:rPr>
        <w:t>РАЗДЕЛ 5. СИГНАЛЫ РЕГУЛИРОВЩИКА.</w:t>
      </w:r>
    </w:p>
    <w:p w:rsidR="00472B08" w:rsidRPr="00472B08" w:rsidRDefault="00472B08" w:rsidP="00472B08">
      <w:pPr>
        <w:spacing w:after="0" w:line="360" w:lineRule="auto"/>
        <w:ind w:firstLine="709"/>
        <w:jc w:val="center"/>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r w:rsidRPr="00472B08">
        <w:rPr>
          <w:rFonts w:ascii="Times New Roman" w:eastAsia="Times New Roman" w:hAnsi="Times New Roman" w:cs="Times New Roman"/>
          <w:b/>
          <w:sz w:val="24"/>
          <w:szCs w:val="24"/>
          <w:lang w:eastAsia="ru-RU"/>
        </w:rPr>
        <w:t>Сигналы регулировщика.</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val="en-US" w:eastAsia="ru-RU"/>
        </w:rPr>
      </w:pPr>
      <w:r w:rsidRPr="00472B08">
        <w:rPr>
          <w:rFonts w:ascii="Times New Roman" w:eastAsia="Times New Roman" w:hAnsi="Times New Roman" w:cs="Times New Roman"/>
          <w:noProof/>
          <w:sz w:val="24"/>
          <w:szCs w:val="24"/>
          <w:lang w:eastAsia="ru-RU"/>
        </w:rPr>
        <w:drawing>
          <wp:inline distT="0" distB="0" distL="0" distR="0" wp14:anchorId="70399E96" wp14:editId="6D85C5A5">
            <wp:extent cx="3020992" cy="2601784"/>
            <wp:effectExtent l="0" t="0" r="8255" b="8255"/>
            <wp:docPr id="4" name="Рисунок 1" descr="http://img.moto.kiev.ua/thumbcache/_kievcity/forumfullimg~kievcity~1324470489744~1327083154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moto.kiev.ua/thumbcache/_kievcity/forumfullimg~kievcity~1324470489744~1327083154105.jpg"/>
                    <pic:cNvPicPr>
                      <a:picLocks noChangeAspect="1" noChangeArrowheads="1"/>
                    </pic:cNvPicPr>
                  </pic:nvPicPr>
                  <pic:blipFill>
                    <a:blip r:embed="rId41" cstate="print"/>
                    <a:srcRect/>
                    <a:stretch>
                      <a:fillRect/>
                    </a:stretch>
                  </pic:blipFill>
                  <pic:spPr bwMode="auto">
                    <a:xfrm>
                      <a:off x="0" y="0"/>
                      <a:ext cx="3020989" cy="2601782"/>
                    </a:xfrm>
                    <a:prstGeom prst="rect">
                      <a:avLst/>
                    </a:prstGeom>
                    <a:noFill/>
                    <a:ln w="9525">
                      <a:noFill/>
                      <a:miter lim="800000"/>
                      <a:headEnd/>
                      <a:tailEnd/>
                    </a:ln>
                  </pic:spPr>
                </pic:pic>
              </a:graphicData>
            </a:graphic>
          </wp:inline>
        </w:drawing>
      </w: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r w:rsidRPr="00472B08">
        <w:rPr>
          <w:rFonts w:ascii="Times New Roman" w:hAnsi="Times New Roman" w:cs="Times New Roman"/>
          <w:noProof/>
          <w:sz w:val="24"/>
          <w:szCs w:val="24"/>
          <w:lang w:eastAsia="ru-RU"/>
        </w:rPr>
        <w:lastRenderedPageBreak/>
        <w:drawing>
          <wp:inline distT="0" distB="0" distL="0" distR="0" wp14:anchorId="3FFC2D2C" wp14:editId="485DCFEB">
            <wp:extent cx="2918113" cy="2736272"/>
            <wp:effectExtent l="19050" t="0" r="0" b="0"/>
            <wp:docPr id="314" name="Рисунок 314" descr="http://os-info.ru/files/d0b1d0b5d0b7d18bd0bcd18fd0bdd0bdd18bd0b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os-info.ru/files/d0b1d0b5d0b7d18bd0bcd18fd0bdd0bdd18bd0b94.jpg"/>
                    <pic:cNvPicPr>
                      <a:picLocks noChangeAspect="1" noChangeArrowheads="1"/>
                    </pic:cNvPicPr>
                  </pic:nvPicPr>
                  <pic:blipFill>
                    <a:blip r:embed="rId42" cstate="print"/>
                    <a:srcRect/>
                    <a:stretch>
                      <a:fillRect/>
                    </a:stretch>
                  </pic:blipFill>
                  <pic:spPr bwMode="auto">
                    <a:xfrm>
                      <a:off x="0" y="0"/>
                      <a:ext cx="2919504" cy="2737576"/>
                    </a:xfrm>
                    <a:prstGeom prst="rect">
                      <a:avLst/>
                    </a:prstGeom>
                    <a:noFill/>
                    <a:ln w="9525">
                      <a:noFill/>
                      <a:miter lim="800000"/>
                      <a:headEnd/>
                      <a:tailEnd/>
                    </a:ln>
                  </pic:spPr>
                </pic:pic>
              </a:graphicData>
            </a:graphic>
          </wp:inline>
        </w:drawing>
      </w:r>
    </w:p>
    <w:p w:rsid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Default="00472B08" w:rsidP="00472B08">
      <w:pPr>
        <w:spacing w:after="0" w:line="360" w:lineRule="auto"/>
        <w:ind w:firstLine="709"/>
        <w:jc w:val="center"/>
        <w:rPr>
          <w:rFonts w:ascii="Times New Roman" w:eastAsia="Times New Roman" w:hAnsi="Times New Roman" w:cs="Times New Roman"/>
          <w:b/>
          <w:sz w:val="24"/>
          <w:szCs w:val="24"/>
          <w:lang w:eastAsia="ru-RU"/>
        </w:rPr>
      </w:pPr>
      <w:r w:rsidRPr="00472B08">
        <w:rPr>
          <w:rFonts w:ascii="Times New Roman" w:eastAsia="Times New Roman" w:hAnsi="Times New Roman" w:cs="Times New Roman"/>
          <w:b/>
          <w:sz w:val="24"/>
          <w:szCs w:val="24"/>
          <w:lang w:eastAsia="ru-RU"/>
        </w:rPr>
        <w:t>РАЗДЕЛ 6. ПРАВИЛА ПЕРЕХОДА УЛИЦ И ДОРОГ НА РЕГУЛИРУЕМ</w:t>
      </w:r>
      <w:r>
        <w:rPr>
          <w:rFonts w:ascii="Times New Roman" w:eastAsia="Times New Roman" w:hAnsi="Times New Roman" w:cs="Times New Roman"/>
          <w:b/>
          <w:sz w:val="24"/>
          <w:szCs w:val="24"/>
          <w:lang w:eastAsia="ru-RU"/>
        </w:rPr>
        <w:t>ОМ И НЕРЕГУЛИРУЕМОМ ПЕРЕКРЕСТКЕ</w:t>
      </w:r>
    </w:p>
    <w:p w:rsidR="00472B08" w:rsidRPr="00472B08" w:rsidRDefault="00472B08" w:rsidP="00472B08">
      <w:pPr>
        <w:spacing w:after="0" w:line="360" w:lineRule="auto"/>
        <w:ind w:firstLine="709"/>
        <w:jc w:val="center"/>
        <w:rPr>
          <w:rFonts w:ascii="Times New Roman" w:eastAsia="Times New Roman" w:hAnsi="Times New Roman" w:cs="Times New Roman"/>
          <w:b/>
          <w:sz w:val="24"/>
          <w:szCs w:val="24"/>
          <w:lang w:eastAsia="ru-RU"/>
        </w:rPr>
      </w:pPr>
    </w:p>
    <w:p w:rsidR="00472B08" w:rsidRPr="00472B08" w:rsidRDefault="00472B08" w:rsidP="00472B08">
      <w:pPr>
        <w:spacing w:after="0" w:line="360" w:lineRule="auto"/>
        <w:ind w:firstLine="709"/>
        <w:jc w:val="both"/>
        <w:outlineLvl w:val="1"/>
        <w:rPr>
          <w:rFonts w:ascii="Times New Roman" w:eastAsia="Times New Roman" w:hAnsi="Times New Roman" w:cs="Times New Roman"/>
          <w:bCs/>
          <w:sz w:val="24"/>
          <w:szCs w:val="24"/>
          <w:lang w:eastAsia="ru-RU"/>
        </w:rPr>
      </w:pPr>
      <w:r w:rsidRPr="00472B08">
        <w:rPr>
          <w:rFonts w:ascii="Times New Roman" w:eastAsia="Times New Roman" w:hAnsi="Times New Roman" w:cs="Times New Roman"/>
          <w:bCs/>
          <w:sz w:val="24"/>
          <w:szCs w:val="24"/>
          <w:lang w:eastAsia="ru-RU"/>
        </w:rPr>
        <w:t>Что такое перекресток?</w:t>
      </w:r>
    </w:p>
    <w:p w:rsidR="00472B08" w:rsidRPr="00472B08" w:rsidRDefault="00472B08" w:rsidP="00472B08">
      <w:pPr>
        <w:spacing w:after="0" w:line="360" w:lineRule="auto"/>
        <w:ind w:firstLine="709"/>
        <w:jc w:val="both"/>
        <w:outlineLvl w:val="1"/>
        <w:rPr>
          <w:rFonts w:ascii="Times New Roman" w:eastAsia="Times New Roman" w:hAnsi="Times New Roman" w:cs="Times New Roman"/>
          <w:b/>
          <w:bCs/>
          <w:sz w:val="24"/>
          <w:szCs w:val="24"/>
          <w:lang w:eastAsia="ru-RU"/>
        </w:rPr>
      </w:pPr>
      <w:r w:rsidRPr="00472B08">
        <w:rPr>
          <w:rStyle w:val="a5"/>
          <w:rFonts w:ascii="Times New Roman" w:hAnsi="Times New Roman" w:cs="Times New Roman"/>
          <w:b w:val="0"/>
          <w:sz w:val="24"/>
          <w:szCs w:val="24"/>
        </w:rPr>
        <w:t>"Перекресток"</w:t>
      </w:r>
      <w:r w:rsidRPr="00472B08">
        <w:rPr>
          <w:rStyle w:val="article"/>
          <w:rFonts w:ascii="Times New Roman" w:hAnsi="Times New Roman" w:cs="Times New Roman"/>
          <w:sz w:val="24"/>
          <w:szCs w:val="24"/>
        </w:rPr>
        <w:t xml:space="preserve">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перекрестками выезды с прилегающих территорий.</w:t>
      </w:r>
    </w:p>
    <w:p w:rsidR="00472B08" w:rsidRPr="00472B08" w:rsidRDefault="00472B08" w:rsidP="00472B08">
      <w:pPr>
        <w:pStyle w:val="a3"/>
        <w:spacing w:before="0" w:beforeAutospacing="0" w:after="0" w:afterAutospacing="0" w:line="360" w:lineRule="auto"/>
        <w:ind w:firstLine="709"/>
        <w:jc w:val="both"/>
      </w:pPr>
      <w:r w:rsidRPr="00472B08">
        <w:rPr>
          <w:rStyle w:val="a5"/>
        </w:rPr>
        <w:t>Регулируемым</w:t>
      </w:r>
      <w:r w:rsidRPr="00472B08">
        <w:t xml:space="preserve"> является перекресток, на котором либо установлены работающие светофоры, либо работает регулировщик. Все остальные перекрестки - </w:t>
      </w:r>
      <w:r w:rsidRPr="00472B08">
        <w:rPr>
          <w:rStyle w:val="a5"/>
        </w:rPr>
        <w:t>нерегулируемые</w:t>
      </w:r>
      <w:r w:rsidRPr="00472B08">
        <w:t>.</w:t>
      </w:r>
    </w:p>
    <w:p w:rsidR="00472B08" w:rsidRPr="00472B08" w:rsidRDefault="00472B08" w:rsidP="00472B08">
      <w:pPr>
        <w:pStyle w:val="a3"/>
        <w:spacing w:before="0" w:beforeAutospacing="0" w:after="0" w:afterAutospacing="0" w:line="360" w:lineRule="auto"/>
        <w:ind w:firstLine="709"/>
        <w:jc w:val="both"/>
      </w:pPr>
      <w:r w:rsidRPr="00472B08">
        <w:t xml:space="preserve">Кроме того, нерегулируемые перекрестки можно разделить на перекрестки с главной дорогой и </w:t>
      </w:r>
      <w:r w:rsidRPr="00472B08">
        <w:rPr>
          <w:rStyle w:val="a5"/>
        </w:rPr>
        <w:t>равнозначные перекрестки</w:t>
      </w:r>
      <w:r w:rsidRPr="00472B08">
        <w:t>.</w:t>
      </w:r>
    </w:p>
    <w:p w:rsidR="00472B08" w:rsidRPr="00472B08" w:rsidRDefault="00472B08" w:rsidP="00472B08">
      <w:pPr>
        <w:pStyle w:val="3"/>
        <w:spacing w:before="0" w:line="360" w:lineRule="auto"/>
        <w:ind w:firstLine="709"/>
        <w:jc w:val="both"/>
        <w:rPr>
          <w:rFonts w:ascii="Times New Roman" w:hAnsi="Times New Roman" w:cs="Times New Roman"/>
          <w:color w:val="auto"/>
          <w:sz w:val="24"/>
          <w:szCs w:val="24"/>
        </w:rPr>
      </w:pPr>
      <w:r w:rsidRPr="00472B08">
        <w:rPr>
          <w:rFonts w:ascii="Times New Roman" w:hAnsi="Times New Roman" w:cs="Times New Roman"/>
          <w:color w:val="auto"/>
          <w:sz w:val="24"/>
          <w:szCs w:val="24"/>
        </w:rPr>
        <w:t>Перекрёстки и их типы</w:t>
      </w:r>
    </w:p>
    <w:p w:rsidR="00472B08" w:rsidRPr="00472B08" w:rsidRDefault="00472B08" w:rsidP="00472B08">
      <w:pPr>
        <w:pStyle w:val="a3"/>
        <w:spacing w:before="0" w:beforeAutospacing="0" w:after="0" w:afterAutospacing="0" w:line="360" w:lineRule="auto"/>
        <w:ind w:firstLine="709"/>
        <w:jc w:val="both"/>
      </w:pPr>
      <w:r w:rsidRPr="00472B08">
        <w:rPr>
          <w:rStyle w:val="a6"/>
        </w:rPr>
        <w:t>Перекрёсток</w:t>
      </w:r>
      <w:r w:rsidRPr="00472B08">
        <w:t> - место пересечения дорог на одном уровне.</w:t>
      </w:r>
    </w:p>
    <w:p w:rsidR="00472B08" w:rsidRPr="00472B08" w:rsidRDefault="00472B08" w:rsidP="00472B08">
      <w:pPr>
        <w:pStyle w:val="a3"/>
        <w:spacing w:before="0" w:beforeAutospacing="0" w:after="0" w:afterAutospacing="0" w:line="360" w:lineRule="auto"/>
        <w:ind w:firstLine="709"/>
        <w:jc w:val="both"/>
      </w:pPr>
      <w:r w:rsidRPr="00472B08">
        <w:t>Было бы безопаснее, если бы дороги пересекались не на одном уровне, а проходили бы одна над другой. Тогда бы транспортные средства не мешали друг другу, их пути не пересекались бы, они не теряли бы время, пропуская друг друга, не было бы опасности столкновений и наездов.</w:t>
      </w:r>
    </w:p>
    <w:p w:rsidR="00472B08" w:rsidRPr="00472B08" w:rsidRDefault="00472B08" w:rsidP="00472B08">
      <w:pPr>
        <w:pStyle w:val="a3"/>
        <w:spacing w:before="0" w:beforeAutospacing="0" w:after="0" w:afterAutospacing="0" w:line="360" w:lineRule="auto"/>
        <w:ind w:firstLine="709"/>
        <w:jc w:val="both"/>
      </w:pPr>
      <w:r w:rsidRPr="00472B08">
        <w:t>Такие пересечения существуют. Их называют транспортными развязками. Только строить их очень сложно и дорого. Поэтому их пока мало, а большинство дорог пересекаются на одном уровне.</w:t>
      </w:r>
    </w:p>
    <w:p w:rsidR="00472B08" w:rsidRPr="00472B08" w:rsidRDefault="00472B08" w:rsidP="00472B08">
      <w:pPr>
        <w:pStyle w:val="a3"/>
        <w:spacing w:before="0" w:beforeAutospacing="0" w:after="0" w:afterAutospacing="0" w:line="360" w:lineRule="auto"/>
        <w:ind w:firstLine="709"/>
        <w:jc w:val="both"/>
      </w:pPr>
      <w:r w:rsidRPr="00472B08">
        <w:t>Перекрёстки бывают разные. Это зависит от того, как дороги пересекаются между собой.</w:t>
      </w:r>
    </w:p>
    <w:p w:rsidR="00472B08" w:rsidRPr="00472B08" w:rsidRDefault="00472B08" w:rsidP="00472B08">
      <w:pPr>
        <w:pStyle w:val="a3"/>
        <w:spacing w:before="0" w:beforeAutospacing="0" w:after="0" w:afterAutospacing="0" w:line="360" w:lineRule="auto"/>
        <w:ind w:firstLine="709"/>
        <w:jc w:val="both"/>
      </w:pPr>
      <w:r w:rsidRPr="00472B08">
        <w:lastRenderedPageBreak/>
        <w:t> Т-образный трёхсторонний перекрёсток.</w:t>
      </w:r>
    </w:p>
    <w:p w:rsidR="00472B08" w:rsidRPr="00472B08" w:rsidRDefault="00472B08" w:rsidP="00472B08">
      <w:pPr>
        <w:pStyle w:val="a3"/>
        <w:spacing w:before="0" w:beforeAutospacing="0" w:after="0" w:afterAutospacing="0" w:line="360" w:lineRule="auto"/>
        <w:ind w:firstLine="709"/>
        <w:jc w:val="both"/>
      </w:pPr>
      <w:r w:rsidRPr="00472B08">
        <w:t>Транспорт едет с трёх сторон.</w:t>
      </w:r>
    </w:p>
    <w:p w:rsidR="00472B08" w:rsidRPr="00472B08" w:rsidRDefault="00472B08" w:rsidP="00472B08">
      <w:pPr>
        <w:pStyle w:val="a3"/>
        <w:spacing w:before="0" w:beforeAutospacing="0" w:after="0" w:afterAutospacing="0" w:line="360" w:lineRule="auto"/>
        <w:ind w:firstLine="709"/>
        <w:jc w:val="both"/>
      </w:pPr>
      <w:r w:rsidRPr="00472B08">
        <w:t> Х-образный четырёхсторонний перекрёсток. Транспорт едет с четырёх сторон.</w:t>
      </w:r>
    </w:p>
    <w:p w:rsidR="00472B08" w:rsidRPr="00472B08" w:rsidRDefault="00472B08" w:rsidP="00472B08">
      <w:pPr>
        <w:pStyle w:val="a3"/>
        <w:spacing w:before="0" w:beforeAutospacing="0" w:after="0" w:afterAutospacing="0" w:line="360" w:lineRule="auto"/>
        <w:ind w:firstLine="709"/>
        <w:jc w:val="both"/>
      </w:pPr>
      <w:r w:rsidRPr="00472B08">
        <w:t> У-образный трёхсторонний перекрёсток. Транспорт едет с трёх сторон.</w:t>
      </w:r>
    </w:p>
    <w:tbl>
      <w:tblPr>
        <w:tblW w:w="0" w:type="auto"/>
        <w:tblCellSpacing w:w="0" w:type="dxa"/>
        <w:tblCellMar>
          <w:left w:w="0" w:type="dxa"/>
          <w:right w:w="0" w:type="dxa"/>
        </w:tblCellMar>
        <w:tblLook w:val="04A0" w:firstRow="1" w:lastRow="0" w:firstColumn="1" w:lastColumn="0" w:noHBand="0" w:noVBand="1"/>
      </w:tblPr>
      <w:tblGrid>
        <w:gridCol w:w="4650"/>
        <w:gridCol w:w="4650"/>
      </w:tblGrid>
      <w:tr w:rsidR="00472B08" w:rsidRPr="00472B08" w:rsidTr="004B0116">
        <w:trPr>
          <w:tblCellSpacing w:w="0" w:type="dxa"/>
        </w:trPr>
        <w:tc>
          <w:tcPr>
            <w:tcW w:w="4650" w:type="dxa"/>
            <w:hideMark/>
          </w:tcPr>
          <w:p w:rsidR="00472B08" w:rsidRPr="00472B08" w:rsidRDefault="00472B08" w:rsidP="00472B08">
            <w:pPr>
              <w:pStyle w:val="a3"/>
              <w:spacing w:before="0" w:beforeAutospacing="0" w:after="0" w:afterAutospacing="0" w:line="360" w:lineRule="auto"/>
              <w:ind w:firstLine="709"/>
              <w:jc w:val="both"/>
            </w:pPr>
            <w:r w:rsidRPr="00472B08">
              <w:t> Многосторонний перекрёсток (пересечение более двух дорог). Транспорт едет с многих направлений.</w:t>
            </w:r>
          </w:p>
        </w:tc>
        <w:tc>
          <w:tcPr>
            <w:tcW w:w="4650" w:type="dxa"/>
            <w:hideMark/>
          </w:tcPr>
          <w:p w:rsidR="00472B08" w:rsidRPr="00472B08" w:rsidRDefault="00472B08" w:rsidP="00472B08">
            <w:pPr>
              <w:pStyle w:val="a3"/>
              <w:spacing w:before="0" w:beforeAutospacing="0" w:after="0" w:afterAutospacing="0" w:line="360" w:lineRule="auto"/>
              <w:ind w:firstLine="709"/>
              <w:jc w:val="both"/>
            </w:pPr>
            <w:r w:rsidRPr="00472B08">
              <w:t>Площадь - перекрёсток сложной формы (пересечение более четырёх дорог).</w:t>
            </w:r>
          </w:p>
          <w:p w:rsidR="00472B08" w:rsidRPr="00472B08" w:rsidRDefault="00472B08" w:rsidP="00472B08">
            <w:pPr>
              <w:pStyle w:val="a3"/>
              <w:spacing w:before="0" w:beforeAutospacing="0" w:after="0" w:afterAutospacing="0" w:line="360" w:lineRule="auto"/>
              <w:ind w:firstLine="709"/>
              <w:jc w:val="both"/>
            </w:pPr>
            <w:r w:rsidRPr="00472B08">
              <w:t> </w:t>
            </w:r>
          </w:p>
        </w:tc>
      </w:tr>
    </w:tbl>
    <w:p w:rsidR="00472B08" w:rsidRPr="00472B08" w:rsidRDefault="00472B08" w:rsidP="00472B08">
      <w:pPr>
        <w:pStyle w:val="a3"/>
        <w:spacing w:before="0" w:beforeAutospacing="0" w:after="0" w:afterAutospacing="0" w:line="360" w:lineRule="auto"/>
        <w:ind w:firstLine="709"/>
        <w:jc w:val="both"/>
      </w:pPr>
      <w:r w:rsidRPr="00472B08">
        <w:t>Перекрёсток - это не только место пересечения путей транспорта и пешеходов, здесь транспортные средства поворачивают налево и направо, разворачиваются в обратном направлении. Их пути движения не только пересекаются между собой, но и пересекают пути движения пешеходов.</w:t>
      </w:r>
    </w:p>
    <w:p w:rsidR="00472B08" w:rsidRPr="00472B08" w:rsidRDefault="00472B08" w:rsidP="00472B08">
      <w:pPr>
        <w:pStyle w:val="a3"/>
        <w:spacing w:before="0" w:beforeAutospacing="0" w:after="0" w:afterAutospacing="0" w:line="360" w:lineRule="auto"/>
        <w:ind w:firstLine="709"/>
        <w:jc w:val="both"/>
      </w:pPr>
      <w:r w:rsidRPr="00472B08">
        <w:t>Чтобы на перекрёстке движение было безопасным, устанавливают светофоры и дорожные знаки, на проезжую часть наносят линии дорожной разметки, транспортные средства оснащают специальными предупредительными сигналами.</w:t>
      </w:r>
    </w:p>
    <w:p w:rsidR="00472B08" w:rsidRPr="00472B08" w:rsidRDefault="00472B08" w:rsidP="00472B08">
      <w:pPr>
        <w:pStyle w:val="a3"/>
        <w:spacing w:before="0" w:beforeAutospacing="0" w:after="0" w:afterAutospacing="0" w:line="360" w:lineRule="auto"/>
        <w:ind w:firstLine="709"/>
        <w:jc w:val="both"/>
      </w:pPr>
      <w:r w:rsidRPr="00472B08">
        <w:t>Пешеход на перекрёстке, прежде чем начать переход улицы, должен во многом разобраться, в том числе ему очень важно знать, едут автомобили прямо или поворачивают. Узнать об этом пешеход может от самих водителей. Каким образом?</w:t>
      </w:r>
    </w:p>
    <w:p w:rsidR="00472B08" w:rsidRPr="00472B08" w:rsidRDefault="00472B08" w:rsidP="00472B08">
      <w:pPr>
        <w:pStyle w:val="a3"/>
        <w:spacing w:before="0" w:beforeAutospacing="0" w:after="0" w:afterAutospacing="0" w:line="360" w:lineRule="auto"/>
        <w:ind w:firstLine="709"/>
        <w:jc w:val="both"/>
      </w:pPr>
      <w:r w:rsidRPr="00472B08">
        <w:t>Водители при помощи предупредительных сигналов, установленных на транспортных средствах, сообщают друг другу и пешеходам о своих действиях. К таким сигналам относятся световые указатели поворотов. Обычно их называют «</w:t>
      </w:r>
      <w:proofErr w:type="gramStart"/>
      <w:r w:rsidRPr="00472B08">
        <w:t>мигалками</w:t>
      </w:r>
      <w:proofErr w:type="gramEnd"/>
      <w:r w:rsidRPr="00472B08">
        <w:t>», потому что при включении они мигают. Включил водитель левую «</w:t>
      </w:r>
      <w:proofErr w:type="gramStart"/>
      <w:r w:rsidRPr="00472B08">
        <w:t>мигалку</w:t>
      </w:r>
      <w:proofErr w:type="gramEnd"/>
      <w:r w:rsidRPr="00472B08">
        <w:t>» - предупреждает о повороте налево, включил правую «мигалку» - предупреждает о повороте направо. По этим сигналам другие водители, а также пешеходы узнают о намерении водителя ехать в ту или иную сторону.</w:t>
      </w:r>
    </w:p>
    <w:p w:rsidR="00472B08" w:rsidRPr="00472B08" w:rsidRDefault="00472B08" w:rsidP="00472B08">
      <w:pPr>
        <w:pStyle w:val="a3"/>
        <w:spacing w:before="0" w:beforeAutospacing="0" w:after="0" w:afterAutospacing="0" w:line="360" w:lineRule="auto"/>
        <w:ind w:firstLine="709"/>
        <w:jc w:val="both"/>
      </w:pPr>
      <w:r w:rsidRPr="00472B08">
        <w:t>Чтобы сигналы поворотов - «</w:t>
      </w:r>
      <w:proofErr w:type="gramStart"/>
      <w:r w:rsidRPr="00472B08">
        <w:t>мигалки</w:t>
      </w:r>
      <w:proofErr w:type="gramEnd"/>
      <w:r w:rsidRPr="00472B08">
        <w:t>» - были лучше заметны, их устанавливают по три с каждой стороны транспортного средства. Впереди это белый фонарь, сбоку - жёлтый, сзади - жёлтый или красный.</w:t>
      </w:r>
    </w:p>
    <w:p w:rsidR="00472B08" w:rsidRPr="00472B08" w:rsidRDefault="00472B08" w:rsidP="00472B08">
      <w:pPr>
        <w:pStyle w:val="a3"/>
        <w:spacing w:before="0" w:beforeAutospacing="0" w:after="0" w:afterAutospacing="0" w:line="360" w:lineRule="auto"/>
        <w:ind w:firstLine="709"/>
        <w:jc w:val="both"/>
      </w:pPr>
      <w:r w:rsidRPr="00472B08">
        <w:t>Если на транспортных средствах световые указатели поворотов не предусмотрены (например, на велосипедах) или оказались неисправными, сигналы поворотов подают рукой.</w:t>
      </w:r>
    </w:p>
    <w:p w:rsidR="00472B08" w:rsidRPr="00472B08" w:rsidRDefault="00472B08" w:rsidP="00472B08">
      <w:pPr>
        <w:pStyle w:val="a3"/>
        <w:spacing w:before="0" w:beforeAutospacing="0" w:after="0" w:afterAutospacing="0" w:line="360" w:lineRule="auto"/>
        <w:ind w:firstLine="709"/>
        <w:jc w:val="both"/>
      </w:pPr>
      <w:r w:rsidRPr="00472B08">
        <w:t xml:space="preserve">На транспортных средствах устанавливают ещё и звуковые сигналы. В населённых пунктах подавать звуковые сигналы запрещено. Использовать их можно для предупреждения дорожно-транспортного происшествия. Это разрешено и на загородных дорогах. Но если дорога проходит рядом с больницей, санаторием, домом отдыха, детским </w:t>
      </w:r>
      <w:r w:rsidRPr="00472B08">
        <w:lastRenderedPageBreak/>
        <w:t>садом и т.п., то на этом участке дороги подача звукового сигнала может быть запрещена, и тогда там устанавливают дорожный знак «Подача звукового сигнала запрещена».</w:t>
      </w:r>
    </w:p>
    <w:p w:rsidR="00472B08" w:rsidRPr="00472B08" w:rsidRDefault="00472B08" w:rsidP="00472B08">
      <w:pPr>
        <w:pStyle w:val="a3"/>
        <w:spacing w:before="0" w:beforeAutospacing="0" w:after="0" w:afterAutospacing="0" w:line="360" w:lineRule="auto"/>
        <w:ind w:firstLine="709"/>
        <w:jc w:val="both"/>
        <w:rPr>
          <w:b/>
        </w:rPr>
      </w:pPr>
      <w:r w:rsidRPr="00472B08">
        <w:rPr>
          <w:b/>
        </w:rPr>
        <w:t>Если на перекрёстке нет ни светофора, ни регулировщика, которые определяли бы очерёдность движения пешеходов и транспорта, то такой перекресток называется нерегулируемым. Пешеходный переход, расположенный на таком перекрёстке, тоже является нерегулируемым.</w:t>
      </w:r>
    </w:p>
    <w:p w:rsidR="00472B08" w:rsidRPr="00472B08" w:rsidRDefault="00472B08" w:rsidP="00472B08">
      <w:pPr>
        <w:pStyle w:val="a3"/>
        <w:spacing w:before="0" w:beforeAutospacing="0" w:after="0" w:afterAutospacing="0" w:line="360" w:lineRule="auto"/>
        <w:ind w:firstLine="709"/>
        <w:jc w:val="both"/>
      </w:pPr>
      <w:r w:rsidRPr="00472B08">
        <w:t>Рассмотрим подробно, как надо переходить дорогу по пешеходному переходу, расположенному на нерегулируемом перекрёстке.</w:t>
      </w:r>
    </w:p>
    <w:p w:rsidR="00472B08" w:rsidRPr="00472B08" w:rsidRDefault="00472B08" w:rsidP="00472B08">
      <w:pPr>
        <w:pStyle w:val="a3"/>
        <w:spacing w:before="0" w:beforeAutospacing="0" w:after="0" w:afterAutospacing="0" w:line="360" w:lineRule="auto"/>
        <w:ind w:firstLine="709"/>
        <w:jc w:val="both"/>
      </w:pPr>
      <w:r w:rsidRPr="00472B08">
        <w:t> Начнём с обозначений перехода. Он может быть обозначен дорожными знаками «Пешеходный переход», а иногда, кроме знаков, ещё и дорожной разметкой «зебра».</w:t>
      </w:r>
    </w:p>
    <w:p w:rsidR="00472B08" w:rsidRPr="00472B08" w:rsidRDefault="00472B08" w:rsidP="00472B08">
      <w:pPr>
        <w:pStyle w:val="a3"/>
        <w:spacing w:before="0" w:beforeAutospacing="0" w:after="0" w:afterAutospacing="0" w:line="360" w:lineRule="auto"/>
        <w:ind w:firstLine="709"/>
        <w:jc w:val="both"/>
      </w:pPr>
      <w:r w:rsidRPr="00472B08">
        <w:t>Если пешеходный переход на перекрёстке не обозначен, то переходить дорогу нужно по линии продолжения тротуаров. Линии эти условные, т.е. никак не обозначенные, их следует провести мысленно.</w:t>
      </w:r>
    </w:p>
    <w:p w:rsidR="00472B08" w:rsidRPr="00472B08" w:rsidRDefault="00472B08" w:rsidP="00472B08">
      <w:pPr>
        <w:pStyle w:val="a3"/>
        <w:spacing w:before="0" w:beforeAutospacing="0" w:after="0" w:afterAutospacing="0" w:line="360" w:lineRule="auto"/>
        <w:ind w:firstLine="709"/>
        <w:jc w:val="both"/>
      </w:pPr>
      <w:r w:rsidRPr="00472B08">
        <w:t>Правила перехода дороги на нерегулируемом пешеходном переходе не зависят от того, как он обозначен и обозначен ли вообще.</w:t>
      </w:r>
    </w:p>
    <w:p w:rsidR="00472B08" w:rsidRPr="00472B08" w:rsidRDefault="00472B08" w:rsidP="00472B08">
      <w:pPr>
        <w:pStyle w:val="a3"/>
        <w:spacing w:before="0" w:beforeAutospacing="0" w:after="0" w:afterAutospacing="0" w:line="360" w:lineRule="auto"/>
        <w:ind w:firstLine="709"/>
        <w:jc w:val="both"/>
      </w:pPr>
      <w:r w:rsidRPr="00472B08">
        <w:t>Правила перехода всегда одинаковы.</w:t>
      </w:r>
    </w:p>
    <w:p w:rsidR="00472B08" w:rsidRPr="00472B08" w:rsidRDefault="00472B08" w:rsidP="00472B08">
      <w:pPr>
        <w:pStyle w:val="a3"/>
        <w:spacing w:before="0" w:beforeAutospacing="0" w:after="0" w:afterAutospacing="0" w:line="360" w:lineRule="auto"/>
        <w:ind w:firstLine="709"/>
        <w:jc w:val="both"/>
      </w:pPr>
      <w:r w:rsidRPr="00472B08">
        <w:t>Обозначения перехода служат только для определения его ширины.</w:t>
      </w:r>
    </w:p>
    <w:p w:rsidR="00472B08" w:rsidRPr="00472B08" w:rsidRDefault="00472B08" w:rsidP="00472B08">
      <w:pPr>
        <w:pStyle w:val="a3"/>
        <w:spacing w:before="0" w:beforeAutospacing="0" w:after="0" w:afterAutospacing="0" w:line="360" w:lineRule="auto"/>
        <w:ind w:firstLine="709"/>
        <w:jc w:val="both"/>
      </w:pPr>
      <w:r w:rsidRPr="00472B08">
        <w:t>Если на переходе есть разметка «зебра», то она и определяет его ширину: какой ширины сама «зебра», такова и ширина перехода.</w:t>
      </w:r>
    </w:p>
    <w:p w:rsidR="00472B08" w:rsidRPr="00472B08" w:rsidRDefault="00472B08" w:rsidP="00472B08">
      <w:pPr>
        <w:pStyle w:val="a3"/>
        <w:spacing w:before="0" w:beforeAutospacing="0" w:after="0" w:afterAutospacing="0" w:line="360" w:lineRule="auto"/>
        <w:ind w:firstLine="709"/>
        <w:jc w:val="both"/>
      </w:pPr>
      <w:r w:rsidRPr="00472B08">
        <w:t>Если переход обозначен только знаками, то ширина перехода равна расстоянию между знаками.</w:t>
      </w:r>
    </w:p>
    <w:p w:rsidR="00472B08" w:rsidRPr="00472B08" w:rsidRDefault="00472B08" w:rsidP="00472B08">
      <w:pPr>
        <w:pStyle w:val="a3"/>
        <w:spacing w:before="0" w:beforeAutospacing="0" w:after="0" w:afterAutospacing="0" w:line="360" w:lineRule="auto"/>
        <w:ind w:firstLine="709"/>
        <w:jc w:val="both"/>
      </w:pPr>
      <w:r w:rsidRPr="00472B08">
        <w:t>Если пешеходный переход на перекрёстке не имеет никаких обозначений (пешеходам разрешено переходить дорогу по линии тротуаров), то ширина перехода равна расстоянию между условными линиями тротуаров.</w:t>
      </w:r>
    </w:p>
    <w:p w:rsidR="00472B08" w:rsidRPr="00472B08" w:rsidRDefault="00472B08" w:rsidP="00472B08">
      <w:pPr>
        <w:pStyle w:val="a3"/>
        <w:spacing w:before="0" w:beforeAutospacing="0" w:after="0" w:afterAutospacing="0" w:line="360" w:lineRule="auto"/>
        <w:ind w:firstLine="709"/>
        <w:jc w:val="both"/>
      </w:pPr>
      <w:r w:rsidRPr="00472B08">
        <w:t> Иногда на перекрёстке по краю тротуара бывают установлены ограждения, препятствующие переходу. Разумеется, что в таких местах переход дороги запрещён. Он может быть запрещён и при отсутствии ограждений, если имеется знак «Движение пешеходов запрещено». Это запрещающий знак круглой формы с красной окантовкой. На белом фоне изображён идущий пешеход, перечёркнутый красной чертой.</w:t>
      </w:r>
    </w:p>
    <w:p w:rsidR="00472B08" w:rsidRPr="00472B08" w:rsidRDefault="00472B08" w:rsidP="00472B08">
      <w:pPr>
        <w:pStyle w:val="a3"/>
        <w:spacing w:before="0" w:beforeAutospacing="0" w:after="0" w:afterAutospacing="0" w:line="360" w:lineRule="auto"/>
        <w:ind w:firstLine="709"/>
        <w:jc w:val="both"/>
      </w:pPr>
      <w:r w:rsidRPr="00472B08">
        <w:t>Рассмотрим нерегулируемый пешеходный переход, расположенный на обычном четырёхстороннем перекрёстке.</w:t>
      </w:r>
    </w:p>
    <w:p w:rsidR="00472B08" w:rsidRPr="00472B08" w:rsidRDefault="00472B08" w:rsidP="00472B08">
      <w:pPr>
        <w:pStyle w:val="a3"/>
        <w:spacing w:before="0" w:beforeAutospacing="0" w:after="0" w:afterAutospacing="0" w:line="360" w:lineRule="auto"/>
        <w:ind w:firstLine="709"/>
        <w:jc w:val="both"/>
      </w:pPr>
      <w:r w:rsidRPr="00472B08">
        <w:t xml:space="preserve">Вы подошли к перекрёстку. Определили по известным признакам, где находится пешеходный переход. Остановились перед </w:t>
      </w:r>
      <w:proofErr w:type="spellStart"/>
      <w:r w:rsidRPr="00472B08">
        <w:t>поребриком</w:t>
      </w:r>
      <w:proofErr w:type="spellEnd"/>
      <w:r w:rsidRPr="00472B08">
        <w:t xml:space="preserve"> и проанализировали, что из себя представляет </w:t>
      </w:r>
      <w:proofErr w:type="gramStart"/>
      <w:r w:rsidRPr="00472B08">
        <w:t>перекрёсток</w:t>
      </w:r>
      <w:proofErr w:type="gramEnd"/>
      <w:r w:rsidRPr="00472B08">
        <w:t>: в каких направлениях едут транспортные средства, откуда может грозить опасность?</w:t>
      </w:r>
    </w:p>
    <w:p w:rsidR="00472B08" w:rsidRPr="00472B08" w:rsidRDefault="00472B08" w:rsidP="00472B08">
      <w:pPr>
        <w:pStyle w:val="a3"/>
        <w:spacing w:before="0" w:beforeAutospacing="0" w:after="0" w:afterAutospacing="0" w:line="360" w:lineRule="auto"/>
        <w:ind w:firstLine="709"/>
        <w:jc w:val="both"/>
      </w:pPr>
      <w:r w:rsidRPr="00472B08">
        <w:lastRenderedPageBreak/>
        <w:t>На таком перекрёстке движение транспортных средств идёт в четырёх направлениях. Какие именно транспортные средства опасны для вас?</w:t>
      </w:r>
    </w:p>
    <w:p w:rsidR="00472B08" w:rsidRPr="00472B08" w:rsidRDefault="00472B08" w:rsidP="00472B08">
      <w:pPr>
        <w:pStyle w:val="a3"/>
        <w:spacing w:before="0" w:beforeAutospacing="0" w:after="0" w:afterAutospacing="0" w:line="360" w:lineRule="auto"/>
        <w:ind w:firstLine="709"/>
        <w:jc w:val="both"/>
      </w:pPr>
      <w:r w:rsidRPr="00472B08">
        <w:t>В первой части пути по переходу опасность будет грозить только слева. Во второй части пути опасность будет - только справа.</w:t>
      </w:r>
    </w:p>
    <w:p w:rsidR="00472B08" w:rsidRPr="00472B08" w:rsidRDefault="00472B08" w:rsidP="00472B08">
      <w:pPr>
        <w:pStyle w:val="a3"/>
        <w:spacing w:before="0" w:beforeAutospacing="0" w:after="0" w:afterAutospacing="0" w:line="360" w:lineRule="auto"/>
        <w:ind w:firstLine="709"/>
        <w:jc w:val="both"/>
      </w:pPr>
      <w:r w:rsidRPr="00472B08">
        <w:t>Транспортные средства, движущиеся справа, могут появиться с трёх направлений: непосредственно справа, при правом повороте и при левом повороте. О том, как водители при помощи предупредительных сигналов сообщают о своих действиях, вы уже знаете.</w:t>
      </w:r>
    </w:p>
    <w:p w:rsidR="00472B08" w:rsidRPr="00472B08" w:rsidRDefault="00472B08" w:rsidP="00472B08">
      <w:pPr>
        <w:pStyle w:val="a3"/>
        <w:spacing w:before="0" w:beforeAutospacing="0" w:after="0" w:afterAutospacing="0" w:line="360" w:lineRule="auto"/>
        <w:ind w:firstLine="709"/>
        <w:jc w:val="both"/>
      </w:pPr>
      <w:r w:rsidRPr="00472B08">
        <w:t>Во второй части пути опасность справа могут создавать только машины, едущие прямо.</w:t>
      </w:r>
    </w:p>
    <w:p w:rsidR="00472B08" w:rsidRPr="00472B08" w:rsidRDefault="00472B08" w:rsidP="00472B08">
      <w:pPr>
        <w:pStyle w:val="a3"/>
        <w:spacing w:before="0" w:beforeAutospacing="0" w:after="0" w:afterAutospacing="0" w:line="360" w:lineRule="auto"/>
        <w:ind w:firstLine="709"/>
        <w:jc w:val="both"/>
      </w:pPr>
      <w:r w:rsidRPr="00472B08">
        <w:t>Видно что, в одном случае проще первая часть пути через дорогу, а вторая сложнее, а в другом, наоборот. Однако в любой ситуации переход дороги на нерегулируемом перекрёстке требует внимания и ответственности.</w:t>
      </w:r>
    </w:p>
    <w:p w:rsidR="00472B08" w:rsidRPr="00472B08" w:rsidRDefault="00472B08" w:rsidP="00472B08">
      <w:pPr>
        <w:pStyle w:val="a3"/>
        <w:spacing w:before="0" w:beforeAutospacing="0" w:after="0" w:afterAutospacing="0" w:line="360" w:lineRule="auto"/>
        <w:ind w:firstLine="709"/>
        <w:jc w:val="both"/>
      </w:pPr>
      <w:r w:rsidRPr="00472B08">
        <w:t>Совершая на перекрестке, правый или левый поворот, водитель обязан пропустить пешеходов, переходящих улицу, на которую сворачивает машина. Всё же убедитесь, что водитель уступает вам дорогу. Если вы в этом не уверены - сами пропустите машину.</w:t>
      </w:r>
    </w:p>
    <w:p w:rsidR="00472B08" w:rsidRPr="00472B08" w:rsidRDefault="00472B08" w:rsidP="00472B08">
      <w:pPr>
        <w:pStyle w:val="a3"/>
        <w:spacing w:before="0" w:beforeAutospacing="0" w:after="0" w:afterAutospacing="0" w:line="360" w:lineRule="auto"/>
        <w:ind w:firstLine="709"/>
        <w:jc w:val="both"/>
      </w:pPr>
      <w:r w:rsidRPr="00472B08">
        <w:t>Иногда можно видеть, как на перекрёстках некоторые пешеходы, желая сократить расстояние, идут по пути, изображённому на рисунке.</w:t>
      </w:r>
    </w:p>
    <w:p w:rsidR="00472B08" w:rsidRPr="00472B08" w:rsidRDefault="00472B08" w:rsidP="00472B08">
      <w:pPr>
        <w:pStyle w:val="a3"/>
        <w:spacing w:before="0" w:beforeAutospacing="0" w:after="0" w:afterAutospacing="0" w:line="360" w:lineRule="auto"/>
        <w:ind w:firstLine="709"/>
        <w:jc w:val="both"/>
      </w:pPr>
      <w:r w:rsidRPr="00472B08">
        <w:t>Это очень рискованный путь: большую его часть пешеход повёрнут спиной к сторонам возможного появления транспорта.</w:t>
      </w:r>
    </w:p>
    <w:p w:rsidR="00472B08" w:rsidRPr="00472B08" w:rsidRDefault="00472B08" w:rsidP="00472B08">
      <w:pPr>
        <w:pStyle w:val="a3"/>
        <w:spacing w:before="0" w:beforeAutospacing="0" w:after="0" w:afterAutospacing="0" w:line="360" w:lineRule="auto"/>
        <w:ind w:firstLine="709"/>
        <w:jc w:val="both"/>
      </w:pPr>
      <w:r w:rsidRPr="00472B08">
        <w:t> Недопустимо ведут себя и те пешеходы, которые на перекрёстках, образованных узкими «тихими» улочками, переходят дорогу не как положено, а наискосок, прямо через перекрёсток. Появление машины на «тихой» улице всегда неожиданно, и пешеход, застигнутый на перекрёстке, ведёт себя непредсказуемо: куда он побежит, спасаясь от машины, водителю угадать невозможно. Чаще всего такие случаи заканчиваются несчастьем.</w:t>
      </w:r>
    </w:p>
    <w:p w:rsidR="00472B08" w:rsidRPr="00472B08" w:rsidRDefault="00472B08" w:rsidP="00472B08">
      <w:pPr>
        <w:pStyle w:val="a3"/>
        <w:spacing w:before="0" w:beforeAutospacing="0" w:after="0" w:afterAutospacing="0" w:line="360" w:lineRule="auto"/>
        <w:ind w:firstLine="709"/>
        <w:jc w:val="both"/>
        <w:rPr>
          <w:b/>
        </w:rPr>
      </w:pPr>
      <w:r w:rsidRPr="00472B08">
        <w:rPr>
          <w:b/>
        </w:rPr>
        <w:t>Правила перехода дороги по пешеходному переходу </w:t>
      </w:r>
      <w:r w:rsidRPr="00472B08">
        <w:rPr>
          <w:b/>
        </w:rPr>
        <w:br/>
        <w:t>на нерегулируемом перекрёстке.</w:t>
      </w:r>
    </w:p>
    <w:p w:rsidR="00472B08" w:rsidRPr="00472B08" w:rsidRDefault="00472B08" w:rsidP="00472B08">
      <w:pPr>
        <w:pStyle w:val="a3"/>
        <w:spacing w:before="0" w:beforeAutospacing="0" w:after="0" w:afterAutospacing="0" w:line="360" w:lineRule="auto"/>
        <w:ind w:firstLine="709"/>
        <w:jc w:val="both"/>
      </w:pPr>
      <w:r w:rsidRPr="00472B08">
        <w:t xml:space="preserve">1. Остановись у пешеходного перехода на краю тротуара, не наступая на </w:t>
      </w:r>
      <w:proofErr w:type="spellStart"/>
      <w:r w:rsidRPr="00472B08">
        <w:t>поребрик</w:t>
      </w:r>
      <w:proofErr w:type="spellEnd"/>
      <w:r w:rsidRPr="00472B08">
        <w:t>.</w:t>
      </w:r>
    </w:p>
    <w:p w:rsidR="00472B08" w:rsidRPr="00472B08" w:rsidRDefault="00472B08" w:rsidP="00472B08">
      <w:pPr>
        <w:pStyle w:val="a3"/>
        <w:spacing w:before="0" w:beforeAutospacing="0" w:after="0" w:afterAutospacing="0" w:line="360" w:lineRule="auto"/>
        <w:ind w:firstLine="709"/>
        <w:jc w:val="both"/>
      </w:pPr>
      <w:r w:rsidRPr="00472B08">
        <w:t>2. Посмотри налево и направо. Определи, в каких направлениях на перекрёстке едут транспортные средства: нет ли машин, делающих повороты в направлении пешеходного перехода.</w:t>
      </w:r>
    </w:p>
    <w:p w:rsidR="00472B08" w:rsidRPr="00472B08" w:rsidRDefault="00472B08" w:rsidP="00472B08">
      <w:pPr>
        <w:pStyle w:val="a3"/>
        <w:spacing w:before="0" w:beforeAutospacing="0" w:after="0" w:afterAutospacing="0" w:line="360" w:lineRule="auto"/>
        <w:ind w:firstLine="709"/>
        <w:jc w:val="both"/>
      </w:pPr>
      <w:r w:rsidRPr="00472B08">
        <w:t>3. Пропусти все близко движущиеся транспортные средства.</w:t>
      </w:r>
    </w:p>
    <w:p w:rsidR="00472B08" w:rsidRPr="00472B08" w:rsidRDefault="00472B08" w:rsidP="00472B08">
      <w:pPr>
        <w:pStyle w:val="a3"/>
        <w:spacing w:before="0" w:beforeAutospacing="0" w:after="0" w:afterAutospacing="0" w:line="360" w:lineRule="auto"/>
        <w:ind w:firstLine="709"/>
        <w:jc w:val="both"/>
      </w:pPr>
      <w:r w:rsidRPr="00472B08">
        <w:t>4. Начинай переход только на безопасном расстоянии от транспортных средств. Помни про транспортные средства, делающие повороты!</w:t>
      </w:r>
    </w:p>
    <w:p w:rsidR="00472B08" w:rsidRPr="00472B08" w:rsidRDefault="00472B08" w:rsidP="00472B08">
      <w:pPr>
        <w:pStyle w:val="a3"/>
        <w:spacing w:before="0" w:beforeAutospacing="0" w:after="0" w:afterAutospacing="0" w:line="360" w:lineRule="auto"/>
        <w:ind w:firstLine="709"/>
        <w:jc w:val="both"/>
      </w:pPr>
      <w:r w:rsidRPr="00472B08">
        <w:t>5. Пересекай проезжую часть быстрым шагом, но не бегом.</w:t>
      </w:r>
    </w:p>
    <w:p w:rsidR="00472B08" w:rsidRPr="00472B08" w:rsidRDefault="00472B08" w:rsidP="00472B08">
      <w:pPr>
        <w:pStyle w:val="a3"/>
        <w:spacing w:before="0" w:beforeAutospacing="0" w:after="0" w:afterAutospacing="0" w:line="360" w:lineRule="auto"/>
        <w:ind w:firstLine="709"/>
        <w:jc w:val="both"/>
      </w:pPr>
      <w:r w:rsidRPr="00472B08">
        <w:lastRenderedPageBreak/>
        <w:t>6. Не прекращай наблюдать во время перехода за транспортными средствами слева, а после середины проезжей части - справа.</w:t>
      </w:r>
    </w:p>
    <w:p w:rsidR="00472B08" w:rsidRPr="00472B08" w:rsidRDefault="00472B08" w:rsidP="00472B08">
      <w:pPr>
        <w:pStyle w:val="a3"/>
        <w:spacing w:before="0" w:beforeAutospacing="0" w:after="0" w:afterAutospacing="0" w:line="360" w:lineRule="auto"/>
        <w:ind w:firstLine="709"/>
        <w:jc w:val="both"/>
      </w:pPr>
      <w:r w:rsidRPr="00472B08">
        <w:t>7. Иди по переходу под прямым углом к проезжей части, а не наискосок, придерживаясь правой стороны.</w:t>
      </w:r>
    </w:p>
    <w:p w:rsidR="00472B08" w:rsidRPr="00472B08" w:rsidRDefault="00472B08" w:rsidP="00472B08">
      <w:pPr>
        <w:spacing w:after="0" w:line="360" w:lineRule="auto"/>
        <w:ind w:firstLine="709"/>
        <w:jc w:val="both"/>
        <w:rPr>
          <w:rFonts w:ascii="Times New Roman" w:eastAsia="Times New Roman" w:hAnsi="Times New Roman" w:cs="Times New Roman"/>
          <w:b/>
          <w:sz w:val="24"/>
          <w:szCs w:val="24"/>
          <w:lang w:eastAsia="ru-RU"/>
        </w:rPr>
      </w:pPr>
    </w:p>
    <w:p w:rsidR="00472B08" w:rsidRDefault="00472B08" w:rsidP="00472B08">
      <w:pPr>
        <w:spacing w:after="0" w:line="360" w:lineRule="auto"/>
        <w:ind w:firstLine="709"/>
        <w:jc w:val="center"/>
        <w:rPr>
          <w:rFonts w:ascii="Times New Roman" w:eastAsia="Times New Roman" w:hAnsi="Times New Roman" w:cs="Times New Roman"/>
          <w:b/>
          <w:sz w:val="24"/>
          <w:szCs w:val="24"/>
          <w:lang w:eastAsia="ru-RU"/>
        </w:rPr>
      </w:pPr>
      <w:r w:rsidRPr="00472B08">
        <w:rPr>
          <w:rFonts w:ascii="Times New Roman" w:eastAsia="Times New Roman" w:hAnsi="Times New Roman" w:cs="Times New Roman"/>
          <w:b/>
          <w:sz w:val="24"/>
          <w:szCs w:val="24"/>
          <w:lang w:eastAsia="ru-RU"/>
        </w:rPr>
        <w:t xml:space="preserve">РАЗДЕЛ 7. ВИДЫ ТРАНСПОРТНЫХ </w:t>
      </w:r>
      <w:r>
        <w:rPr>
          <w:rFonts w:ascii="Times New Roman" w:eastAsia="Times New Roman" w:hAnsi="Times New Roman" w:cs="Times New Roman"/>
          <w:b/>
          <w:sz w:val="24"/>
          <w:szCs w:val="24"/>
          <w:lang w:eastAsia="ru-RU"/>
        </w:rPr>
        <w:t>СРЕДСТВ. ОБЯЗАННОСТИ ПАССАЖИРОВ</w:t>
      </w:r>
    </w:p>
    <w:p w:rsidR="00472B08" w:rsidRPr="00472B08" w:rsidRDefault="00472B08" w:rsidP="00472B08">
      <w:pPr>
        <w:spacing w:after="0" w:line="360" w:lineRule="auto"/>
        <w:ind w:firstLine="709"/>
        <w:jc w:val="center"/>
        <w:rPr>
          <w:rFonts w:ascii="Times New Roman" w:eastAsia="Times New Roman" w:hAnsi="Times New Roman" w:cs="Times New Roman"/>
          <w:b/>
          <w:sz w:val="24"/>
          <w:szCs w:val="24"/>
          <w:lang w:eastAsia="ru-RU"/>
        </w:rPr>
      </w:pPr>
    </w:p>
    <w:p w:rsidR="00472B08" w:rsidRPr="00472B08" w:rsidRDefault="00472B08" w:rsidP="00472B08">
      <w:pPr>
        <w:pStyle w:val="a3"/>
        <w:spacing w:before="0" w:beforeAutospacing="0" w:after="0" w:afterAutospacing="0" w:line="360" w:lineRule="auto"/>
        <w:ind w:firstLine="709"/>
        <w:jc w:val="both"/>
      </w:pPr>
      <w:r w:rsidRPr="00472B08">
        <w:t>Дороги и улицы городов запол</w:t>
      </w:r>
      <w:r w:rsidRPr="00472B08">
        <w:softHyphen/>
        <w:t>няют разнообразные виды транспорта: автомобили, трамваи, троллей</w:t>
      </w:r>
      <w:r w:rsidRPr="00472B08">
        <w:softHyphen/>
        <w:t>бусы, мотоциклы, мотороллеры, мопеды и велосипеды. Они различны по назначению, габаритам, передвигаются с разной скоростью.</w:t>
      </w:r>
    </w:p>
    <w:p w:rsidR="00472B08" w:rsidRPr="00472B08" w:rsidRDefault="00472B08" w:rsidP="00472B08">
      <w:pPr>
        <w:pStyle w:val="a3"/>
        <w:spacing w:before="0" w:beforeAutospacing="0" w:after="0" w:afterAutospacing="0" w:line="360" w:lineRule="auto"/>
        <w:ind w:firstLine="709"/>
        <w:jc w:val="both"/>
      </w:pPr>
      <w:r w:rsidRPr="00472B08">
        <w:t>Автомобили можно классифицировать следующим образом:    К специальным автомобилям относятся автокраны, пожарные, медицинские и др.</w:t>
      </w:r>
    </w:p>
    <w:p w:rsidR="00472B08" w:rsidRPr="00472B08" w:rsidRDefault="00472B08" w:rsidP="00472B08">
      <w:pPr>
        <w:pStyle w:val="a3"/>
        <w:spacing w:before="0" w:beforeAutospacing="0" w:after="0" w:afterAutospacing="0" w:line="360" w:lineRule="auto"/>
        <w:ind w:firstLine="709"/>
        <w:jc w:val="both"/>
      </w:pPr>
      <w:r w:rsidRPr="00472B08">
        <w:t>Грузовые автомобили предназначаются для перевозки грузов и подразделяются по грузоподъемности. Пассажирский транспо</w:t>
      </w:r>
      <w:proofErr w:type="gramStart"/>
      <w:r w:rsidRPr="00472B08">
        <w:t>рт вкл</w:t>
      </w:r>
      <w:proofErr w:type="gramEnd"/>
      <w:r w:rsidRPr="00472B08">
        <w:t xml:space="preserve">ючает легковые автомобили, трамваи, троллейбусы, автобусы.      Легковые автомобили служат для перевозки пассажиров, они подразделяются по типу кузова и рабочему объему двигателя. Трамваи и троллейбусы относятся к городскому (общественному) электротранспорту и предназначаются для перевозки пассажиров по определенным маршрутам по расписанию. Автобусы служат для массовой перевозки пассажиров, подразделяются </w:t>
      </w:r>
      <w:proofErr w:type="gramStart"/>
      <w:r w:rsidRPr="00472B08">
        <w:t>на</w:t>
      </w:r>
      <w:proofErr w:type="gramEnd"/>
      <w:r w:rsidRPr="00472B08">
        <w:t xml:space="preserve"> городские, пригородные и междугородные.</w:t>
      </w:r>
    </w:p>
    <w:p w:rsidR="00472B08" w:rsidRPr="00472B08" w:rsidRDefault="00472B08" w:rsidP="00472B08">
      <w:pPr>
        <w:pStyle w:val="a3"/>
        <w:spacing w:before="0" w:beforeAutospacing="0" w:after="0" w:afterAutospacing="0" w:line="360" w:lineRule="auto"/>
        <w:ind w:firstLine="709"/>
        <w:jc w:val="both"/>
      </w:pPr>
      <w:r w:rsidRPr="00472B08">
        <w:t>Железнодорожный транспорт служит для перевозки пассажиров и грузов по рельсовым путям с помощью локомотивов (тепловозов и электровозов). Применение мощного подвижного состава обеспечи</w:t>
      </w:r>
      <w:r w:rsidRPr="00472B08">
        <w:softHyphen/>
        <w:t xml:space="preserve">вает высокие скорости пассажирских поездов. </w:t>
      </w:r>
    </w:p>
    <w:p w:rsidR="00472B08" w:rsidRPr="00472B08" w:rsidRDefault="00472B08" w:rsidP="00472B08">
      <w:pPr>
        <w:pStyle w:val="a3"/>
        <w:spacing w:before="0" w:beforeAutospacing="0" w:after="0" w:afterAutospacing="0" w:line="360" w:lineRule="auto"/>
        <w:ind w:firstLine="709"/>
        <w:jc w:val="both"/>
      </w:pPr>
      <w:r w:rsidRPr="00472B08">
        <w:t>Трамвай, троллейбус, автобус, такси нужно ожидать на специально отведенной посадочной площадке, т. е. на остановке, отмеченной специальным указателем. В тех местах, где от</w:t>
      </w:r>
      <w:r w:rsidRPr="00472B08">
        <w:softHyphen/>
        <w:t>сутствуют посадочные площадки, общественный транспорт следует ожидать на тротуаре или обочине дороги у указателя остановки. При этом выходить на проезжую часть дороги или улицы запрещено.</w:t>
      </w:r>
    </w:p>
    <w:p w:rsidR="00472B08" w:rsidRPr="00472B08" w:rsidRDefault="00472B08" w:rsidP="00472B08">
      <w:pPr>
        <w:pStyle w:val="a3"/>
        <w:spacing w:before="0" w:beforeAutospacing="0" w:after="0" w:afterAutospacing="0" w:line="360" w:lineRule="auto"/>
        <w:ind w:firstLine="709"/>
        <w:jc w:val="both"/>
      </w:pPr>
      <w:r w:rsidRPr="00472B08">
        <w:t xml:space="preserve">Садиться в автобус, троллейбус, трамвай и другие транспортные средства можно лишь после полной их остановки. Как правило, посадка производится через задние двери, а высадка через передние. Ни в коем случае нельзя прыгать в автомобиль, трамвай на ходу, цепляться сзади за транспорт. Запрещается стоять на выступающих частях машин. Войдя в салон, надо перейти в его среднюю часть, не толпиться на площадке, так как это может затруднить посадку других людей, Покупка билета на право проезда или </w:t>
      </w:r>
      <w:r w:rsidRPr="00472B08">
        <w:lastRenderedPageBreak/>
        <w:t>предъявление проездных документов являются первейшей обязанностью каждого пассажира.</w:t>
      </w:r>
    </w:p>
    <w:p w:rsidR="00472B08" w:rsidRPr="00472B08" w:rsidRDefault="00472B08" w:rsidP="00472B08">
      <w:pPr>
        <w:pStyle w:val="a3"/>
        <w:spacing w:before="0" w:beforeAutospacing="0" w:after="0" w:afterAutospacing="0" w:line="360" w:lineRule="auto"/>
        <w:ind w:firstLine="709"/>
        <w:jc w:val="both"/>
      </w:pPr>
      <w:r w:rsidRPr="00472B08">
        <w:t>Если в салоне имеются свободные места, пассажиры должны занять их, нельзя толпиться в проходе. При этом следует помнить, что передние места отводятся для пассажиров с маленькими детьми на руках, инвалидам и престарелым пассажирам. Пас</w:t>
      </w:r>
      <w:r w:rsidRPr="00472B08">
        <w:softHyphen/>
        <w:t>сажир, которому нужно выходить на ближайшей остановке, должен заблаговременно перейти поближе к выходной двери.</w:t>
      </w:r>
    </w:p>
    <w:p w:rsidR="00472B08" w:rsidRPr="00472B08" w:rsidRDefault="00472B08" w:rsidP="00472B08">
      <w:pPr>
        <w:pStyle w:val="a3"/>
        <w:spacing w:before="0" w:beforeAutospacing="0" w:after="0" w:afterAutospacing="0" w:line="360" w:lineRule="auto"/>
        <w:ind w:firstLine="709"/>
        <w:jc w:val="both"/>
      </w:pPr>
      <w:r w:rsidRPr="00472B08">
        <w:t>В салоне запрещается шуметь, шалить, громко разговаривать. Необходимо помнить, что шум неприятен для пассажиров, отвлекает от работы водителя. Запрещается во время движения отвлекать от работы водителя вопросами, спрашивать названия остановок и т, д.</w:t>
      </w:r>
    </w:p>
    <w:p w:rsidR="00472B08" w:rsidRPr="00472B08" w:rsidRDefault="00472B08" w:rsidP="00472B08">
      <w:pPr>
        <w:pStyle w:val="a3"/>
        <w:spacing w:before="0" w:beforeAutospacing="0" w:after="0" w:afterAutospacing="0" w:line="360" w:lineRule="auto"/>
        <w:ind w:firstLine="709"/>
        <w:jc w:val="both"/>
      </w:pPr>
      <w:r w:rsidRPr="00472B08">
        <w:t>Некоторые пассажиры при движении, особен</w:t>
      </w:r>
      <w:r w:rsidRPr="00472B08">
        <w:softHyphen/>
        <w:t xml:space="preserve">но в тех случаях, когда в салоне </w:t>
      </w:r>
      <w:proofErr w:type="gramStart"/>
      <w:r w:rsidRPr="00472B08">
        <w:t>много людей, прислоняются</w:t>
      </w:r>
      <w:proofErr w:type="gramEnd"/>
      <w:r w:rsidRPr="00472B08">
        <w:t xml:space="preserve"> к дверям. Это строго-настрого запрещается, так как при езде двери могут открыться, пассажир может выпасть из транспорта. При движении автобуса, троллейбуса, трамвая нельзя высовываться из окон вагона или выставлять ка</w:t>
      </w:r>
      <w:r w:rsidRPr="00472B08">
        <w:softHyphen/>
        <w:t>кие-либо, предметы. Дело в том, что движущиеся рядом машины могут приблизиться к вагону и нанести пассажиру травму.</w:t>
      </w:r>
    </w:p>
    <w:p w:rsidR="00472B08" w:rsidRPr="00472B08" w:rsidRDefault="00472B08" w:rsidP="00472B08">
      <w:pPr>
        <w:pStyle w:val="a3"/>
        <w:spacing w:before="0" w:beforeAutospacing="0" w:after="0" w:afterAutospacing="0" w:line="360" w:lineRule="auto"/>
        <w:ind w:firstLine="709"/>
        <w:jc w:val="both"/>
      </w:pPr>
      <w:r w:rsidRPr="00472B08">
        <w:t>И, конечно, запрещается возить в трамваях, троллейбусах, в автобусах пачкающие предметы, острые или колющие инструменты, громоздкие вещи, ездить в грязной одежде. Если нужно провез</w:t>
      </w:r>
      <w:r w:rsidRPr="00472B08">
        <w:softHyphen/>
        <w:t>ти колющий или режущий предмет, его необходи</w:t>
      </w:r>
      <w:r w:rsidRPr="00472B08">
        <w:softHyphen/>
        <w:t>мо тщательно упаковать.</w:t>
      </w:r>
    </w:p>
    <w:p w:rsidR="00472B08" w:rsidRPr="00472B08" w:rsidRDefault="00472B08" w:rsidP="00472B08">
      <w:pPr>
        <w:pStyle w:val="a3"/>
        <w:spacing w:before="0" w:beforeAutospacing="0" w:after="0" w:afterAutospacing="0" w:line="360" w:lineRule="auto"/>
        <w:ind w:firstLine="709"/>
        <w:jc w:val="both"/>
      </w:pPr>
      <w:r w:rsidRPr="00472B08">
        <w:t>При езде в транспорте, общего пользования следует выполнять все, указания кондуктора или водителя. Высаживаться из машины можно лишь при полной остановке транспортного средства. Пассажир, который сошел с автобуса, трамвая или троллейбуса, не должен долго задерживаться на мостовой, надо посмотреть направо и, если на проезжей части нет приближающихся машин, сейчас же перейти на тротуар.</w:t>
      </w:r>
    </w:p>
    <w:p w:rsidR="00472B08" w:rsidRPr="00472B08" w:rsidRDefault="00472B08" w:rsidP="00472B08">
      <w:pPr>
        <w:pStyle w:val="a3"/>
        <w:spacing w:before="0" w:beforeAutospacing="0" w:after="0" w:afterAutospacing="0" w:line="360" w:lineRule="auto"/>
        <w:ind w:firstLine="709"/>
        <w:jc w:val="both"/>
      </w:pPr>
      <w:r w:rsidRPr="00472B08">
        <w:t>Многие учащиеся пользуются железнодорожным транспортом. Одни с родителями выезжают на отдых, другие отправляются на экскурсии, к знакомым, а есть и такие, которые живут около горо</w:t>
      </w:r>
      <w:r w:rsidRPr="00472B08">
        <w:softHyphen/>
        <w:t>дов, поселков и каждый день в город добираются поездом. Знать основные правила пользования железнодорожным транспортом обязан каждый пассажир.     </w:t>
      </w:r>
    </w:p>
    <w:p w:rsidR="00472B08" w:rsidRPr="00472B08" w:rsidRDefault="00472B08" w:rsidP="00472B08">
      <w:pPr>
        <w:pStyle w:val="a3"/>
        <w:spacing w:before="0" w:beforeAutospacing="0" w:after="0" w:afterAutospacing="0" w:line="360" w:lineRule="auto"/>
        <w:ind w:firstLine="709"/>
        <w:jc w:val="both"/>
      </w:pPr>
      <w:r w:rsidRPr="00472B08">
        <w:t>Садиться в вагон и сходить можно только на станциях и только тогда, когда поезд полностью остановился. Категорически запрещается вскакивать в вагон на ходу поезда. Сходить нужно только в сторо</w:t>
      </w:r>
      <w:r w:rsidRPr="00472B08">
        <w:softHyphen/>
        <w:t xml:space="preserve">ну платформы. Строго запрещается сходить с поезда в </w:t>
      </w:r>
      <w:r w:rsidRPr="00472B08">
        <w:lastRenderedPageBreak/>
        <w:t>сторону, противоположную платформе. Рядом могут находиться рельсы, а по ним ходят поезда.</w:t>
      </w:r>
    </w:p>
    <w:p w:rsidR="00472B08" w:rsidRPr="00472B08" w:rsidRDefault="00472B08" w:rsidP="00472B08">
      <w:pPr>
        <w:pStyle w:val="a3"/>
        <w:spacing w:before="0" w:beforeAutospacing="0" w:after="0" w:afterAutospacing="0" w:line="360" w:lineRule="auto"/>
        <w:ind w:firstLine="709"/>
        <w:jc w:val="both"/>
      </w:pPr>
      <w:r w:rsidRPr="00472B08">
        <w:t>Очень опасно ездить на буферах между вагонами. Легко можно сорваться и попасть под колеса. Особенно эта опасность увеличивает</w:t>
      </w:r>
      <w:r w:rsidRPr="00472B08">
        <w:softHyphen/>
        <w:t>ся при резком торможении поезда.</w:t>
      </w:r>
    </w:p>
    <w:p w:rsidR="00472B08" w:rsidRPr="00472B08" w:rsidRDefault="00472B08" w:rsidP="00472B08">
      <w:pPr>
        <w:pStyle w:val="a3"/>
        <w:spacing w:before="0" w:beforeAutospacing="0" w:after="0" w:afterAutospacing="0" w:line="360" w:lineRule="auto"/>
        <w:ind w:firstLine="709"/>
        <w:jc w:val="both"/>
      </w:pPr>
      <w:r w:rsidRPr="00472B08">
        <w:t>Очень опасно при движении поезда прислоняться к дверям вагона: они могут раскрыться. Запрещается на ходу поезда открывать двери. Нельзя высовываться из окон вагона. Это опасно, можно потерять равновесие и упасть из окна. Кроме того, можно удариться о железно</w:t>
      </w:r>
      <w:r w:rsidRPr="00472B08">
        <w:softHyphen/>
        <w:t>дорожные устройства или выступающие предметы встречного грузо</w:t>
      </w:r>
      <w:r w:rsidRPr="00472B08">
        <w:softHyphen/>
        <w:t>вого поезда.</w:t>
      </w:r>
    </w:p>
    <w:p w:rsidR="00472B08" w:rsidRPr="00472B08" w:rsidRDefault="00472B08" w:rsidP="00472B08">
      <w:pPr>
        <w:pStyle w:val="a3"/>
        <w:spacing w:before="0" w:beforeAutospacing="0" w:after="0" w:afterAutospacing="0" w:line="360" w:lineRule="auto"/>
        <w:ind w:firstLine="709"/>
        <w:jc w:val="both"/>
      </w:pPr>
      <w:r w:rsidRPr="00472B08">
        <w:t>Ожидая поезд, не рекомендуется стоять близко к краю платформы, особенно тогда, когда должен пройти поезд, следующий без остановки через станцию. На железнодорожных станциях часто можно видеть плакаты: «Берегись высоких платформ». Почему их нужно остерегаться? Ка</w:t>
      </w:r>
      <w:r w:rsidRPr="00472B08">
        <w:softHyphen/>
        <w:t>кую опасность представляют высокие платформы? Чтобы удобно было сесть в вагон и выйти из него, служат подножки. В некоторых вагонах при отправлении поезда их убирают. Есть среди ребят такие недисциплинированные, которые не прочь прокатиться на подножке. Чаще всего это делается из-за озорства. Что при этом может произойти?</w:t>
      </w:r>
    </w:p>
    <w:p w:rsidR="00472B08" w:rsidRPr="00472B08" w:rsidRDefault="00472B08" w:rsidP="00472B08">
      <w:pPr>
        <w:pStyle w:val="a3"/>
        <w:spacing w:before="0" w:beforeAutospacing="0" w:after="0" w:afterAutospacing="0" w:line="360" w:lineRule="auto"/>
        <w:ind w:firstLine="709"/>
        <w:jc w:val="both"/>
      </w:pPr>
      <w:r w:rsidRPr="00472B08">
        <w:t>На многих железнодорожных станциях для людей, ожидающих поезда, сооружают платформы. Платформы поднимают, высоко над землей, чтобы попасть на них, делают ступеньки. Когда подходит поезд, то подножки вагонов оказываются ниже уровня платформы.</w:t>
      </w:r>
    </w:p>
    <w:p w:rsidR="00472B08" w:rsidRPr="00472B08" w:rsidRDefault="00472B08" w:rsidP="00472B08">
      <w:pPr>
        <w:pStyle w:val="a3"/>
        <w:spacing w:before="0" w:beforeAutospacing="0" w:after="0" w:afterAutospacing="0" w:line="360" w:lineRule="auto"/>
        <w:ind w:firstLine="709"/>
        <w:jc w:val="both"/>
      </w:pPr>
      <w:r w:rsidRPr="00472B08">
        <w:t>Вот это-то и представляет опасность для тех, кто любит «прокатиться», на подножке вагона: высокая платформа при движении поезда их может сбить. Кроме того, можно просто упасть с подножки и попасть под колеса поезда.</w:t>
      </w:r>
    </w:p>
    <w:p w:rsidR="00472B08" w:rsidRPr="00472B08" w:rsidRDefault="00472B08" w:rsidP="00472B08">
      <w:pPr>
        <w:pStyle w:val="3"/>
        <w:spacing w:before="0" w:line="360" w:lineRule="auto"/>
        <w:ind w:firstLine="709"/>
        <w:jc w:val="both"/>
        <w:rPr>
          <w:rFonts w:ascii="Times New Roman" w:hAnsi="Times New Roman" w:cs="Times New Roman"/>
          <w:color w:val="auto"/>
          <w:sz w:val="24"/>
          <w:szCs w:val="24"/>
        </w:rPr>
      </w:pPr>
      <w:r w:rsidRPr="00472B08">
        <w:rPr>
          <w:rFonts w:ascii="Times New Roman" w:hAnsi="Times New Roman" w:cs="Times New Roman"/>
          <w:color w:val="auto"/>
          <w:sz w:val="24"/>
          <w:szCs w:val="24"/>
        </w:rPr>
        <w:t>Обязанности пассажиров</w:t>
      </w:r>
    </w:p>
    <w:p w:rsidR="00472B08" w:rsidRPr="00472B08" w:rsidRDefault="00472B08" w:rsidP="00472B08">
      <w:pPr>
        <w:pStyle w:val="a3"/>
        <w:spacing w:before="0" w:beforeAutospacing="0" w:after="0" w:afterAutospacing="0" w:line="360" w:lineRule="auto"/>
        <w:ind w:firstLine="709"/>
        <w:jc w:val="both"/>
      </w:pPr>
      <w:r w:rsidRPr="00472B08">
        <w:t>1. Ожидать общественный транспорт только на остановках.</w:t>
      </w:r>
      <w:r w:rsidRPr="00472B08">
        <w:br/>
        <w:t>2. Входить в задние двери, а выходить из передних дверей транспорта.</w:t>
      </w:r>
      <w:r w:rsidRPr="00472B08">
        <w:br/>
        <w:t>3. Прежде чем зайти, выпустить тех, кто выходит из транспорта.</w:t>
      </w:r>
      <w:r w:rsidRPr="00472B08">
        <w:br/>
        <w:t>4. При нерегулируемом переходе улицы трамвай обходить спереди, а автобус и троллейбус сзади.</w:t>
      </w:r>
      <w:r w:rsidRPr="00472B08">
        <w:br/>
        <w:t>5. В транспорте вести себя достойно:</w:t>
      </w:r>
    </w:p>
    <w:p w:rsidR="00472B08" w:rsidRDefault="00472B08" w:rsidP="00472B08">
      <w:pPr>
        <w:pStyle w:val="a3"/>
        <w:spacing w:before="0" w:beforeAutospacing="0" w:after="0" w:afterAutospacing="0" w:line="360" w:lineRule="auto"/>
        <w:ind w:firstLine="709"/>
        <w:jc w:val="both"/>
      </w:pPr>
      <w:r w:rsidRPr="00472B08">
        <w:t>– не шуметь и не толкаться;</w:t>
      </w:r>
      <w:r w:rsidRPr="00472B08">
        <w:br/>
        <w:t>– уступать места пожилым людям и инвалидам, женщинам с тяжелыми сумками;</w:t>
      </w:r>
      <w:r w:rsidRPr="00472B08">
        <w:br/>
        <w:t>– не отвлекать водителя во время движения транспорта;</w:t>
      </w:r>
      <w:r w:rsidRPr="00472B08">
        <w:br/>
      </w:r>
      <w:r w:rsidRPr="00472B08">
        <w:lastRenderedPageBreak/>
        <w:t>– держаться во время движения транспорта за поручни;</w:t>
      </w:r>
      <w:r w:rsidRPr="00472B08">
        <w:br/>
        <w:t>– вежливо спрашивать и вежливо отвечать на вопросы пассажиров;</w:t>
      </w:r>
      <w:r w:rsidRPr="00472B08">
        <w:br/>
        <w:t>– не забывать оплатить свой проезд или предъявить проездной документ;</w:t>
      </w:r>
      <w:r w:rsidRPr="00472B08">
        <w:br/>
        <w:t>– никогда не стремиться сесть в транспорт на ходу (можно соскользнуть со ступенек и попасть под колеса этого автобуса);</w:t>
      </w:r>
      <w:r w:rsidRPr="00472B08">
        <w:br/>
        <w:t>– не входить в переполненный автобус, троллейбус или трамвай;</w:t>
      </w:r>
      <w:r w:rsidRPr="00472B08">
        <w:br/>
        <w:t>– острые и неудобные для других пассажиров предметы хорошо упаковывать и аккуратно ставить, чтобы они никому не мешали.</w:t>
      </w:r>
    </w:p>
    <w:p w:rsidR="00646D45" w:rsidRPr="00472B08" w:rsidRDefault="00646D45" w:rsidP="00472B08">
      <w:pPr>
        <w:pStyle w:val="a3"/>
        <w:spacing w:before="0" w:beforeAutospacing="0" w:after="0" w:afterAutospacing="0" w:line="360" w:lineRule="auto"/>
        <w:ind w:firstLine="709"/>
        <w:jc w:val="both"/>
      </w:pPr>
    </w:p>
    <w:p w:rsidR="00472B08" w:rsidRDefault="00646D45" w:rsidP="00646D45">
      <w:pPr>
        <w:pStyle w:val="a3"/>
        <w:spacing w:before="0" w:beforeAutospacing="0" w:after="0" w:afterAutospacing="0" w:line="360" w:lineRule="auto"/>
        <w:ind w:firstLine="709"/>
        <w:jc w:val="center"/>
        <w:rPr>
          <w:b/>
        </w:rPr>
      </w:pPr>
      <w:r>
        <w:rPr>
          <w:b/>
        </w:rPr>
        <w:t>РАЗДЕЛ 8. ПРАВИЛА ИГР НА УЛИЦЕ</w:t>
      </w:r>
    </w:p>
    <w:p w:rsidR="00646D45" w:rsidRPr="00472B08" w:rsidRDefault="00646D45" w:rsidP="00472B08">
      <w:pPr>
        <w:pStyle w:val="a3"/>
        <w:spacing w:before="0" w:beforeAutospacing="0" w:after="0" w:afterAutospacing="0" w:line="360" w:lineRule="auto"/>
        <w:ind w:firstLine="709"/>
        <w:jc w:val="both"/>
        <w:rPr>
          <w:b/>
        </w:rPr>
      </w:pPr>
    </w:p>
    <w:p w:rsidR="00472B08" w:rsidRPr="00472B08" w:rsidRDefault="00472B08" w:rsidP="00472B08">
      <w:pPr>
        <w:pStyle w:val="4"/>
        <w:spacing w:before="0" w:line="360" w:lineRule="auto"/>
        <w:ind w:firstLine="709"/>
        <w:jc w:val="both"/>
        <w:rPr>
          <w:rFonts w:ascii="Times New Roman" w:hAnsi="Times New Roman" w:cs="Times New Roman"/>
          <w:i w:val="0"/>
          <w:color w:val="auto"/>
          <w:sz w:val="24"/>
          <w:szCs w:val="24"/>
        </w:rPr>
      </w:pPr>
      <w:r w:rsidRPr="00472B08">
        <w:rPr>
          <w:rFonts w:ascii="Times New Roman" w:hAnsi="Times New Roman" w:cs="Times New Roman"/>
          <w:i w:val="0"/>
          <w:color w:val="auto"/>
          <w:sz w:val="24"/>
          <w:szCs w:val="24"/>
        </w:rPr>
        <w:t>Правила поведения во дворе</w:t>
      </w:r>
    </w:p>
    <w:p w:rsidR="00472B08" w:rsidRPr="00472B08" w:rsidRDefault="00472B08" w:rsidP="00472B08">
      <w:pPr>
        <w:pStyle w:val="wimg"/>
        <w:numPr>
          <w:ilvl w:val="0"/>
          <w:numId w:val="3"/>
        </w:numPr>
        <w:spacing w:before="0" w:beforeAutospacing="0" w:after="0" w:afterAutospacing="0" w:line="360" w:lineRule="auto"/>
        <w:ind w:left="0" w:firstLine="709"/>
        <w:jc w:val="both"/>
      </w:pPr>
      <w:r w:rsidRPr="00472B08">
        <w:rPr>
          <w:noProof/>
        </w:rPr>
        <w:drawing>
          <wp:inline distT="0" distB="0" distL="0" distR="0" wp14:anchorId="51FE4987" wp14:editId="2357B41C">
            <wp:extent cx="2750127" cy="1537848"/>
            <wp:effectExtent l="19050" t="0" r="0" b="0"/>
            <wp:docPr id="196" name="Рисунок 51" descr="http://podrostok.edu.yar.ru/streetlaw/pdd/memo-pd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podrostok.edu.yar.ru/streetlaw/pdd/memo-pdd-1-1.png"/>
                    <pic:cNvPicPr>
                      <a:picLocks noChangeAspect="1" noChangeArrowheads="1"/>
                    </pic:cNvPicPr>
                  </pic:nvPicPr>
                  <pic:blipFill>
                    <a:blip r:embed="rId43" cstate="print"/>
                    <a:srcRect/>
                    <a:stretch>
                      <a:fillRect/>
                    </a:stretch>
                  </pic:blipFill>
                  <pic:spPr bwMode="auto">
                    <a:xfrm>
                      <a:off x="0" y="0"/>
                      <a:ext cx="2749953" cy="1537751"/>
                    </a:xfrm>
                    <a:prstGeom prst="rect">
                      <a:avLst/>
                    </a:prstGeom>
                    <a:noFill/>
                    <a:ln w="9525">
                      <a:noFill/>
                      <a:miter lim="800000"/>
                      <a:headEnd/>
                      <a:tailEnd/>
                    </a:ln>
                  </pic:spPr>
                </pic:pic>
              </a:graphicData>
            </a:graphic>
          </wp:inline>
        </w:drawing>
      </w:r>
    </w:p>
    <w:p w:rsidR="00472B08" w:rsidRPr="00472B08" w:rsidRDefault="00472B08" w:rsidP="00472B08">
      <w:pPr>
        <w:pStyle w:val="a3"/>
        <w:numPr>
          <w:ilvl w:val="1"/>
          <w:numId w:val="3"/>
        </w:numPr>
        <w:spacing w:before="0" w:beforeAutospacing="0" w:after="0" w:afterAutospacing="0" w:line="360" w:lineRule="auto"/>
        <w:ind w:left="0" w:firstLine="709"/>
        <w:jc w:val="both"/>
      </w:pPr>
      <w:r w:rsidRPr="00472B08">
        <w:t>Играть во дворе можно только на специальной, отведенной для игр площадке, где не могут ездить автомобили и мотоциклы.</w:t>
      </w:r>
    </w:p>
    <w:p w:rsidR="00472B08" w:rsidRPr="00472B08" w:rsidRDefault="00472B08" w:rsidP="00472B08">
      <w:pPr>
        <w:pStyle w:val="a3"/>
        <w:numPr>
          <w:ilvl w:val="1"/>
          <w:numId w:val="3"/>
        </w:numPr>
        <w:spacing w:before="0" w:beforeAutospacing="0" w:after="0" w:afterAutospacing="0" w:line="360" w:lineRule="auto"/>
        <w:ind w:left="0" w:firstLine="709"/>
        <w:jc w:val="both"/>
      </w:pPr>
      <w:r w:rsidRPr="00472B08">
        <w:t>Нередко возникает опасность, когда ребенок на подходе к своему дому хочет быстрее перейти проезжую часть, чтобы попасть домой, и может не заметить автомашину, которая в этот момент едет по дороге, поэтому будьте аккуратны и внимательны, не спешите.</w:t>
      </w:r>
    </w:p>
    <w:p w:rsidR="00472B08" w:rsidRPr="00472B08" w:rsidRDefault="00472B08" w:rsidP="00472B08">
      <w:pPr>
        <w:pStyle w:val="a3"/>
        <w:numPr>
          <w:ilvl w:val="1"/>
          <w:numId w:val="3"/>
        </w:numPr>
        <w:spacing w:before="0" w:beforeAutospacing="0" w:after="0" w:afterAutospacing="0" w:line="360" w:lineRule="auto"/>
        <w:ind w:left="0" w:firstLine="709"/>
        <w:jc w:val="both"/>
      </w:pPr>
      <w:r w:rsidRPr="00472B08">
        <w:t>Около подъезда часто стоят машины, которые закрывают или ограничивают обзор дороги, из-за них можно не заметить другую машину, мотоцикл, велосипедиста.</w:t>
      </w:r>
    </w:p>
    <w:p w:rsidR="00472B08" w:rsidRPr="00472B08" w:rsidRDefault="00472B08" w:rsidP="00472B08">
      <w:pPr>
        <w:pStyle w:val="a3"/>
        <w:spacing w:before="0" w:beforeAutospacing="0" w:after="0" w:afterAutospacing="0" w:line="360" w:lineRule="auto"/>
        <w:ind w:firstLine="709"/>
        <w:jc w:val="both"/>
        <w:rPr>
          <w:b/>
        </w:rPr>
      </w:pP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hAnsi="Times New Roman" w:cs="Times New Roman"/>
          <w:noProof/>
          <w:sz w:val="24"/>
          <w:szCs w:val="24"/>
          <w:lang w:eastAsia="ru-RU"/>
        </w:rPr>
        <w:lastRenderedPageBreak/>
        <w:drawing>
          <wp:inline distT="0" distB="0" distL="0" distR="0" wp14:anchorId="76A55782" wp14:editId="401AFF0D">
            <wp:extent cx="4759325" cy="6774815"/>
            <wp:effectExtent l="19050" t="0" r="3175" b="0"/>
            <wp:docPr id="320" name="Рисунок 320" descr="http://mir.pravo.by/webroot/delivery/images/traffic-rule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mir.pravo.by/webroot/delivery/images/traffic-rules/05.jpg"/>
                    <pic:cNvPicPr>
                      <a:picLocks noChangeAspect="1" noChangeArrowheads="1"/>
                    </pic:cNvPicPr>
                  </pic:nvPicPr>
                  <pic:blipFill>
                    <a:blip r:embed="rId44" cstate="print"/>
                    <a:srcRect/>
                    <a:stretch>
                      <a:fillRect/>
                    </a:stretch>
                  </pic:blipFill>
                  <pic:spPr bwMode="auto">
                    <a:xfrm>
                      <a:off x="0" y="0"/>
                      <a:ext cx="4759325" cy="6774815"/>
                    </a:xfrm>
                    <a:prstGeom prst="rect">
                      <a:avLst/>
                    </a:prstGeom>
                    <a:noFill/>
                    <a:ln w="9525">
                      <a:noFill/>
                      <a:miter lim="800000"/>
                      <a:headEnd/>
                      <a:tailEnd/>
                    </a:ln>
                  </pic:spPr>
                </pic:pic>
              </a:graphicData>
            </a:graphic>
          </wp:inline>
        </w:drawing>
      </w:r>
    </w:p>
    <w:p w:rsidR="00646D45" w:rsidRDefault="00646D45" w:rsidP="00472B08">
      <w:pPr>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r>
    </w:p>
    <w:p w:rsidR="00646D45" w:rsidRDefault="00646D45" w:rsidP="00472B08">
      <w:pPr>
        <w:spacing w:after="0" w:line="360" w:lineRule="auto"/>
        <w:ind w:firstLine="709"/>
        <w:jc w:val="both"/>
        <w:rPr>
          <w:rFonts w:ascii="Times New Roman" w:eastAsia="Times New Roman" w:hAnsi="Times New Roman" w:cs="Times New Roman"/>
          <w:b/>
          <w:sz w:val="24"/>
          <w:szCs w:val="24"/>
          <w:lang w:eastAsia="ru-RU"/>
        </w:rPr>
      </w:pPr>
    </w:p>
    <w:p w:rsidR="00646D45" w:rsidRDefault="00646D45" w:rsidP="00472B08">
      <w:pPr>
        <w:spacing w:after="0" w:line="360" w:lineRule="auto"/>
        <w:ind w:firstLine="709"/>
        <w:jc w:val="both"/>
        <w:rPr>
          <w:rFonts w:ascii="Times New Roman" w:eastAsia="Times New Roman" w:hAnsi="Times New Roman" w:cs="Times New Roman"/>
          <w:b/>
          <w:sz w:val="24"/>
          <w:szCs w:val="24"/>
          <w:lang w:eastAsia="ru-RU"/>
        </w:rPr>
      </w:pPr>
    </w:p>
    <w:p w:rsidR="00646D45" w:rsidRDefault="00646D45" w:rsidP="00472B08">
      <w:pPr>
        <w:spacing w:after="0" w:line="360" w:lineRule="auto"/>
        <w:ind w:firstLine="709"/>
        <w:jc w:val="both"/>
        <w:rPr>
          <w:rFonts w:ascii="Times New Roman" w:eastAsia="Times New Roman" w:hAnsi="Times New Roman" w:cs="Times New Roman"/>
          <w:b/>
          <w:sz w:val="24"/>
          <w:szCs w:val="24"/>
          <w:lang w:eastAsia="ru-RU"/>
        </w:rPr>
      </w:pPr>
    </w:p>
    <w:p w:rsidR="00646D45" w:rsidRDefault="00646D45" w:rsidP="00472B08">
      <w:pPr>
        <w:spacing w:after="0" w:line="360" w:lineRule="auto"/>
        <w:ind w:firstLine="709"/>
        <w:jc w:val="both"/>
        <w:rPr>
          <w:rFonts w:ascii="Times New Roman" w:eastAsia="Times New Roman" w:hAnsi="Times New Roman" w:cs="Times New Roman"/>
          <w:b/>
          <w:sz w:val="24"/>
          <w:szCs w:val="24"/>
          <w:lang w:eastAsia="ru-RU"/>
        </w:rPr>
      </w:pPr>
    </w:p>
    <w:p w:rsidR="00646D45" w:rsidRDefault="00646D45" w:rsidP="00472B08">
      <w:pPr>
        <w:spacing w:after="0" w:line="360" w:lineRule="auto"/>
        <w:ind w:firstLine="709"/>
        <w:jc w:val="both"/>
        <w:rPr>
          <w:rFonts w:ascii="Times New Roman" w:eastAsia="Times New Roman" w:hAnsi="Times New Roman" w:cs="Times New Roman"/>
          <w:b/>
          <w:sz w:val="24"/>
          <w:szCs w:val="24"/>
          <w:lang w:eastAsia="ru-RU"/>
        </w:rPr>
      </w:pPr>
    </w:p>
    <w:p w:rsidR="00646D45" w:rsidRDefault="00646D45" w:rsidP="00472B08">
      <w:pPr>
        <w:spacing w:after="0" w:line="360" w:lineRule="auto"/>
        <w:ind w:firstLine="709"/>
        <w:jc w:val="both"/>
        <w:rPr>
          <w:rFonts w:ascii="Times New Roman" w:eastAsia="Times New Roman" w:hAnsi="Times New Roman" w:cs="Times New Roman"/>
          <w:b/>
          <w:sz w:val="24"/>
          <w:szCs w:val="24"/>
          <w:lang w:eastAsia="ru-RU"/>
        </w:rPr>
      </w:pPr>
    </w:p>
    <w:p w:rsidR="00646D45" w:rsidRDefault="00646D45" w:rsidP="00472B08">
      <w:pPr>
        <w:spacing w:after="0" w:line="360" w:lineRule="auto"/>
        <w:ind w:firstLine="709"/>
        <w:jc w:val="both"/>
        <w:rPr>
          <w:rFonts w:ascii="Times New Roman" w:eastAsia="Times New Roman" w:hAnsi="Times New Roman" w:cs="Times New Roman"/>
          <w:b/>
          <w:sz w:val="24"/>
          <w:szCs w:val="24"/>
          <w:lang w:eastAsia="ru-RU"/>
        </w:rPr>
      </w:pPr>
    </w:p>
    <w:p w:rsidR="00472B08" w:rsidRPr="00472B08" w:rsidRDefault="00646D45" w:rsidP="00646D45">
      <w:pPr>
        <w:spacing w:after="0" w:line="360" w:lineRule="auto"/>
        <w:ind w:firstLine="709"/>
        <w:jc w:val="center"/>
        <w:rPr>
          <w:rFonts w:ascii="Times New Roman" w:eastAsia="Times New Roman" w:hAnsi="Times New Roman" w:cs="Times New Roman"/>
          <w:b/>
          <w:sz w:val="24"/>
          <w:szCs w:val="24"/>
          <w:lang w:eastAsia="ru-RU"/>
        </w:rPr>
      </w:pPr>
      <w:r w:rsidRPr="00472B08">
        <w:rPr>
          <w:rFonts w:ascii="Times New Roman" w:eastAsia="Times New Roman" w:hAnsi="Times New Roman" w:cs="Times New Roman"/>
          <w:b/>
          <w:sz w:val="24"/>
          <w:szCs w:val="24"/>
          <w:lang w:eastAsia="ru-RU"/>
        </w:rPr>
        <w:lastRenderedPageBreak/>
        <w:t>РАЗДЕЛ 9. ПРАВИЛА ДОРОЖН</w:t>
      </w:r>
      <w:r>
        <w:rPr>
          <w:rFonts w:ascii="Times New Roman" w:eastAsia="Times New Roman" w:hAnsi="Times New Roman" w:cs="Times New Roman"/>
          <w:b/>
          <w:sz w:val="24"/>
          <w:szCs w:val="24"/>
          <w:lang w:eastAsia="ru-RU"/>
        </w:rPr>
        <w:t>ОГО ДВИЖЕНИЯ ДЛЯ ВЕЛОСИПЕДИСТОВ</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hAnsi="Times New Roman" w:cs="Times New Roman"/>
          <w:noProof/>
          <w:sz w:val="24"/>
          <w:szCs w:val="24"/>
          <w:lang w:eastAsia="ru-RU"/>
        </w:rPr>
        <w:drawing>
          <wp:inline distT="0" distB="0" distL="0" distR="0" wp14:anchorId="66B7740E" wp14:editId="26EC313A">
            <wp:extent cx="4767694" cy="6199909"/>
            <wp:effectExtent l="19050" t="0" r="0" b="0"/>
            <wp:docPr id="317" name="Рисунок 317" descr="http://mir.pravo.by/webroot/delivery/images/traffic-rules/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mir.pravo.by/webroot/delivery/images/traffic-rules/08.jpg"/>
                    <pic:cNvPicPr>
                      <a:picLocks noChangeAspect="1" noChangeArrowheads="1"/>
                    </pic:cNvPicPr>
                  </pic:nvPicPr>
                  <pic:blipFill>
                    <a:blip r:embed="rId45" cstate="print"/>
                    <a:srcRect/>
                    <a:stretch>
                      <a:fillRect/>
                    </a:stretch>
                  </pic:blipFill>
                  <pic:spPr bwMode="auto">
                    <a:xfrm>
                      <a:off x="0" y="0"/>
                      <a:ext cx="4770704" cy="6203824"/>
                    </a:xfrm>
                    <a:prstGeom prst="rect">
                      <a:avLst/>
                    </a:prstGeom>
                    <a:noFill/>
                    <a:ln w="9525">
                      <a:noFill/>
                      <a:miter lim="800000"/>
                      <a:headEnd/>
                      <a:tailEnd/>
                    </a:ln>
                  </pic:spPr>
                </pic:pic>
              </a:graphicData>
            </a:graphic>
          </wp:inline>
        </w:drawing>
      </w:r>
    </w:p>
    <w:p w:rsidR="00646D45" w:rsidRDefault="00646D45" w:rsidP="00472B08">
      <w:pPr>
        <w:pStyle w:val="a3"/>
        <w:spacing w:before="0" w:beforeAutospacing="0" w:after="0" w:afterAutospacing="0" w:line="360" w:lineRule="auto"/>
        <w:ind w:firstLine="709"/>
        <w:jc w:val="both"/>
      </w:pPr>
    </w:p>
    <w:p w:rsidR="00472B08" w:rsidRPr="00472B08" w:rsidRDefault="00472B08" w:rsidP="00472B08">
      <w:pPr>
        <w:pStyle w:val="a3"/>
        <w:spacing w:before="0" w:beforeAutospacing="0" w:after="0" w:afterAutospacing="0" w:line="360" w:lineRule="auto"/>
        <w:ind w:firstLine="709"/>
        <w:jc w:val="both"/>
      </w:pPr>
      <w:r w:rsidRPr="00472B08">
        <w:t>Велосипед – удобный и очень распространенный вид транспорта для передвижения, особенно в сельской местности. Езда на велосипеде доступна для лиц самого различного возраста, вот почему с наступлением летних дней резко, увеличивается на улицах и дорогах движение велосипедистов.</w:t>
      </w:r>
    </w:p>
    <w:p w:rsidR="00472B08" w:rsidRPr="00472B08" w:rsidRDefault="00472B08" w:rsidP="00472B08">
      <w:pPr>
        <w:pStyle w:val="a3"/>
        <w:spacing w:before="0" w:beforeAutospacing="0" w:after="0" w:afterAutospacing="0" w:line="360" w:lineRule="auto"/>
        <w:ind w:firstLine="709"/>
        <w:jc w:val="both"/>
      </w:pPr>
      <w:r w:rsidRPr="00472B08">
        <w:t xml:space="preserve">Многие учащиеся имеют велосипеды и любят кататься на них, а некоторые используют велосипед для поездок в школу, к товарищам и т.д. Во время таких поездок, велосипедист передвигается по улицам и дорогам в общем транспортном потоке. Но </w:t>
      </w:r>
      <w:r w:rsidRPr="00472B08">
        <w:lastRenderedPageBreak/>
        <w:t>многие учащиеся не знают, что велосипед – это опасный вид транспорта, так как водитель велосипеда е защищен, как водитель автомобиля, кузовом или кабиной и в движении велосипед неустойчив. Поэтому велосипедистам предъявляются повышенные требования в части знаниях правил дорожного движения, они, как и водители автомобилей, должны знать правила в полном объеме.</w:t>
      </w:r>
    </w:p>
    <w:p w:rsidR="00472B08" w:rsidRPr="00472B08" w:rsidRDefault="00472B08" w:rsidP="00472B08">
      <w:pPr>
        <w:pStyle w:val="a3"/>
        <w:spacing w:before="0" w:beforeAutospacing="0" w:after="0" w:afterAutospacing="0" w:line="360" w:lineRule="auto"/>
        <w:ind w:firstLine="709"/>
        <w:jc w:val="both"/>
      </w:pPr>
      <w:r w:rsidRPr="00472B08">
        <w:t xml:space="preserve"> Правилами дорожного движения велосипедисты приравниваются к водителям транспортных средств, т. е. к водителям автомобилей, мотоциклов, тракторов и т. п.</w:t>
      </w:r>
    </w:p>
    <w:p w:rsidR="00472B08" w:rsidRPr="00472B08" w:rsidRDefault="00472B08" w:rsidP="00472B08">
      <w:pPr>
        <w:pStyle w:val="a3"/>
        <w:spacing w:before="0" w:beforeAutospacing="0" w:after="0" w:afterAutospacing="0" w:line="360" w:lineRule="auto"/>
        <w:ind w:firstLine="709"/>
        <w:jc w:val="both"/>
      </w:pPr>
      <w:r w:rsidRPr="00472B08">
        <w:rPr>
          <w:rStyle w:val="a6"/>
        </w:rPr>
        <w:t xml:space="preserve">Экипировка велосипеда и осмотр его перед выездом. </w:t>
      </w:r>
      <w:r w:rsidRPr="00472B08">
        <w:t>Прежде чем отправиться в путь, велосипедист должен хорошо проверить снаряжение машины. Велосипед должен иметь звонок для подачи звукового сигнала, чтобы вовремя предупредить неосторожного пешехода. Для езды в темное время суток у машины спереди должен иметься фонарь с белым светом, а сзади - фонарь с красным светом и отражателем.            Прежде чем выехать на улицу, велосипедист обязан проверить исправность машины. При этом надо обратить особое внимание на руль, он должен действовать безотказно. А если руль будет плохо работать? Тогда водитель не сможет вовремя объехать препятствие, может стать виновником аварии. Необходимо обратить особое внимание и на тормоза. Они должны также хорошо работать, ведь в пути ими приходится пользоваться много раз. Если тормоза неисправны, то на улицу или дорогу выезжать запрещается. Надо проверить также давление в шинах. Проверяется и правильность центровки колес (чтобы во время движения колеса велосипеда не делали «восьмерки»), натяжение цепи и спиц, плотность резьбовых соединений действие звонка, исправность осветительных приборов и электропроводки, наличие зеркала заднего вида и номерного знака (если он положен в данной местности).</w:t>
      </w:r>
    </w:p>
    <w:p w:rsidR="00472B08" w:rsidRPr="00472B08" w:rsidRDefault="00472B08" w:rsidP="00472B08">
      <w:pPr>
        <w:pStyle w:val="a3"/>
        <w:spacing w:before="0" w:beforeAutospacing="0" w:after="0" w:afterAutospacing="0" w:line="360" w:lineRule="auto"/>
        <w:ind w:firstLine="709"/>
        <w:jc w:val="both"/>
      </w:pPr>
      <w:r w:rsidRPr="00472B08">
        <w:rPr>
          <w:rStyle w:val="a6"/>
        </w:rPr>
        <w:t xml:space="preserve">Места для движения на велосипедах. </w:t>
      </w:r>
      <w:r w:rsidRPr="00472B08">
        <w:t xml:space="preserve"> Уча</w:t>
      </w:r>
      <w:r w:rsidRPr="00472B08">
        <w:softHyphen/>
        <w:t>щиеся могут водить велосипед только на закрытых площадках: во дворах, парках и на стадионах. </w:t>
      </w:r>
    </w:p>
    <w:p w:rsidR="00646D45" w:rsidRDefault="00472B08" w:rsidP="00646D45">
      <w:pPr>
        <w:pStyle w:val="a3"/>
        <w:spacing w:before="0" w:beforeAutospacing="0" w:after="0" w:afterAutospacing="0" w:line="360" w:lineRule="auto"/>
        <w:ind w:firstLine="709"/>
        <w:jc w:val="both"/>
      </w:pPr>
      <w:r w:rsidRPr="00472B08">
        <w:t xml:space="preserve">Запрещается езда на велосипедах по тротуарам и пешеходным дорожкам, по аллеям садов, парков, бульваров. По улицам и дорогам ездить на велосипеде разрешается только достигшим </w:t>
      </w:r>
      <w:r w:rsidRPr="00472B08">
        <w:rPr>
          <w:rStyle w:val="a6"/>
          <w:b/>
          <w:bCs/>
        </w:rPr>
        <w:t>четырнадцати</w:t>
      </w:r>
      <w:r w:rsidRPr="00472B08">
        <w:rPr>
          <w:rStyle w:val="a6"/>
          <w:b/>
          <w:bCs/>
        </w:rPr>
        <w:softHyphen/>
        <w:t>летнего</w:t>
      </w:r>
      <w:r w:rsidRPr="00472B08">
        <w:t xml:space="preserve"> возраста.                                                                              </w:t>
      </w:r>
    </w:p>
    <w:p w:rsidR="00472B08" w:rsidRPr="00646D45" w:rsidRDefault="00472B08" w:rsidP="00646D45">
      <w:pPr>
        <w:pStyle w:val="a3"/>
        <w:spacing w:before="0" w:beforeAutospacing="0" w:after="0" w:afterAutospacing="0" w:line="360" w:lineRule="auto"/>
        <w:ind w:firstLine="709"/>
        <w:jc w:val="both"/>
      </w:pPr>
      <w:r w:rsidRPr="00472B08">
        <w:rPr>
          <w:b/>
        </w:rPr>
        <w:t xml:space="preserve">К каким же последствиям могут привести нарушения правил движения велосипедистами? </w:t>
      </w:r>
    </w:p>
    <w:p w:rsidR="00472B08" w:rsidRPr="00472B08" w:rsidRDefault="00472B08" w:rsidP="00472B08">
      <w:pPr>
        <w:pStyle w:val="a3"/>
        <w:spacing w:before="0" w:beforeAutospacing="0" w:after="0" w:afterAutospacing="0" w:line="360" w:lineRule="auto"/>
        <w:ind w:firstLine="709"/>
        <w:jc w:val="both"/>
      </w:pPr>
      <w:r w:rsidRPr="00472B08">
        <w:t>Есть среди велосипедистов любители прокатиться, прицепившись к грузовику. Чаще всего это делают те, кто не представляет себе опас</w:t>
      </w:r>
      <w:r w:rsidRPr="00472B08">
        <w:softHyphen/>
        <w:t>ных последствий таких поступков или просто из-за озорства.</w:t>
      </w:r>
    </w:p>
    <w:p w:rsidR="00472B08" w:rsidRPr="00472B08" w:rsidRDefault="00472B08" w:rsidP="00472B08">
      <w:pPr>
        <w:pStyle w:val="a3"/>
        <w:spacing w:before="0" w:beforeAutospacing="0" w:after="0" w:afterAutospacing="0" w:line="360" w:lineRule="auto"/>
        <w:ind w:firstLine="709"/>
        <w:jc w:val="both"/>
      </w:pPr>
      <w:r w:rsidRPr="00472B08">
        <w:lastRenderedPageBreak/>
        <w:t>Однажды произошел такой случай. Двое мальчиков, Игорь и Андрюша, поехали на велосипедах за город. Стояла жаркая погода, был праздничный день. Рабочие и служащие заводов, фабрик, учреж</w:t>
      </w:r>
      <w:r w:rsidRPr="00472B08">
        <w:softHyphen/>
        <w:t>дений на грузовиках, автобусах ехали за город отдыхать.</w:t>
      </w:r>
    </w:p>
    <w:p w:rsidR="00472B08" w:rsidRPr="00472B08" w:rsidRDefault="00472B08" w:rsidP="00472B08">
      <w:pPr>
        <w:pStyle w:val="a3"/>
        <w:spacing w:before="0" w:beforeAutospacing="0" w:after="0" w:afterAutospacing="0" w:line="360" w:lineRule="auto"/>
        <w:ind w:firstLine="709"/>
        <w:jc w:val="both"/>
      </w:pPr>
      <w:r w:rsidRPr="00472B08">
        <w:t>- Куда это они едут? - спросил Игорь.</w:t>
      </w:r>
    </w:p>
    <w:p w:rsidR="00472B08" w:rsidRPr="00472B08" w:rsidRDefault="00472B08" w:rsidP="00472B08">
      <w:pPr>
        <w:pStyle w:val="a3"/>
        <w:spacing w:before="0" w:beforeAutospacing="0" w:after="0" w:afterAutospacing="0" w:line="360" w:lineRule="auto"/>
        <w:ind w:firstLine="709"/>
        <w:jc w:val="both"/>
      </w:pPr>
      <w:r w:rsidRPr="00472B08">
        <w:t>- А разве ты не знаешь? Сегодня выходной, все едут в лес, там народное гулянье!</w:t>
      </w:r>
    </w:p>
    <w:p w:rsidR="00472B08" w:rsidRPr="00472B08" w:rsidRDefault="00472B08" w:rsidP="00472B08">
      <w:pPr>
        <w:pStyle w:val="a3"/>
        <w:spacing w:before="0" w:beforeAutospacing="0" w:after="0" w:afterAutospacing="0" w:line="360" w:lineRule="auto"/>
        <w:ind w:firstLine="709"/>
        <w:jc w:val="both"/>
      </w:pPr>
      <w:r w:rsidRPr="00472B08">
        <w:t>- Вот бы попасть туда! - помечтал Андрюша.</w:t>
      </w:r>
    </w:p>
    <w:p w:rsidR="00472B08" w:rsidRPr="00472B08" w:rsidRDefault="00472B08" w:rsidP="00472B08">
      <w:pPr>
        <w:pStyle w:val="a3"/>
        <w:spacing w:before="0" w:beforeAutospacing="0" w:after="0" w:afterAutospacing="0" w:line="360" w:lineRule="auto"/>
        <w:ind w:firstLine="709"/>
        <w:jc w:val="both"/>
      </w:pPr>
      <w:r w:rsidRPr="00472B08">
        <w:t>- Попасть? В два счета! Хочешь?</w:t>
      </w:r>
    </w:p>
    <w:p w:rsidR="00472B08" w:rsidRPr="00472B08" w:rsidRDefault="00472B08" w:rsidP="00472B08">
      <w:pPr>
        <w:pStyle w:val="a3"/>
        <w:spacing w:before="0" w:beforeAutospacing="0" w:after="0" w:afterAutospacing="0" w:line="360" w:lineRule="auto"/>
        <w:ind w:firstLine="709"/>
        <w:jc w:val="both"/>
      </w:pPr>
      <w:r w:rsidRPr="00472B08">
        <w:t>- Далеко, - заколебался Андрюша.</w:t>
      </w:r>
    </w:p>
    <w:p w:rsidR="00472B08" w:rsidRPr="00472B08" w:rsidRDefault="00472B08" w:rsidP="00472B08">
      <w:pPr>
        <w:pStyle w:val="a3"/>
        <w:spacing w:before="0" w:beforeAutospacing="0" w:after="0" w:afterAutospacing="0" w:line="360" w:lineRule="auto"/>
        <w:ind w:firstLine="709"/>
        <w:jc w:val="both"/>
      </w:pPr>
      <w:r w:rsidRPr="00472B08">
        <w:t>- Далеко, далеко! - передразнил Игорь. - С тобой разве кашу сваришь? Едем! - почти приказал он. - Знаешь как? К машине прицепимся и быстро доберемся. Согласен?</w:t>
      </w:r>
    </w:p>
    <w:p w:rsidR="00472B08" w:rsidRPr="00472B08" w:rsidRDefault="00472B08" w:rsidP="00472B08">
      <w:pPr>
        <w:pStyle w:val="a3"/>
        <w:spacing w:before="0" w:beforeAutospacing="0" w:after="0" w:afterAutospacing="0" w:line="360" w:lineRule="auto"/>
        <w:ind w:firstLine="709"/>
        <w:jc w:val="both"/>
      </w:pPr>
      <w:r w:rsidRPr="00472B08">
        <w:t>- Согласен, - уступил Андрюша.</w:t>
      </w:r>
    </w:p>
    <w:p w:rsidR="00472B08" w:rsidRPr="00472B08" w:rsidRDefault="00472B08" w:rsidP="00472B08">
      <w:pPr>
        <w:pStyle w:val="a3"/>
        <w:spacing w:before="0" w:beforeAutospacing="0" w:after="0" w:afterAutospacing="0" w:line="360" w:lineRule="auto"/>
        <w:ind w:firstLine="709"/>
        <w:jc w:val="both"/>
      </w:pPr>
      <w:r w:rsidRPr="00472B08">
        <w:t>- Тогда слушай мою команду, - крикнул Игорь. Ребята стояли на обочине дороги и смотрели на приближающиеся автомобили. На</w:t>
      </w:r>
      <w:r w:rsidRPr="00472B08">
        <w:softHyphen/>
        <w:t>конец Игорь заметил грузовик, который вез какие-то ящики.</w:t>
      </w:r>
    </w:p>
    <w:p w:rsidR="00472B08" w:rsidRPr="00472B08" w:rsidRDefault="00472B08" w:rsidP="00472B08">
      <w:pPr>
        <w:pStyle w:val="a3"/>
        <w:spacing w:before="0" w:beforeAutospacing="0" w:after="0" w:afterAutospacing="0" w:line="360" w:lineRule="auto"/>
        <w:ind w:firstLine="709"/>
        <w:jc w:val="both"/>
      </w:pPr>
      <w:r w:rsidRPr="00472B08">
        <w:t>- Цепляться будем к этому, - сказал Игорь. - Приготовиться! Ребята вскочили на велосипеды и поехали вдоль обочины. Машина поравнялась с ними, мальчишки с силой заработали педалями, вело</w:t>
      </w:r>
      <w:r w:rsidRPr="00472B08">
        <w:softHyphen/>
        <w:t>сипеды подошли к грузовику, Игорь ухватился за его задний борт, ближе к левой стороне, а Андрюша справа. Шофер даже не подозре</w:t>
      </w:r>
      <w:r w:rsidRPr="00472B08">
        <w:softHyphen/>
        <w:t>вал, что сзади к его грузовику прицепились двое мальчиков. Он торо</w:t>
      </w:r>
      <w:r w:rsidRPr="00472B08">
        <w:softHyphen/>
        <w:t>пился в лес, спешил доставить на гулянье лимонад.</w:t>
      </w:r>
    </w:p>
    <w:p w:rsidR="00472B08" w:rsidRPr="00472B08" w:rsidRDefault="00472B08" w:rsidP="00472B08">
      <w:pPr>
        <w:pStyle w:val="a3"/>
        <w:spacing w:before="0" w:beforeAutospacing="0" w:after="0" w:afterAutospacing="0" w:line="360" w:lineRule="auto"/>
        <w:ind w:firstLine="709"/>
        <w:jc w:val="both"/>
      </w:pPr>
      <w:r w:rsidRPr="00472B08">
        <w:t>Велосипедисты, слегка подпрыгивая на неровностях дороги, ка</w:t>
      </w:r>
      <w:r w:rsidRPr="00472B08">
        <w:softHyphen/>
        <w:t xml:space="preserve">тили сзади автомобиля. Вдруг шофер заметил, что дорогу пересекает небольшая канава. Он с силой нажал на тормоза, машина вздрогнула и резко замедлила ход. Велосипеды с разгона ударились об автомобиль, высоко </w:t>
      </w:r>
      <w:proofErr w:type="gramStart"/>
      <w:r w:rsidRPr="00472B08">
        <w:t>подскочил</w:t>
      </w:r>
      <w:proofErr w:type="gramEnd"/>
      <w:r w:rsidRPr="00472B08">
        <w:t xml:space="preserve"> и повалились на дорогу. Велосипедисты очутились на дороге.</w:t>
      </w:r>
    </w:p>
    <w:p w:rsidR="00472B08" w:rsidRPr="00472B08" w:rsidRDefault="00472B08" w:rsidP="00472B08">
      <w:pPr>
        <w:pStyle w:val="a3"/>
        <w:spacing w:before="0" w:beforeAutospacing="0" w:after="0" w:afterAutospacing="0" w:line="360" w:lineRule="auto"/>
        <w:ind w:firstLine="709"/>
        <w:jc w:val="both"/>
      </w:pPr>
      <w:r w:rsidRPr="00472B08">
        <w:t>Водитель почувствовал удар по кузову и остановил машину. Он подбежал к ребятам, помог им подняться, посадил на обочину доро</w:t>
      </w:r>
      <w:r w:rsidRPr="00472B08">
        <w:softHyphen/>
        <w:t>ги, подождал, пока не подъехала попутная легковая машина, и отправил мальчиков в больницу. Ребята отделались легкими ушибами, а могло случиться и хуже.</w:t>
      </w:r>
    </w:p>
    <w:p w:rsidR="00472B08" w:rsidRPr="00472B08" w:rsidRDefault="00472B08" w:rsidP="00472B08">
      <w:pPr>
        <w:pStyle w:val="a3"/>
        <w:spacing w:before="0" w:beforeAutospacing="0" w:after="0" w:afterAutospacing="0" w:line="360" w:lineRule="auto"/>
        <w:ind w:firstLine="709"/>
        <w:jc w:val="both"/>
      </w:pPr>
      <w:r w:rsidRPr="00472B08">
        <w:t>Правила дорожного движения запрещают велосипедистам не только цепляться к транспортным средствам, но и ехать на близком расстоянии за ними.</w:t>
      </w:r>
    </w:p>
    <w:p w:rsidR="00472B08" w:rsidRPr="00472B08" w:rsidRDefault="00472B08" w:rsidP="00472B08">
      <w:pPr>
        <w:pStyle w:val="Style19"/>
        <w:spacing w:line="360" w:lineRule="auto"/>
        <w:ind w:firstLine="709"/>
        <w:rPr>
          <w:rStyle w:val="FontStyle27"/>
          <w:rFonts w:ascii="Times New Roman" w:hAnsi="Times New Roman" w:cs="Times New Roman"/>
          <w:sz w:val="24"/>
          <w:szCs w:val="24"/>
        </w:rPr>
      </w:pPr>
    </w:p>
    <w:p w:rsidR="00472B08" w:rsidRPr="00472B08" w:rsidRDefault="00472B08" w:rsidP="00472B08">
      <w:pPr>
        <w:pStyle w:val="Style19"/>
        <w:spacing w:line="360" w:lineRule="auto"/>
        <w:ind w:firstLine="709"/>
        <w:rPr>
          <w:rStyle w:val="FontStyle27"/>
          <w:rFonts w:ascii="Times New Roman" w:hAnsi="Times New Roman" w:cs="Times New Roman"/>
          <w:b/>
          <w:sz w:val="24"/>
          <w:szCs w:val="24"/>
        </w:rPr>
      </w:pPr>
    </w:p>
    <w:p w:rsidR="00472B08" w:rsidRPr="00472B08" w:rsidRDefault="00472B08" w:rsidP="00472B08">
      <w:pPr>
        <w:pStyle w:val="Style19"/>
        <w:spacing w:line="360" w:lineRule="auto"/>
        <w:ind w:firstLine="709"/>
        <w:rPr>
          <w:rStyle w:val="FontStyle27"/>
          <w:rFonts w:ascii="Times New Roman" w:hAnsi="Times New Roman" w:cs="Times New Roman"/>
          <w:b/>
          <w:sz w:val="24"/>
          <w:szCs w:val="24"/>
        </w:rPr>
      </w:pPr>
    </w:p>
    <w:p w:rsidR="00472B08" w:rsidRPr="00472B08" w:rsidRDefault="00472B08" w:rsidP="00472B08">
      <w:pPr>
        <w:pStyle w:val="Style19"/>
        <w:spacing w:line="360" w:lineRule="auto"/>
        <w:ind w:firstLine="709"/>
        <w:rPr>
          <w:rStyle w:val="FontStyle27"/>
          <w:rFonts w:ascii="Times New Roman" w:hAnsi="Times New Roman" w:cs="Times New Roman"/>
          <w:b/>
          <w:sz w:val="24"/>
          <w:szCs w:val="24"/>
        </w:rPr>
      </w:pPr>
    </w:p>
    <w:p w:rsidR="00472B08" w:rsidRPr="00472B08" w:rsidRDefault="00472B08" w:rsidP="00472B08">
      <w:pPr>
        <w:pStyle w:val="Style19"/>
        <w:spacing w:line="360" w:lineRule="auto"/>
        <w:ind w:firstLine="709"/>
        <w:rPr>
          <w:rStyle w:val="FontStyle27"/>
          <w:rFonts w:ascii="Times New Roman" w:hAnsi="Times New Roman" w:cs="Times New Roman"/>
          <w:b/>
          <w:sz w:val="24"/>
          <w:szCs w:val="24"/>
        </w:rPr>
      </w:pPr>
    </w:p>
    <w:p w:rsidR="00472B08" w:rsidRPr="00472B08" w:rsidRDefault="00472B08" w:rsidP="00472B08">
      <w:pPr>
        <w:pStyle w:val="Style12"/>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 xml:space="preserve">По </w:t>
      </w:r>
      <w:proofErr w:type="gramStart"/>
      <w:r w:rsidRPr="00472B08">
        <w:rPr>
          <w:rStyle w:val="FontStyle19"/>
          <w:rFonts w:ascii="Times New Roman" w:eastAsiaTheme="majorEastAsia" w:hAnsi="Times New Roman" w:cs="Times New Roman"/>
          <w:b w:val="0"/>
          <w:bCs w:val="0"/>
          <w:kern w:val="32"/>
          <w:sz w:val="24"/>
          <w:szCs w:val="24"/>
        </w:rPr>
        <w:t>достижении</w:t>
      </w:r>
      <w:proofErr w:type="gramEnd"/>
      <w:r w:rsidRPr="00472B08">
        <w:rPr>
          <w:rStyle w:val="FontStyle19"/>
          <w:rFonts w:ascii="Times New Roman" w:eastAsiaTheme="majorEastAsia" w:hAnsi="Times New Roman" w:cs="Times New Roman"/>
          <w:b w:val="0"/>
          <w:bCs w:val="0"/>
          <w:kern w:val="32"/>
          <w:sz w:val="24"/>
          <w:szCs w:val="24"/>
        </w:rPr>
        <w:t xml:space="preserve"> какого возраста можно ездить по улицам на велосипеде?</w:t>
      </w:r>
    </w:p>
    <w:p w:rsidR="00472B08" w:rsidRPr="00472B08" w:rsidRDefault="00472B08" w:rsidP="00472B08">
      <w:pPr>
        <w:pStyle w:val="Style12"/>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Можно ли велосипедисту при таком знаке ехать прямо?</w:t>
      </w:r>
    </w:p>
    <w:p w:rsidR="00472B08" w:rsidRPr="00472B08" w:rsidRDefault="00472B08" w:rsidP="00472B08">
      <w:pPr>
        <w:pStyle w:val="Style12"/>
        <w:widowControl/>
        <w:spacing w:line="360" w:lineRule="auto"/>
        <w:ind w:firstLine="709"/>
        <w:jc w:val="both"/>
        <w:rPr>
          <w:rStyle w:val="FontStyle19"/>
          <w:rFonts w:ascii="Times New Roman" w:eastAsiaTheme="majorEastAsia" w:hAnsi="Times New Roman" w:cs="Times New Roman"/>
          <w:b w:val="0"/>
          <w:bCs w:val="0"/>
          <w:kern w:val="32"/>
          <w:sz w:val="24"/>
          <w:szCs w:val="24"/>
        </w:rPr>
      </w:pPr>
    </w:p>
    <w:p w:rsidR="00472B08" w:rsidRPr="00472B08" w:rsidRDefault="00472B08" w:rsidP="00472B08">
      <w:pPr>
        <w:pStyle w:val="Style12"/>
        <w:widowControl/>
        <w:spacing w:line="360" w:lineRule="auto"/>
        <w:ind w:firstLine="709"/>
        <w:jc w:val="both"/>
        <w:rPr>
          <w:rStyle w:val="FontStyle19"/>
          <w:rFonts w:ascii="Times New Roman" w:eastAsiaTheme="majorEastAsia" w:hAnsi="Times New Roman" w:cs="Times New Roman"/>
          <w:b w:val="0"/>
          <w:bCs w:val="0"/>
          <w:kern w:val="32"/>
          <w:sz w:val="24"/>
          <w:szCs w:val="24"/>
        </w:rPr>
      </w:pPr>
      <w:r w:rsidRPr="00472B08">
        <w:rPr>
          <w:rFonts w:ascii="Times New Roman" w:hAnsi="Times New Roman"/>
          <w:noProof/>
        </w:rPr>
        <w:drawing>
          <wp:inline distT="0" distB="0" distL="0" distR="0" wp14:anchorId="4E294660" wp14:editId="207DB595">
            <wp:extent cx="1184275" cy="914400"/>
            <wp:effectExtent l="19050" t="0" r="0" b="0"/>
            <wp:docPr id="4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1184275" cy="914400"/>
                    </a:xfrm>
                    <a:prstGeom prst="rect">
                      <a:avLst/>
                    </a:prstGeom>
                    <a:noFill/>
                    <a:ln w="9525">
                      <a:noFill/>
                      <a:miter lim="800000"/>
                      <a:headEnd/>
                      <a:tailEnd/>
                    </a:ln>
                  </pic:spPr>
                </pic:pic>
              </a:graphicData>
            </a:graphic>
          </wp:inline>
        </w:drawing>
      </w:r>
    </w:p>
    <w:p w:rsidR="00472B08" w:rsidRPr="00472B08" w:rsidRDefault="00472B08" w:rsidP="00472B08">
      <w:pPr>
        <w:pStyle w:val="Style12"/>
        <w:widowControl/>
        <w:spacing w:line="360" w:lineRule="auto"/>
        <w:ind w:firstLine="709"/>
        <w:jc w:val="both"/>
        <w:rPr>
          <w:rStyle w:val="FontStyle19"/>
          <w:rFonts w:ascii="Times New Roman" w:eastAsiaTheme="majorEastAsia" w:hAnsi="Times New Roman" w:cs="Times New Roman"/>
          <w:b w:val="0"/>
          <w:bCs w:val="0"/>
          <w:kern w:val="32"/>
          <w:sz w:val="24"/>
          <w:szCs w:val="24"/>
        </w:rPr>
      </w:pPr>
    </w:p>
    <w:p w:rsidR="00472B08" w:rsidRPr="00472B08" w:rsidRDefault="00472B08" w:rsidP="00472B08">
      <w:pPr>
        <w:pStyle w:val="Style12"/>
        <w:widowControl/>
        <w:spacing w:line="360" w:lineRule="auto"/>
        <w:ind w:firstLine="709"/>
        <w:jc w:val="both"/>
        <w:rPr>
          <w:rStyle w:val="FontStyle19"/>
          <w:rFonts w:ascii="Times New Roman" w:eastAsiaTheme="majorEastAsia" w:hAnsi="Times New Roman" w:cs="Times New Roman"/>
          <w:b w:val="0"/>
          <w:bCs w:val="0"/>
          <w:kern w:val="32"/>
          <w:sz w:val="24"/>
          <w:szCs w:val="24"/>
        </w:rPr>
      </w:pPr>
    </w:p>
    <w:p w:rsidR="00472B08" w:rsidRPr="00472B08" w:rsidRDefault="00472B08" w:rsidP="00472B08">
      <w:pPr>
        <w:pStyle w:val="Style12"/>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Можно ли ездить на велосипеде по дорожкам парка и по тро</w:t>
      </w:r>
      <w:r w:rsidRPr="00472B08">
        <w:rPr>
          <w:rStyle w:val="FontStyle19"/>
          <w:rFonts w:ascii="Times New Roman" w:eastAsiaTheme="majorEastAsia" w:hAnsi="Times New Roman" w:cs="Times New Roman"/>
          <w:b w:val="0"/>
          <w:bCs w:val="0"/>
          <w:kern w:val="32"/>
          <w:sz w:val="24"/>
          <w:szCs w:val="24"/>
        </w:rPr>
        <w:softHyphen/>
        <w:t>туарам? Почему?</w:t>
      </w:r>
    </w:p>
    <w:p w:rsidR="00472B08" w:rsidRPr="00472B08" w:rsidRDefault="00472B08" w:rsidP="00472B08">
      <w:pPr>
        <w:pStyle w:val="Style12"/>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Какой знак показывает, что движение на велосипеде за</w:t>
      </w:r>
      <w:r w:rsidRPr="00472B08">
        <w:rPr>
          <w:rStyle w:val="FontStyle19"/>
          <w:rFonts w:ascii="Times New Roman" w:eastAsiaTheme="majorEastAsia" w:hAnsi="Times New Roman" w:cs="Times New Roman"/>
          <w:b w:val="0"/>
          <w:bCs w:val="0"/>
          <w:kern w:val="32"/>
          <w:sz w:val="24"/>
          <w:szCs w:val="24"/>
        </w:rPr>
        <w:softHyphen/>
        <w:t>прещено?</w:t>
      </w:r>
    </w:p>
    <w:p w:rsidR="00472B08" w:rsidRPr="00472B08" w:rsidRDefault="00472B08" w:rsidP="00472B08">
      <w:pPr>
        <w:pStyle w:val="Style7"/>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Почему запрещена езда на одноместном велосипеде вдвоем?</w:t>
      </w:r>
    </w:p>
    <w:p w:rsidR="00472B08" w:rsidRPr="00472B08" w:rsidRDefault="00472B08" w:rsidP="00472B08">
      <w:pPr>
        <w:pStyle w:val="Style7"/>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Почему нельзя ездить на неисправном велосипеде?</w:t>
      </w:r>
    </w:p>
    <w:p w:rsidR="00472B08" w:rsidRPr="00472B08" w:rsidRDefault="00472B08" w:rsidP="00472B08">
      <w:pPr>
        <w:pStyle w:val="Style7"/>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 xml:space="preserve">Почему нельзя бросать руль при езде на велосипеде? </w:t>
      </w:r>
    </w:p>
    <w:p w:rsidR="00472B08" w:rsidRPr="00472B08" w:rsidRDefault="00472B08" w:rsidP="00472B08">
      <w:pPr>
        <w:pStyle w:val="Style7"/>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 xml:space="preserve">Что должен сделать велосипедист, чтобы повернуть налево? </w:t>
      </w:r>
    </w:p>
    <w:p w:rsidR="00472B08" w:rsidRPr="00472B08" w:rsidRDefault="00472B08" w:rsidP="00472B08">
      <w:pPr>
        <w:pStyle w:val="Style7"/>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 xml:space="preserve">Что должен сделать велосипедист, чтобы повернуть направо? </w:t>
      </w:r>
    </w:p>
    <w:p w:rsidR="00472B08" w:rsidRPr="00472B08" w:rsidRDefault="00472B08" w:rsidP="00472B08">
      <w:pPr>
        <w:pStyle w:val="Style7"/>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 xml:space="preserve">Каким правилам подчиняется велосипедист, если он идет пешком и ведет велосипед? </w:t>
      </w:r>
    </w:p>
    <w:p w:rsidR="00472B08" w:rsidRPr="00472B08" w:rsidRDefault="00472B08" w:rsidP="00472B08">
      <w:pPr>
        <w:pStyle w:val="Style7"/>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 xml:space="preserve">В каком возрасте разрешается выезжать на велосипеде ни проезжую часть дороги? </w:t>
      </w:r>
    </w:p>
    <w:p w:rsidR="00472B08" w:rsidRPr="00472B08" w:rsidRDefault="00472B08" w:rsidP="00472B08">
      <w:pPr>
        <w:pStyle w:val="Style7"/>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Можно ли велосипедисту повернуть налево и пересечь трамвайные пути?</w:t>
      </w:r>
    </w:p>
    <w:p w:rsidR="00472B08" w:rsidRPr="00472B08" w:rsidRDefault="00472B08" w:rsidP="00472B08">
      <w:pPr>
        <w:pStyle w:val="Style12"/>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 xml:space="preserve">Разрешается ли движение на велосипедах по дороге, обозначенной знаком «Автомагистраль»? </w:t>
      </w:r>
    </w:p>
    <w:p w:rsidR="00472B08" w:rsidRPr="00472B08" w:rsidRDefault="00472B08" w:rsidP="00472B08">
      <w:pPr>
        <w:pStyle w:val="Style12"/>
        <w:widowControl/>
        <w:numPr>
          <w:ilvl w:val="0"/>
          <w:numId w:val="2"/>
        </w:numPr>
        <w:spacing w:line="360" w:lineRule="auto"/>
        <w:ind w:left="0" w:firstLine="709"/>
        <w:jc w:val="both"/>
        <w:rPr>
          <w:rStyle w:val="FontStyle19"/>
          <w:rFonts w:ascii="Times New Roman" w:eastAsiaTheme="majorEastAsia" w:hAnsi="Times New Roman" w:cs="Times New Roman"/>
          <w:b w:val="0"/>
          <w:bCs w:val="0"/>
          <w:kern w:val="32"/>
          <w:sz w:val="24"/>
          <w:szCs w:val="24"/>
        </w:rPr>
      </w:pPr>
      <w:r w:rsidRPr="00472B08">
        <w:rPr>
          <w:rStyle w:val="FontStyle19"/>
          <w:rFonts w:ascii="Times New Roman" w:eastAsiaTheme="majorEastAsia" w:hAnsi="Times New Roman" w:cs="Times New Roman"/>
          <w:b w:val="0"/>
          <w:bCs w:val="0"/>
          <w:kern w:val="32"/>
          <w:sz w:val="24"/>
          <w:szCs w:val="24"/>
        </w:rPr>
        <w:t>Как  должен поступить велосипедист, приближаясь к стоя</w:t>
      </w:r>
      <w:r w:rsidRPr="00472B08">
        <w:rPr>
          <w:rStyle w:val="FontStyle19"/>
          <w:rFonts w:ascii="Times New Roman" w:eastAsiaTheme="majorEastAsia" w:hAnsi="Times New Roman" w:cs="Times New Roman"/>
          <w:b w:val="0"/>
          <w:bCs w:val="0"/>
          <w:kern w:val="32"/>
          <w:sz w:val="24"/>
          <w:szCs w:val="24"/>
        </w:rPr>
        <w:softHyphen/>
        <w:t>щему на остановке трамваю?</w:t>
      </w:r>
    </w:p>
    <w:p w:rsidR="00472B08" w:rsidRPr="00472B08" w:rsidRDefault="00472B08" w:rsidP="00472B08">
      <w:pPr>
        <w:pStyle w:val="4"/>
        <w:spacing w:before="0" w:line="360" w:lineRule="auto"/>
        <w:ind w:firstLine="709"/>
        <w:jc w:val="both"/>
        <w:rPr>
          <w:rFonts w:ascii="Times New Roman" w:hAnsi="Times New Roman" w:cs="Times New Roman"/>
          <w:i w:val="0"/>
          <w:color w:val="auto"/>
          <w:sz w:val="24"/>
          <w:szCs w:val="24"/>
        </w:rPr>
      </w:pPr>
      <w:r w:rsidRPr="00472B08">
        <w:rPr>
          <w:rFonts w:ascii="Times New Roman" w:hAnsi="Times New Roman" w:cs="Times New Roman"/>
          <w:i w:val="0"/>
          <w:color w:val="auto"/>
          <w:sz w:val="24"/>
          <w:szCs w:val="24"/>
        </w:rPr>
        <w:t>Правила для велосипедистов</w:t>
      </w:r>
    </w:p>
    <w:p w:rsidR="00472B08" w:rsidRPr="00472B08" w:rsidRDefault="00472B08" w:rsidP="00472B08">
      <w:pPr>
        <w:pStyle w:val="a3"/>
        <w:numPr>
          <w:ilvl w:val="0"/>
          <w:numId w:val="4"/>
        </w:numPr>
        <w:spacing w:before="0" w:beforeAutospacing="0" w:after="0" w:afterAutospacing="0" w:line="360" w:lineRule="auto"/>
        <w:ind w:left="0" w:firstLine="709"/>
        <w:jc w:val="both"/>
      </w:pPr>
      <w:r w:rsidRPr="00472B08">
        <w:t>Выезжать за пределы дворовой территории можно детям только с 14 лет.</w:t>
      </w:r>
    </w:p>
    <w:p w:rsidR="00472B08" w:rsidRPr="00472B08" w:rsidRDefault="00472B08" w:rsidP="00472B08">
      <w:pPr>
        <w:pStyle w:val="a3"/>
        <w:numPr>
          <w:ilvl w:val="0"/>
          <w:numId w:val="4"/>
        </w:numPr>
        <w:spacing w:before="0" w:beforeAutospacing="0" w:after="0" w:afterAutospacing="0" w:line="360" w:lineRule="auto"/>
        <w:ind w:left="0" w:firstLine="709"/>
        <w:jc w:val="both"/>
      </w:pPr>
      <w:r w:rsidRPr="00472B08">
        <w:t>Если нужно пересечь дорогу, двигаясь на велосипеде, то перед пешеходным переходом остановитесь, сойдите с велосипеда, держа его за руль, перейдите дорогу по пешеходному переходу и вновь сядьте на велосипед.</w:t>
      </w:r>
    </w:p>
    <w:p w:rsidR="00472B08" w:rsidRPr="00472B08" w:rsidRDefault="00472B08" w:rsidP="00472B08">
      <w:pPr>
        <w:pStyle w:val="a3"/>
        <w:numPr>
          <w:ilvl w:val="0"/>
          <w:numId w:val="4"/>
        </w:numPr>
        <w:spacing w:before="0" w:beforeAutospacing="0" w:after="0" w:afterAutospacing="0" w:line="360" w:lineRule="auto"/>
        <w:ind w:left="0" w:firstLine="709"/>
        <w:jc w:val="both"/>
      </w:pPr>
      <w:r w:rsidRPr="00472B08">
        <w:t xml:space="preserve">Перед поездкой проверьте давление в шинах, натяжение велосипедной цепи, работу тормозов и руля; особое внимание уделяйте состоянию велосипедных шин </w:t>
      </w:r>
      <w:r w:rsidRPr="00472B08">
        <w:lastRenderedPageBreak/>
        <w:t>(стёртая велосипедная покрышка ухудшает торможение), своевременно заменяйте покрышки на колесах велосипеда.</w:t>
      </w:r>
    </w:p>
    <w:p w:rsidR="00472B08" w:rsidRPr="00472B08" w:rsidRDefault="00472B08" w:rsidP="00472B08">
      <w:pPr>
        <w:pStyle w:val="a3"/>
        <w:numPr>
          <w:ilvl w:val="0"/>
          <w:numId w:val="4"/>
        </w:numPr>
        <w:spacing w:before="0" w:beforeAutospacing="0" w:after="0" w:afterAutospacing="0" w:line="360" w:lineRule="auto"/>
        <w:ind w:left="0" w:firstLine="709"/>
        <w:jc w:val="both"/>
      </w:pPr>
      <w:r w:rsidRPr="00472B08">
        <w:t>Перед тем как сесть на велосипед, необходимо надеть на голову шлем, а на колени-наколенники.</w:t>
      </w:r>
    </w:p>
    <w:p w:rsidR="00472B08" w:rsidRPr="00472B08" w:rsidRDefault="00646D45" w:rsidP="00646D45">
      <w:pPr>
        <w:spacing w:after="0" w:line="360" w:lineRule="auto"/>
        <w:ind w:firstLine="709"/>
        <w:jc w:val="center"/>
        <w:rPr>
          <w:rFonts w:ascii="Times New Roman" w:hAnsi="Times New Roman" w:cs="Times New Roman"/>
          <w:sz w:val="24"/>
          <w:szCs w:val="24"/>
        </w:rPr>
      </w:pPr>
      <w:r w:rsidRPr="00472B08">
        <w:rPr>
          <w:rFonts w:ascii="Times New Roman" w:hAnsi="Times New Roman" w:cs="Times New Roman"/>
          <w:b/>
          <w:sz w:val="24"/>
          <w:szCs w:val="24"/>
        </w:rPr>
        <w:t>ЗАКЛЮЧЕНИЕ</w:t>
      </w:r>
    </w:p>
    <w:p w:rsidR="00472B08" w:rsidRPr="00472B08" w:rsidRDefault="00472B08" w:rsidP="00472B08">
      <w:pPr>
        <w:spacing w:after="0" w:line="360" w:lineRule="auto"/>
        <w:ind w:firstLine="709"/>
        <w:jc w:val="both"/>
        <w:rPr>
          <w:rFonts w:ascii="Times New Roman" w:eastAsia="Times New Roman" w:hAnsi="Times New Roman" w:cs="Times New Roman"/>
          <w:b/>
          <w:bCs/>
          <w:sz w:val="24"/>
          <w:szCs w:val="24"/>
          <w:lang w:eastAsia="ru-RU"/>
        </w:rPr>
      </w:pP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xml:space="preserve"> Каждый день все мы, вольно или невольно, становимся исполнителями одной очень важной роли – роли пешехода. И от этого зависит наше </w:t>
      </w:r>
      <w:proofErr w:type="gramStart"/>
      <w:r w:rsidRPr="00472B08">
        <w:rPr>
          <w:rFonts w:ascii="Times New Roman" w:eastAsia="Times New Roman" w:hAnsi="Times New Roman" w:cs="Times New Roman"/>
          <w:sz w:val="24"/>
          <w:szCs w:val="24"/>
          <w:lang w:eastAsia="ru-RU"/>
        </w:rPr>
        <w:t>здоровье</w:t>
      </w:r>
      <w:proofErr w:type="gramEnd"/>
      <w:r w:rsidRPr="00472B08">
        <w:rPr>
          <w:rFonts w:ascii="Times New Roman" w:eastAsia="Times New Roman" w:hAnsi="Times New Roman" w:cs="Times New Roman"/>
          <w:sz w:val="24"/>
          <w:szCs w:val="24"/>
          <w:lang w:eastAsia="ru-RU"/>
        </w:rPr>
        <w:t xml:space="preserve"> и даже жизнь. Подсчитано, что более 25% ДТП связано с недисциплинированностью и грубым нарушением Правил дорожного движения пешеходами. А пострадавшими в таких авариях кроме самих виновных пешеходов становятся и другие участники дорожного движения.</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xml:space="preserve">    Причем, доля раненых и погибших в результате ДТП пешеходов составляет половину от всех пострадавших! Сложившаяся ситуация показывает, насколько важным становится обучение и воспитание законопослушных граждан, укрепление дисциплины пешеходов.</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Правила определяют следующие места, где разрешено движение пешеходов:</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 тротуар,</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 обочины,</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 пешеходные дорожки,</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 велосипедные дорожки (если это не мешает движению велосипедистов).</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Вне населенного пункта пешеходы должны идти навстречу движению, а в населенном пункте – как навстречу, так и по ходу движения транспорта. Лица, ведущие велосипед, мопед, мотоцикл или передвигающиеся в инвалидных колясках, везущие санки, тележки и т.п., должны следовать по ходу движения транспортных средств.</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w:t>
      </w:r>
      <w:r w:rsidRPr="00472B08">
        <w:rPr>
          <w:rFonts w:ascii="Times New Roman" w:eastAsia="Times New Roman" w:hAnsi="Times New Roman" w:cs="Times New Roman"/>
          <w:b/>
          <w:bCs/>
          <w:sz w:val="24"/>
          <w:szCs w:val="24"/>
          <w:lang w:eastAsia="ru-RU"/>
        </w:rPr>
        <w:t>Правила движения пешеходов в установленных местах</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 Идти надо, придерживаясь правой стороны.</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 Обходить ремонтируемые участки и стоящие группы людей со стороны домов или с внешней стороны обочины.</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 Особое внимание уделять выезду из дворов, мест стоянок транспортных средств и АЗС.</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В местах, предназначенных для движения пешеходов, запрещается: играть, ездить на велосипедах, роликовых коньках, ходить, стоять и сидеть на бордюрных камнях и ограждениях дорог.</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xml:space="preserve"> - При движении в темное время суток и в условиях недостаточной видимости, пешеходы должны принимать меры к тому, чтобы четко выделить себя на дороге, по </w:t>
      </w:r>
      <w:r w:rsidRPr="00472B08">
        <w:rPr>
          <w:rFonts w:ascii="Times New Roman" w:eastAsia="Times New Roman" w:hAnsi="Times New Roman" w:cs="Times New Roman"/>
          <w:sz w:val="24"/>
          <w:szCs w:val="24"/>
          <w:lang w:eastAsia="ru-RU"/>
        </w:rPr>
        <w:lastRenderedPageBreak/>
        <w:t xml:space="preserve">возможности прикреплять к своей одежде </w:t>
      </w:r>
      <w:proofErr w:type="spellStart"/>
      <w:r w:rsidRPr="00472B08">
        <w:rPr>
          <w:rFonts w:ascii="Times New Roman" w:eastAsia="Times New Roman" w:hAnsi="Times New Roman" w:cs="Times New Roman"/>
          <w:sz w:val="24"/>
          <w:szCs w:val="24"/>
          <w:lang w:eastAsia="ru-RU"/>
        </w:rPr>
        <w:t>световозвращающие</w:t>
      </w:r>
      <w:proofErr w:type="spellEnd"/>
      <w:r w:rsidRPr="00472B08">
        <w:rPr>
          <w:rFonts w:ascii="Times New Roman" w:eastAsia="Times New Roman" w:hAnsi="Times New Roman" w:cs="Times New Roman"/>
          <w:sz w:val="24"/>
          <w:szCs w:val="24"/>
          <w:lang w:eastAsia="ru-RU"/>
        </w:rPr>
        <w:t xml:space="preserve"> элементы, позволяющие водителям распознать пешеходов в свете фар.</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Такие меры особенно необходимы при мокрой дороге, когда распознать пешехода на дороге очень трудно.</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w:t>
      </w:r>
      <w:r w:rsidRPr="00472B08">
        <w:rPr>
          <w:rFonts w:ascii="Times New Roman" w:eastAsia="Times New Roman" w:hAnsi="Times New Roman" w:cs="Times New Roman"/>
          <w:b/>
          <w:bCs/>
          <w:sz w:val="24"/>
          <w:szCs w:val="24"/>
          <w:lang w:eastAsia="ru-RU"/>
        </w:rPr>
        <w:t>Что запрещается пешеходам!</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b/>
          <w:bCs/>
          <w:sz w:val="24"/>
          <w:szCs w:val="24"/>
          <w:lang w:eastAsia="ru-RU"/>
        </w:rPr>
        <w:t> </w:t>
      </w:r>
      <w:r w:rsidRPr="00472B08">
        <w:rPr>
          <w:rFonts w:ascii="Times New Roman" w:eastAsia="Times New Roman" w:hAnsi="Times New Roman" w:cs="Times New Roman"/>
          <w:sz w:val="24"/>
          <w:szCs w:val="24"/>
          <w:lang w:eastAsia="ru-RU"/>
        </w:rPr>
        <w:t>- переходить проезжую часть в местах, где установлены пешеходные или дорожные ограждения.</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 Выходить на проезжую часть дороги, не убедившись в личной безопасности и возможности создания опасности или препятствия для других участников дорожного движения.</w:t>
      </w:r>
    </w:p>
    <w:p w:rsidR="00472B08" w:rsidRPr="00472B08" w:rsidRDefault="00472B08" w:rsidP="00472B08">
      <w:pPr>
        <w:spacing w:after="0" w:line="360" w:lineRule="auto"/>
        <w:ind w:firstLine="709"/>
        <w:jc w:val="both"/>
        <w:rPr>
          <w:rFonts w:ascii="Times New Roman" w:eastAsia="Times New Roman" w:hAnsi="Times New Roman" w:cs="Times New Roman"/>
          <w:sz w:val="24"/>
          <w:szCs w:val="24"/>
          <w:lang w:eastAsia="ru-RU"/>
        </w:rPr>
      </w:pPr>
      <w:r w:rsidRPr="00472B08">
        <w:rPr>
          <w:rFonts w:ascii="Times New Roman" w:eastAsia="Times New Roman" w:hAnsi="Times New Roman" w:cs="Times New Roman"/>
          <w:sz w:val="24"/>
          <w:szCs w:val="24"/>
          <w:lang w:eastAsia="ru-RU"/>
        </w:rPr>
        <w:t>- При приближении к пешеходному переходу транспортного средства с включенным проблесковым маячком, пешеходы не должны выходить на проезжую часть. Начинать переход можно лишь после проезда этого транспортного средства и всех транспортных средств из сопровождающей им колонны.</w:t>
      </w: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646D45" w:rsidRDefault="00646D45" w:rsidP="00472B08">
      <w:pPr>
        <w:spacing w:after="0" w:line="360" w:lineRule="auto"/>
        <w:ind w:firstLine="709"/>
        <w:jc w:val="both"/>
        <w:rPr>
          <w:rFonts w:ascii="Times New Roman" w:hAnsi="Times New Roman" w:cs="Times New Roman"/>
          <w:b/>
          <w:sz w:val="24"/>
          <w:szCs w:val="24"/>
        </w:rPr>
      </w:pPr>
    </w:p>
    <w:p w:rsidR="00472B08" w:rsidRDefault="00646D45" w:rsidP="00646D45">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СПИСОК ЛИТЕРАТУРЫ</w:t>
      </w:r>
    </w:p>
    <w:p w:rsidR="00646D45" w:rsidRPr="00472B08" w:rsidRDefault="00646D45" w:rsidP="00646D45">
      <w:pPr>
        <w:spacing w:after="0" w:line="360" w:lineRule="auto"/>
        <w:ind w:firstLine="709"/>
        <w:jc w:val="center"/>
        <w:rPr>
          <w:rFonts w:ascii="Times New Roman" w:eastAsia="Times New Roman" w:hAnsi="Times New Roman" w:cs="Times New Roman"/>
          <w:sz w:val="24"/>
          <w:szCs w:val="24"/>
          <w:lang w:eastAsia="ru-RU"/>
        </w:rPr>
      </w:pPr>
    </w:p>
    <w:p w:rsidR="00646D45" w:rsidRDefault="00646D45" w:rsidP="00472B0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Гончарова Л.М. </w:t>
      </w:r>
      <w:r w:rsidRPr="00472B08">
        <w:rPr>
          <w:rFonts w:ascii="Times New Roman" w:hAnsi="Times New Roman" w:cs="Times New Roman"/>
          <w:sz w:val="24"/>
          <w:szCs w:val="24"/>
        </w:rPr>
        <w:t>Правила дорожного движения</w:t>
      </w:r>
      <w:r>
        <w:rPr>
          <w:rFonts w:ascii="Times New Roman" w:hAnsi="Times New Roman" w:cs="Times New Roman"/>
          <w:sz w:val="24"/>
          <w:szCs w:val="24"/>
        </w:rPr>
        <w:t>. – Ростов н/Д.: Феникс, 2008.</w:t>
      </w:r>
    </w:p>
    <w:p w:rsidR="00646D45" w:rsidRDefault="00646D45" w:rsidP="00646D4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Дмитрук В.П. </w:t>
      </w:r>
      <w:r w:rsidRPr="00472B08">
        <w:rPr>
          <w:rFonts w:ascii="Times New Roman" w:hAnsi="Times New Roman" w:cs="Times New Roman"/>
          <w:sz w:val="24"/>
          <w:szCs w:val="24"/>
        </w:rPr>
        <w:t>Правила дорожного движения</w:t>
      </w:r>
      <w:r>
        <w:rPr>
          <w:rFonts w:ascii="Times New Roman" w:hAnsi="Times New Roman" w:cs="Times New Roman"/>
          <w:sz w:val="24"/>
          <w:szCs w:val="24"/>
        </w:rPr>
        <w:t xml:space="preserve"> для школьников. </w:t>
      </w:r>
      <w:r>
        <w:rPr>
          <w:rFonts w:ascii="Times New Roman" w:hAnsi="Times New Roman" w:cs="Times New Roman"/>
          <w:sz w:val="24"/>
          <w:szCs w:val="24"/>
        </w:rPr>
        <w:t>– Ростов н/Д.: Феникс, 2008.</w:t>
      </w:r>
    </w:p>
    <w:p w:rsidR="00472B08" w:rsidRDefault="00646D45" w:rsidP="00472B08">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Крутецкая</w:t>
      </w:r>
      <w:proofErr w:type="spellEnd"/>
      <w:r>
        <w:rPr>
          <w:rFonts w:ascii="Times New Roman" w:hAnsi="Times New Roman" w:cs="Times New Roman"/>
          <w:sz w:val="24"/>
          <w:szCs w:val="24"/>
        </w:rPr>
        <w:t xml:space="preserve"> В.А. </w:t>
      </w:r>
      <w:r w:rsidR="00472B08" w:rsidRPr="00472B08">
        <w:rPr>
          <w:rFonts w:ascii="Times New Roman" w:hAnsi="Times New Roman" w:cs="Times New Roman"/>
          <w:sz w:val="24"/>
          <w:szCs w:val="24"/>
        </w:rPr>
        <w:t>Правила дорожного движения</w:t>
      </w:r>
      <w:r>
        <w:rPr>
          <w:rFonts w:ascii="Times New Roman" w:hAnsi="Times New Roman" w:cs="Times New Roman"/>
          <w:sz w:val="24"/>
          <w:szCs w:val="24"/>
        </w:rPr>
        <w:t>. - М.: Литера, 2012.</w:t>
      </w:r>
    </w:p>
    <w:p w:rsidR="00646D45" w:rsidRDefault="00646D45" w:rsidP="00472B0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Орлова Д. </w:t>
      </w:r>
      <w:r w:rsidRPr="00472B08">
        <w:rPr>
          <w:rFonts w:ascii="Times New Roman" w:hAnsi="Times New Roman" w:cs="Times New Roman"/>
          <w:sz w:val="24"/>
          <w:szCs w:val="24"/>
        </w:rPr>
        <w:t>Правила дорожного движения</w:t>
      </w:r>
      <w:r>
        <w:rPr>
          <w:rFonts w:ascii="Times New Roman" w:hAnsi="Times New Roman" w:cs="Times New Roman"/>
          <w:sz w:val="24"/>
          <w:szCs w:val="24"/>
        </w:rPr>
        <w:t>.</w:t>
      </w:r>
      <w:r>
        <w:rPr>
          <w:rFonts w:ascii="Times New Roman" w:hAnsi="Times New Roman" w:cs="Times New Roman"/>
          <w:sz w:val="24"/>
          <w:szCs w:val="24"/>
        </w:rPr>
        <w:t xml:space="preserve"> – М.: </w:t>
      </w:r>
      <w:proofErr w:type="spellStart"/>
      <w:r>
        <w:rPr>
          <w:rFonts w:ascii="Times New Roman" w:hAnsi="Times New Roman" w:cs="Times New Roman"/>
          <w:sz w:val="24"/>
          <w:szCs w:val="24"/>
        </w:rPr>
        <w:t>Прайм</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Еврознак</w:t>
      </w:r>
      <w:proofErr w:type="spellEnd"/>
      <w:r>
        <w:rPr>
          <w:rFonts w:ascii="Times New Roman" w:hAnsi="Times New Roman" w:cs="Times New Roman"/>
          <w:sz w:val="24"/>
          <w:szCs w:val="24"/>
        </w:rPr>
        <w:t>, 2007.</w:t>
      </w:r>
    </w:p>
    <w:p w:rsidR="00646D45" w:rsidRDefault="00646D45" w:rsidP="00646D45">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sz w:val="24"/>
          <w:szCs w:val="24"/>
        </w:rPr>
        <w:t xml:space="preserve">Филенко </w:t>
      </w:r>
      <w:r>
        <w:rPr>
          <w:rFonts w:ascii="Times New Roman" w:hAnsi="Times New Roman" w:cs="Times New Roman"/>
          <w:sz w:val="24"/>
          <w:szCs w:val="24"/>
        </w:rPr>
        <w:t xml:space="preserve">Н.М. </w:t>
      </w:r>
      <w:r w:rsidRPr="00472B08">
        <w:rPr>
          <w:rFonts w:ascii="Times New Roman" w:hAnsi="Times New Roman" w:cs="Times New Roman"/>
          <w:sz w:val="24"/>
          <w:szCs w:val="24"/>
        </w:rPr>
        <w:t xml:space="preserve">Школьникам </w:t>
      </w:r>
      <w:r>
        <w:rPr>
          <w:rFonts w:ascii="Times New Roman" w:hAnsi="Times New Roman" w:cs="Times New Roman"/>
          <w:sz w:val="24"/>
          <w:szCs w:val="24"/>
        </w:rPr>
        <w:t>о правилах дорожного движения. – М.: Просвещение, 2005.</w:t>
      </w:r>
    </w:p>
    <w:p w:rsidR="00472B08" w:rsidRPr="00472B08" w:rsidRDefault="00472B08" w:rsidP="00472B08">
      <w:pPr>
        <w:spacing w:after="0" w:line="360" w:lineRule="auto"/>
        <w:ind w:firstLine="709"/>
        <w:jc w:val="both"/>
        <w:rPr>
          <w:rFonts w:ascii="Times New Roman" w:hAnsi="Times New Roman" w:cs="Times New Roman"/>
          <w:sz w:val="24"/>
          <w:szCs w:val="24"/>
        </w:rPr>
      </w:pPr>
      <w:r w:rsidRPr="00472B08">
        <w:rPr>
          <w:rFonts w:ascii="Times New Roman" w:hAnsi="Times New Roman" w:cs="Times New Roman"/>
          <w:sz w:val="24"/>
          <w:szCs w:val="24"/>
        </w:rPr>
        <w:t>Шорыгина</w:t>
      </w:r>
      <w:r w:rsidR="00646D45">
        <w:rPr>
          <w:rFonts w:ascii="Times New Roman" w:hAnsi="Times New Roman" w:cs="Times New Roman"/>
          <w:sz w:val="24"/>
          <w:szCs w:val="24"/>
        </w:rPr>
        <w:t xml:space="preserve"> Т.А. </w:t>
      </w:r>
      <w:r w:rsidRPr="00472B08">
        <w:rPr>
          <w:rFonts w:ascii="Times New Roman" w:hAnsi="Times New Roman" w:cs="Times New Roman"/>
          <w:sz w:val="24"/>
          <w:szCs w:val="24"/>
        </w:rPr>
        <w:t>Беседы о правилах дорожн</w:t>
      </w:r>
      <w:r w:rsidR="00646D45">
        <w:rPr>
          <w:rFonts w:ascii="Times New Roman" w:hAnsi="Times New Roman" w:cs="Times New Roman"/>
          <w:sz w:val="24"/>
          <w:szCs w:val="24"/>
        </w:rPr>
        <w:t xml:space="preserve">ого движения с детьми 5-8 лет. М.: </w:t>
      </w:r>
      <w:r w:rsidRPr="00472B08">
        <w:rPr>
          <w:rFonts w:ascii="Times New Roman" w:hAnsi="Times New Roman" w:cs="Times New Roman"/>
          <w:sz w:val="24"/>
          <w:szCs w:val="24"/>
        </w:rPr>
        <w:t>Сфера</w:t>
      </w:r>
      <w:r w:rsidR="00646D45">
        <w:rPr>
          <w:rFonts w:ascii="Times New Roman" w:hAnsi="Times New Roman" w:cs="Times New Roman"/>
          <w:sz w:val="24"/>
          <w:szCs w:val="24"/>
        </w:rPr>
        <w:t>, 2014.</w:t>
      </w:r>
    </w:p>
    <w:sectPr w:rsidR="00472B08" w:rsidRPr="00472B08" w:rsidSect="00B71D1F">
      <w:headerReference w:type="default" r:id="rId4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058" w:rsidRDefault="002C2058" w:rsidP="00B71D1F">
      <w:pPr>
        <w:spacing w:after="0" w:line="240" w:lineRule="auto"/>
      </w:pPr>
      <w:r>
        <w:separator/>
      </w:r>
    </w:p>
  </w:endnote>
  <w:endnote w:type="continuationSeparator" w:id="0">
    <w:p w:rsidR="002C2058" w:rsidRDefault="002C2058" w:rsidP="00B71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058" w:rsidRDefault="002C2058" w:rsidP="00B71D1F">
      <w:pPr>
        <w:spacing w:after="0" w:line="240" w:lineRule="auto"/>
      </w:pPr>
      <w:r>
        <w:separator/>
      </w:r>
    </w:p>
  </w:footnote>
  <w:footnote w:type="continuationSeparator" w:id="0">
    <w:p w:rsidR="002C2058" w:rsidRDefault="002C2058" w:rsidP="00B71D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4720134"/>
      <w:docPartObj>
        <w:docPartGallery w:val="Page Numbers (Top of Page)"/>
        <w:docPartUnique/>
      </w:docPartObj>
    </w:sdtPr>
    <w:sdtContent>
      <w:p w:rsidR="00B71D1F" w:rsidRDefault="00B71D1F">
        <w:pPr>
          <w:pStyle w:val="a9"/>
          <w:jc w:val="right"/>
        </w:pPr>
        <w:r>
          <w:fldChar w:fldCharType="begin"/>
        </w:r>
        <w:r>
          <w:instrText>PAGE   \* MERGEFORMAT</w:instrText>
        </w:r>
        <w:r>
          <w:fldChar w:fldCharType="separate"/>
        </w:r>
        <w:r>
          <w:rPr>
            <w:noProof/>
          </w:rPr>
          <w:t>2</w:t>
        </w:r>
        <w:r>
          <w:fldChar w:fldCharType="end"/>
        </w:r>
      </w:p>
    </w:sdtContent>
  </w:sdt>
  <w:p w:rsidR="00B71D1F" w:rsidRDefault="00B71D1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97817"/>
    <w:multiLevelType w:val="multilevel"/>
    <w:tmpl w:val="B5E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EB431C"/>
    <w:multiLevelType w:val="multilevel"/>
    <w:tmpl w:val="764A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04739"/>
    <w:multiLevelType w:val="multilevel"/>
    <w:tmpl w:val="3FE829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C0280F"/>
    <w:multiLevelType w:val="hybridMultilevel"/>
    <w:tmpl w:val="294E10FA"/>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D0C"/>
    <w:rsid w:val="002C2058"/>
    <w:rsid w:val="00472B08"/>
    <w:rsid w:val="00646D45"/>
    <w:rsid w:val="00833D0C"/>
    <w:rsid w:val="00B71D1F"/>
    <w:rsid w:val="00CC6098"/>
    <w:rsid w:val="00DB2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F1C"/>
  </w:style>
  <w:style w:type="paragraph" w:styleId="3">
    <w:name w:val="heading 3"/>
    <w:basedOn w:val="a"/>
    <w:next w:val="a"/>
    <w:link w:val="30"/>
    <w:unhideWhenUsed/>
    <w:qFormat/>
    <w:rsid w:val="00472B0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472B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0">
    <w:name w:val="Style20"/>
    <w:basedOn w:val="a"/>
    <w:uiPriority w:val="99"/>
    <w:rsid w:val="00DB2F1C"/>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rsid w:val="00DB2F1C"/>
    <w:rPr>
      <w:rFonts w:ascii="Times New Roman" w:hAnsi="Times New Roman" w:cs="Times New Roman" w:hint="default"/>
      <w:b/>
      <w:bCs/>
      <w:i/>
      <w:iCs/>
      <w:sz w:val="22"/>
      <w:szCs w:val="22"/>
    </w:rPr>
  </w:style>
  <w:style w:type="character" w:customStyle="1" w:styleId="30">
    <w:name w:val="Заголовок 3 Знак"/>
    <w:basedOn w:val="a0"/>
    <w:link w:val="3"/>
    <w:rsid w:val="00472B0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72B08"/>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472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72B08"/>
    <w:rPr>
      <w:color w:val="0000FF"/>
      <w:u w:val="single"/>
    </w:rPr>
  </w:style>
  <w:style w:type="character" w:styleId="a5">
    <w:name w:val="Strong"/>
    <w:basedOn w:val="a0"/>
    <w:uiPriority w:val="22"/>
    <w:qFormat/>
    <w:rsid w:val="00472B08"/>
    <w:rPr>
      <w:b/>
      <w:bCs/>
    </w:rPr>
  </w:style>
  <w:style w:type="paragraph" w:customStyle="1" w:styleId="wp-caption-text">
    <w:name w:val="wp-caption-text"/>
    <w:basedOn w:val="a"/>
    <w:rsid w:val="00472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qFormat/>
    <w:rsid w:val="00472B08"/>
    <w:rPr>
      <w:i/>
      <w:iCs/>
    </w:rPr>
  </w:style>
  <w:style w:type="character" w:customStyle="1" w:styleId="article">
    <w:name w:val="article"/>
    <w:basedOn w:val="a0"/>
    <w:rsid w:val="00472B08"/>
  </w:style>
  <w:style w:type="character" w:customStyle="1" w:styleId="FontStyle19">
    <w:name w:val="Font Style19"/>
    <w:basedOn w:val="a0"/>
    <w:rsid w:val="00472B08"/>
    <w:rPr>
      <w:rFonts w:ascii="Arial" w:hAnsi="Arial" w:cs="Arial"/>
      <w:b/>
      <w:bCs/>
      <w:sz w:val="16"/>
      <w:szCs w:val="16"/>
    </w:rPr>
  </w:style>
  <w:style w:type="character" w:customStyle="1" w:styleId="FontStyle27">
    <w:name w:val="Font Style27"/>
    <w:basedOn w:val="a0"/>
    <w:rsid w:val="00472B08"/>
    <w:rPr>
      <w:rFonts w:ascii="Arial" w:hAnsi="Arial" w:cs="Arial"/>
      <w:sz w:val="14"/>
      <w:szCs w:val="14"/>
    </w:rPr>
  </w:style>
  <w:style w:type="paragraph" w:customStyle="1" w:styleId="Style19">
    <w:name w:val="Style19"/>
    <w:basedOn w:val="a"/>
    <w:rsid w:val="00472B08"/>
    <w:pPr>
      <w:widowControl w:val="0"/>
      <w:autoSpaceDE w:val="0"/>
      <w:autoSpaceDN w:val="0"/>
      <w:adjustRightInd w:val="0"/>
      <w:spacing w:after="0" w:line="233" w:lineRule="exact"/>
      <w:ind w:firstLine="331"/>
      <w:jc w:val="both"/>
    </w:pPr>
    <w:rPr>
      <w:rFonts w:ascii="Arial" w:eastAsia="Times New Roman" w:hAnsi="Arial" w:cs="Times New Roman"/>
      <w:sz w:val="24"/>
      <w:szCs w:val="24"/>
      <w:lang w:eastAsia="ru-RU"/>
    </w:rPr>
  </w:style>
  <w:style w:type="paragraph" w:customStyle="1" w:styleId="Style12">
    <w:name w:val="Style12"/>
    <w:basedOn w:val="a"/>
    <w:rsid w:val="00472B08"/>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7">
    <w:name w:val="Style7"/>
    <w:basedOn w:val="a"/>
    <w:rsid w:val="00472B08"/>
    <w:pPr>
      <w:widowControl w:val="0"/>
      <w:autoSpaceDE w:val="0"/>
      <w:autoSpaceDN w:val="0"/>
      <w:adjustRightInd w:val="0"/>
      <w:spacing w:after="0" w:line="226" w:lineRule="exact"/>
      <w:ind w:hanging="233"/>
    </w:pPr>
    <w:rPr>
      <w:rFonts w:ascii="Times New Roman" w:eastAsia="Times New Roman" w:hAnsi="Times New Roman" w:cs="Times New Roman"/>
      <w:sz w:val="24"/>
      <w:szCs w:val="24"/>
      <w:lang w:eastAsia="ru-RU"/>
    </w:rPr>
  </w:style>
  <w:style w:type="paragraph" w:customStyle="1" w:styleId="wimg">
    <w:name w:val="wimg"/>
    <w:basedOn w:val="a"/>
    <w:rsid w:val="00472B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72B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2B08"/>
    <w:rPr>
      <w:rFonts w:ascii="Tahoma" w:hAnsi="Tahoma" w:cs="Tahoma"/>
      <w:sz w:val="16"/>
      <w:szCs w:val="16"/>
    </w:rPr>
  </w:style>
  <w:style w:type="paragraph" w:styleId="a9">
    <w:name w:val="header"/>
    <w:basedOn w:val="a"/>
    <w:link w:val="aa"/>
    <w:uiPriority w:val="99"/>
    <w:unhideWhenUsed/>
    <w:rsid w:val="00B71D1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71D1F"/>
  </w:style>
  <w:style w:type="paragraph" w:styleId="ab">
    <w:name w:val="footer"/>
    <w:basedOn w:val="a"/>
    <w:link w:val="ac"/>
    <w:uiPriority w:val="99"/>
    <w:unhideWhenUsed/>
    <w:rsid w:val="00B71D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71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F1C"/>
  </w:style>
  <w:style w:type="paragraph" w:styleId="3">
    <w:name w:val="heading 3"/>
    <w:basedOn w:val="a"/>
    <w:next w:val="a"/>
    <w:link w:val="30"/>
    <w:unhideWhenUsed/>
    <w:qFormat/>
    <w:rsid w:val="00472B0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472B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0">
    <w:name w:val="Style20"/>
    <w:basedOn w:val="a"/>
    <w:uiPriority w:val="99"/>
    <w:rsid w:val="00DB2F1C"/>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lang w:eastAsia="ru-RU"/>
    </w:rPr>
  </w:style>
  <w:style w:type="character" w:customStyle="1" w:styleId="FontStyle31">
    <w:name w:val="Font Style31"/>
    <w:rsid w:val="00DB2F1C"/>
    <w:rPr>
      <w:rFonts w:ascii="Times New Roman" w:hAnsi="Times New Roman" w:cs="Times New Roman" w:hint="default"/>
      <w:b/>
      <w:bCs/>
      <w:i/>
      <w:iCs/>
      <w:sz w:val="22"/>
      <w:szCs w:val="22"/>
    </w:rPr>
  </w:style>
  <w:style w:type="character" w:customStyle="1" w:styleId="30">
    <w:name w:val="Заголовок 3 Знак"/>
    <w:basedOn w:val="a0"/>
    <w:link w:val="3"/>
    <w:rsid w:val="00472B0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472B08"/>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472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72B08"/>
    <w:rPr>
      <w:color w:val="0000FF"/>
      <w:u w:val="single"/>
    </w:rPr>
  </w:style>
  <w:style w:type="character" w:styleId="a5">
    <w:name w:val="Strong"/>
    <w:basedOn w:val="a0"/>
    <w:uiPriority w:val="22"/>
    <w:qFormat/>
    <w:rsid w:val="00472B08"/>
    <w:rPr>
      <w:b/>
      <w:bCs/>
    </w:rPr>
  </w:style>
  <w:style w:type="paragraph" w:customStyle="1" w:styleId="wp-caption-text">
    <w:name w:val="wp-caption-text"/>
    <w:basedOn w:val="a"/>
    <w:rsid w:val="00472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qFormat/>
    <w:rsid w:val="00472B08"/>
    <w:rPr>
      <w:i/>
      <w:iCs/>
    </w:rPr>
  </w:style>
  <w:style w:type="character" w:customStyle="1" w:styleId="article">
    <w:name w:val="article"/>
    <w:basedOn w:val="a0"/>
    <w:rsid w:val="00472B08"/>
  </w:style>
  <w:style w:type="character" w:customStyle="1" w:styleId="FontStyle19">
    <w:name w:val="Font Style19"/>
    <w:basedOn w:val="a0"/>
    <w:rsid w:val="00472B08"/>
    <w:rPr>
      <w:rFonts w:ascii="Arial" w:hAnsi="Arial" w:cs="Arial"/>
      <w:b/>
      <w:bCs/>
      <w:sz w:val="16"/>
      <w:szCs w:val="16"/>
    </w:rPr>
  </w:style>
  <w:style w:type="character" w:customStyle="1" w:styleId="FontStyle27">
    <w:name w:val="Font Style27"/>
    <w:basedOn w:val="a0"/>
    <w:rsid w:val="00472B08"/>
    <w:rPr>
      <w:rFonts w:ascii="Arial" w:hAnsi="Arial" w:cs="Arial"/>
      <w:sz w:val="14"/>
      <w:szCs w:val="14"/>
    </w:rPr>
  </w:style>
  <w:style w:type="paragraph" w:customStyle="1" w:styleId="Style19">
    <w:name w:val="Style19"/>
    <w:basedOn w:val="a"/>
    <w:rsid w:val="00472B08"/>
    <w:pPr>
      <w:widowControl w:val="0"/>
      <w:autoSpaceDE w:val="0"/>
      <w:autoSpaceDN w:val="0"/>
      <w:adjustRightInd w:val="0"/>
      <w:spacing w:after="0" w:line="233" w:lineRule="exact"/>
      <w:ind w:firstLine="331"/>
      <w:jc w:val="both"/>
    </w:pPr>
    <w:rPr>
      <w:rFonts w:ascii="Arial" w:eastAsia="Times New Roman" w:hAnsi="Arial" w:cs="Times New Roman"/>
      <w:sz w:val="24"/>
      <w:szCs w:val="24"/>
      <w:lang w:eastAsia="ru-RU"/>
    </w:rPr>
  </w:style>
  <w:style w:type="paragraph" w:customStyle="1" w:styleId="Style12">
    <w:name w:val="Style12"/>
    <w:basedOn w:val="a"/>
    <w:rsid w:val="00472B08"/>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Style7">
    <w:name w:val="Style7"/>
    <w:basedOn w:val="a"/>
    <w:rsid w:val="00472B08"/>
    <w:pPr>
      <w:widowControl w:val="0"/>
      <w:autoSpaceDE w:val="0"/>
      <w:autoSpaceDN w:val="0"/>
      <w:adjustRightInd w:val="0"/>
      <w:spacing w:after="0" w:line="226" w:lineRule="exact"/>
      <w:ind w:hanging="233"/>
    </w:pPr>
    <w:rPr>
      <w:rFonts w:ascii="Times New Roman" w:eastAsia="Times New Roman" w:hAnsi="Times New Roman" w:cs="Times New Roman"/>
      <w:sz w:val="24"/>
      <w:szCs w:val="24"/>
      <w:lang w:eastAsia="ru-RU"/>
    </w:rPr>
  </w:style>
  <w:style w:type="paragraph" w:customStyle="1" w:styleId="wimg">
    <w:name w:val="wimg"/>
    <w:basedOn w:val="a"/>
    <w:rsid w:val="00472B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72B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2B08"/>
    <w:rPr>
      <w:rFonts w:ascii="Tahoma" w:hAnsi="Tahoma" w:cs="Tahoma"/>
      <w:sz w:val="16"/>
      <w:szCs w:val="16"/>
    </w:rPr>
  </w:style>
  <w:style w:type="paragraph" w:styleId="a9">
    <w:name w:val="header"/>
    <w:basedOn w:val="a"/>
    <w:link w:val="aa"/>
    <w:uiPriority w:val="99"/>
    <w:unhideWhenUsed/>
    <w:rsid w:val="00B71D1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71D1F"/>
  </w:style>
  <w:style w:type="paragraph" w:styleId="ab">
    <w:name w:val="footer"/>
    <w:basedOn w:val="a"/>
    <w:link w:val="ac"/>
    <w:uiPriority w:val="99"/>
    <w:unhideWhenUsed/>
    <w:rsid w:val="00B71D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71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26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hyperlink" Target="http://natalianakonechnaja.com/2-obshhie-obyazannosti-voditelej/" TargetMode="External"/><Relationship Id="rId39" Type="http://schemas.openxmlformats.org/officeDocument/2006/relationships/image" Target="media/image13.jpeg"/><Relationship Id="rId21" Type="http://schemas.openxmlformats.org/officeDocument/2006/relationships/hyperlink" Target="http://natalianakonechnaja.com/2-obshhie-obyazannosti-voditelej/" TargetMode="External"/><Relationship Id="rId34" Type="http://schemas.openxmlformats.org/officeDocument/2006/relationships/hyperlink" Target="http://natalianakonechnaja.com/wp-content/uploads/2011/01/73.jpg" TargetMode="External"/><Relationship Id="rId42" Type="http://schemas.openxmlformats.org/officeDocument/2006/relationships/image" Target="media/image16.jpeg"/><Relationship Id="rId47"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poetomu.ru/publ/zhurnal/organizm_i_zdorove/kak_ustroeno_nashe_zrenie/11-1-0-194" TargetMode="External"/><Relationship Id="rId29" Type="http://schemas.openxmlformats.org/officeDocument/2006/relationships/hyperlink" Target="http://natalianakonechnaja.com/2-obshhie-obyazannosti-voditelej/" TargetMode="External"/><Relationship Id="rId11" Type="http://schemas.openxmlformats.org/officeDocument/2006/relationships/image" Target="media/image3.jpeg"/><Relationship Id="rId24" Type="http://schemas.openxmlformats.org/officeDocument/2006/relationships/hyperlink" Target="http://natalianakonechnaja.com/wp-content/uploads/2011/01/71.jpg" TargetMode="External"/><Relationship Id="rId32" Type="http://schemas.openxmlformats.org/officeDocument/2006/relationships/hyperlink" Target="http://natalianakonechnaja.com/2-obshhie-obyazannosti-voditelej/" TargetMode="External"/><Relationship Id="rId37" Type="http://schemas.openxmlformats.org/officeDocument/2006/relationships/image" Target="media/image12.jpeg"/><Relationship Id="rId40" Type="http://schemas.openxmlformats.org/officeDocument/2006/relationships/image" Target="media/image14.jpeg"/><Relationship Id="rId45"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natalianakonechnaja.com/uroki-po-vozhdeniyu-avtomobilya/" TargetMode="External"/><Relationship Id="rId28" Type="http://schemas.openxmlformats.org/officeDocument/2006/relationships/hyperlink" Target="http://natalianakonechnaja.com/10-skorost-dvizheniya/" TargetMode="External"/><Relationship Id="rId36" Type="http://schemas.openxmlformats.org/officeDocument/2006/relationships/hyperlink" Target="http://natalianakonechnaja.com/wp-content/uploads/2011/01/74.jpg"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natalianakonechnaja.com/wp-content/uploads/2011/01/70.jpg" TargetMode="External"/><Relationship Id="rId31" Type="http://schemas.openxmlformats.org/officeDocument/2006/relationships/image" Target="media/image10.jpeg"/><Relationship Id="rId44"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oetomu.ru/_pu/2/12011749.jpg" TargetMode="External"/><Relationship Id="rId22" Type="http://schemas.openxmlformats.org/officeDocument/2006/relationships/hyperlink" Target="http://natalianakonechnaja.com/10-skorost-dvizheniya/" TargetMode="External"/><Relationship Id="rId27" Type="http://schemas.openxmlformats.org/officeDocument/2006/relationships/hyperlink" Target="http://natalianakonechnaja.com/2-obshhie-obyazannosti-voditelej/" TargetMode="External"/><Relationship Id="rId30" Type="http://schemas.openxmlformats.org/officeDocument/2006/relationships/hyperlink" Target="http://natalianakonechnaja.com/wp-content/uploads/2011/01/72.jpg" TargetMode="External"/><Relationship Id="rId35" Type="http://schemas.openxmlformats.org/officeDocument/2006/relationships/image" Target="media/image11.jpeg"/><Relationship Id="rId43" Type="http://schemas.openxmlformats.org/officeDocument/2006/relationships/image" Target="media/image17.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natalianakonechnaja.com/wp-content/uploads/2011/01/raznsvet.jpg" TargetMode="External"/><Relationship Id="rId25" Type="http://schemas.openxmlformats.org/officeDocument/2006/relationships/image" Target="media/image9.jpeg"/><Relationship Id="rId33" Type="http://schemas.openxmlformats.org/officeDocument/2006/relationships/hyperlink" Target="http://natalianakonechnaja.com/10-skorost-dvizheniya/" TargetMode="External"/><Relationship Id="rId38" Type="http://schemas.openxmlformats.org/officeDocument/2006/relationships/hyperlink" Target="http://natalianakonechnaja.com/wp-content/uploads/2011/01/75.jpg" TargetMode="External"/><Relationship Id="rId46" Type="http://schemas.openxmlformats.org/officeDocument/2006/relationships/image" Target="media/image20.jpeg"/><Relationship Id="rId20" Type="http://schemas.openxmlformats.org/officeDocument/2006/relationships/image" Target="media/image8.jpeg"/><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CF655-502D-4C74-A144-0EE29A54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36</Pages>
  <Words>7240</Words>
  <Characters>46410</Characters>
  <Application>Microsoft Office Word</Application>
  <DocSecurity>0</DocSecurity>
  <Lines>1008</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53293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5</cp:revision>
  <dcterms:created xsi:type="dcterms:W3CDTF">2014-11-23T13:35:00Z</dcterms:created>
  <dcterms:modified xsi:type="dcterms:W3CDTF">2014-11-23T13:58:00Z</dcterms:modified>
</cp:coreProperties>
</file>